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45F" w:rsidRPr="00A659FA" w:rsidRDefault="00B6545F" w:rsidP="00B6545F">
      <w:pPr>
        <w:bidi w:val="0"/>
        <w:ind w:left="-1333" w:right="-1418"/>
        <w:jc w:val="right"/>
        <w:rPr>
          <w:rFonts w:ascii="Times New Roman" w:hAnsi="Times New Roman" w:cs="Times New Roman"/>
          <w:lang w:val="en-GB" w:bidi="ar-IQ"/>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2410272" wp14:editId="33079014">
                <wp:simplePos x="0" y="0"/>
                <wp:positionH relativeFrom="column">
                  <wp:posOffset>-932815</wp:posOffset>
                </wp:positionH>
                <wp:positionV relativeFrom="paragraph">
                  <wp:posOffset>15240</wp:posOffset>
                </wp:positionV>
                <wp:extent cx="7233285" cy="7652385"/>
                <wp:effectExtent l="635" t="127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3285" cy="765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469" w:rsidRDefault="00965469" w:rsidP="00510EEB">
                            <w:pPr>
                              <w:bidi w:val="0"/>
                              <w:spacing w:line="360" w:lineRule="auto"/>
                              <w:ind w:left="183"/>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This checklist is depend on the </w:t>
                            </w:r>
                            <w:r w:rsidRPr="00F4273D">
                              <w:rPr>
                                <w:rFonts w:ascii="Times New Roman" w:hAnsi="Times New Roman" w:cs="Times New Roman"/>
                                <w:sz w:val="28"/>
                                <w:szCs w:val="28"/>
                                <w:lang w:bidi="ar-IQ"/>
                              </w:rPr>
                              <w:t>ISO/IEC 170</w:t>
                            </w:r>
                            <w:r>
                              <w:rPr>
                                <w:rFonts w:ascii="Times New Roman" w:hAnsi="Times New Roman" w:cs="Times New Roman"/>
                                <w:sz w:val="28"/>
                                <w:szCs w:val="28"/>
                                <w:lang w:bidi="ar-IQ"/>
                              </w:rPr>
                              <w:t>24:2012(</w:t>
                            </w:r>
                            <w:r w:rsidRPr="003E0EC3">
                              <w:rPr>
                                <w:rFonts w:ascii="Times New Roman" w:hAnsi="Times New Roman" w:cs="Times New Roman"/>
                                <w:sz w:val="28"/>
                                <w:szCs w:val="28"/>
                                <w:lang w:bidi="ar-IQ"/>
                              </w:rPr>
                              <w:t>Conformity assessment — Requirements for th</w:t>
                            </w:r>
                            <w:r>
                              <w:rPr>
                                <w:rFonts w:ascii="Times New Roman" w:hAnsi="Times New Roman" w:cs="Times New Roman"/>
                                <w:sz w:val="28"/>
                                <w:szCs w:val="28"/>
                                <w:lang w:bidi="ar-IQ"/>
                              </w:rPr>
                              <w:t xml:space="preserve">e operation of various types of </w:t>
                            </w:r>
                            <w:r w:rsidRPr="003E0EC3">
                              <w:rPr>
                                <w:rFonts w:ascii="Times New Roman" w:hAnsi="Times New Roman" w:cs="Times New Roman"/>
                                <w:sz w:val="28"/>
                                <w:szCs w:val="28"/>
                                <w:lang w:bidi="ar-IQ"/>
                              </w:rPr>
                              <w:t>bodies performing inspection</w:t>
                            </w:r>
                            <w:r>
                              <w:rPr>
                                <w:rFonts w:ascii="Times New Roman" w:hAnsi="Times New Roman" w:cs="Times New Roman"/>
                                <w:sz w:val="28"/>
                                <w:szCs w:val="28"/>
                                <w:lang w:bidi="ar-IQ"/>
                              </w:rPr>
                              <w:t xml:space="preserve">), for any question in this checklist corresponding paragraphs from the </w:t>
                            </w:r>
                            <w:r w:rsidRPr="00F4273D">
                              <w:rPr>
                                <w:rFonts w:ascii="Times New Roman" w:hAnsi="Times New Roman" w:cs="Times New Roman"/>
                                <w:sz w:val="28"/>
                                <w:szCs w:val="28"/>
                                <w:lang w:bidi="ar-IQ"/>
                              </w:rPr>
                              <w:t>ISO/IEC 170</w:t>
                            </w:r>
                            <w:r>
                              <w:rPr>
                                <w:rFonts w:ascii="Times New Roman" w:hAnsi="Times New Roman" w:cs="Times New Roman"/>
                                <w:sz w:val="28"/>
                                <w:szCs w:val="28"/>
                                <w:lang w:bidi="ar-IQ"/>
                              </w:rPr>
                              <w:t>24:2012.</w:t>
                            </w:r>
                          </w:p>
                          <w:p w:rsidR="00965469" w:rsidRDefault="00965469" w:rsidP="00154E57">
                            <w:pPr>
                              <w:numPr>
                                <w:ilvl w:val="0"/>
                                <w:numId w:val="1"/>
                              </w:numPr>
                              <w:bidi w:val="0"/>
                              <w:spacing w:after="0" w:line="360" w:lineRule="auto"/>
                              <w:ind w:left="567"/>
                              <w:rPr>
                                <w:rFonts w:ascii="Times New Roman" w:hAnsi="Times New Roman" w:cs="Times New Roman"/>
                                <w:sz w:val="28"/>
                                <w:szCs w:val="28"/>
                                <w:lang w:bidi="ar-IQ"/>
                              </w:rPr>
                            </w:pPr>
                            <w:r>
                              <w:rPr>
                                <w:rFonts w:ascii="Times New Roman" w:hAnsi="Times New Roman" w:cs="Times New Roman"/>
                                <w:sz w:val="28"/>
                                <w:szCs w:val="28"/>
                                <w:lang w:bidi="ar-IQ"/>
                              </w:rPr>
                              <w:t>Instructions for Cabs</w:t>
                            </w:r>
                          </w:p>
                          <w:p w:rsidR="00965469" w:rsidRDefault="00965469" w:rsidP="00C768C8">
                            <w:pPr>
                              <w:numPr>
                                <w:ilvl w:val="0"/>
                                <w:numId w:val="3"/>
                              </w:numPr>
                              <w:bidi w:val="0"/>
                              <w:spacing w:after="0" w:line="360" w:lineRule="auto"/>
                              <w:ind w:left="709"/>
                              <w:jc w:val="both"/>
                              <w:rPr>
                                <w:rFonts w:ascii="Times New Roman" w:hAnsi="Times New Roman" w:cs="Times New Roman"/>
                                <w:sz w:val="28"/>
                                <w:szCs w:val="28"/>
                                <w:lang w:bidi="ar-IQ"/>
                              </w:rPr>
                            </w:pPr>
                            <w:r w:rsidRPr="00F81574">
                              <w:rPr>
                                <w:rFonts w:ascii="Times New Roman" w:hAnsi="Times New Roman" w:cs="Times New Roman"/>
                                <w:sz w:val="28"/>
                                <w:szCs w:val="28"/>
                                <w:lang w:bidi="ar-IQ"/>
                              </w:rPr>
                              <w:t>This checklist contains five columns</w:t>
                            </w:r>
                            <w:r>
                              <w:rPr>
                                <w:rFonts w:ascii="Times New Roman" w:hAnsi="Times New Roman" w:cs="Times New Roman"/>
                                <w:sz w:val="28"/>
                                <w:szCs w:val="28"/>
                                <w:lang w:bidi="ar-IQ"/>
                              </w:rPr>
                              <w:t xml:space="preserve"> the 1</w:t>
                            </w:r>
                            <w:r w:rsidRPr="00F81574">
                              <w:rPr>
                                <w:rFonts w:ascii="Times New Roman" w:hAnsi="Times New Roman" w:cs="Times New Roman"/>
                                <w:sz w:val="28"/>
                                <w:szCs w:val="28"/>
                                <w:vertAlign w:val="superscript"/>
                                <w:lang w:bidi="ar-IQ"/>
                              </w:rPr>
                              <w:t>st</w:t>
                            </w:r>
                            <w:r>
                              <w:rPr>
                                <w:rFonts w:ascii="Times New Roman" w:hAnsi="Times New Roman" w:cs="Times New Roman"/>
                                <w:sz w:val="28"/>
                                <w:szCs w:val="28"/>
                                <w:lang w:bidi="ar-IQ"/>
                              </w:rPr>
                              <w:t xml:space="preserve"> &amp; 2</w:t>
                            </w:r>
                            <w:r w:rsidRPr="00F81574">
                              <w:rPr>
                                <w:rFonts w:ascii="Times New Roman" w:hAnsi="Times New Roman" w:cs="Times New Roman"/>
                                <w:sz w:val="28"/>
                                <w:szCs w:val="28"/>
                                <w:vertAlign w:val="superscript"/>
                                <w:lang w:bidi="ar-IQ"/>
                              </w:rPr>
                              <w:t>nd</w:t>
                            </w:r>
                            <w:r>
                              <w:rPr>
                                <w:rFonts w:ascii="Times New Roman" w:hAnsi="Times New Roman" w:cs="Times New Roman"/>
                                <w:sz w:val="28"/>
                                <w:szCs w:val="28"/>
                                <w:lang w:bidi="ar-IQ"/>
                              </w:rPr>
                              <w:t xml:space="preserve"> question &amp; </w:t>
                            </w:r>
                            <w:r w:rsidRPr="00F81574">
                              <w:rPr>
                                <w:rFonts w:ascii="Times New Roman" w:hAnsi="Times New Roman" w:cs="Times New Roman"/>
                                <w:sz w:val="28"/>
                                <w:szCs w:val="28"/>
                                <w:lang w:bidi="ar-IQ"/>
                              </w:rPr>
                              <w:t>paragraph</w:t>
                            </w:r>
                            <w:r>
                              <w:rPr>
                                <w:rFonts w:ascii="Times New Roman" w:hAnsi="Times New Roman" w:cs="Times New Roman"/>
                                <w:sz w:val="28"/>
                                <w:szCs w:val="28"/>
                                <w:lang w:bidi="ar-IQ"/>
                              </w:rPr>
                              <w:t xml:space="preserve">s in cab documents </w:t>
                            </w:r>
                            <w:r w:rsidRPr="00F81574">
                              <w:rPr>
                                <w:rFonts w:ascii="Times New Roman" w:hAnsi="Times New Roman" w:cs="Times New Roman"/>
                                <w:sz w:val="28"/>
                                <w:szCs w:val="28"/>
                                <w:lang w:bidi="ar-IQ"/>
                              </w:rPr>
                              <w:t>respectively</w:t>
                            </w:r>
                            <w:r>
                              <w:rPr>
                                <w:rFonts w:ascii="Times New Roman" w:hAnsi="Times New Roman" w:cs="Times New Roman"/>
                                <w:sz w:val="28"/>
                                <w:szCs w:val="28"/>
                                <w:lang w:bidi="ar-IQ"/>
                              </w:rPr>
                              <w:t xml:space="preserve"> and these two columns fill by the cabs.</w:t>
                            </w:r>
                          </w:p>
                          <w:p w:rsidR="00965469" w:rsidRDefault="00965469" w:rsidP="00154E57">
                            <w:pPr>
                              <w:numPr>
                                <w:ilvl w:val="0"/>
                                <w:numId w:val="3"/>
                              </w:numPr>
                              <w:bidi w:val="0"/>
                              <w:spacing w:after="0" w:line="360" w:lineRule="auto"/>
                              <w:ind w:left="709"/>
                              <w:jc w:val="both"/>
                              <w:rPr>
                                <w:rFonts w:ascii="Times New Roman" w:hAnsi="Times New Roman" w:cs="Times New Roman"/>
                                <w:sz w:val="28"/>
                                <w:szCs w:val="28"/>
                                <w:lang w:bidi="ar-IQ"/>
                              </w:rPr>
                            </w:pPr>
                            <w:r>
                              <w:rPr>
                                <w:rFonts w:ascii="Times New Roman" w:hAnsi="Times New Roman" w:cs="Times New Roman"/>
                                <w:sz w:val="28"/>
                                <w:szCs w:val="28"/>
                                <w:lang w:bidi="ar-IQ"/>
                              </w:rPr>
                              <w:t>The 3</w:t>
                            </w:r>
                            <w:r w:rsidRPr="00F81574">
                              <w:rPr>
                                <w:rFonts w:ascii="Times New Roman" w:hAnsi="Times New Roman" w:cs="Times New Roman"/>
                                <w:sz w:val="28"/>
                                <w:szCs w:val="28"/>
                                <w:vertAlign w:val="superscript"/>
                                <w:lang w:bidi="ar-IQ"/>
                              </w:rPr>
                              <w:t>rd</w:t>
                            </w:r>
                            <w:r>
                              <w:rPr>
                                <w:rFonts w:ascii="Times New Roman" w:hAnsi="Times New Roman" w:cs="Times New Roman"/>
                                <w:sz w:val="28"/>
                                <w:szCs w:val="28"/>
                                <w:lang w:bidi="ar-IQ"/>
                              </w:rPr>
                              <w:t>, 4</w:t>
                            </w:r>
                            <w:r w:rsidRPr="00F81574">
                              <w:rPr>
                                <w:rFonts w:ascii="Times New Roman" w:hAnsi="Times New Roman" w:cs="Times New Roman"/>
                                <w:sz w:val="28"/>
                                <w:szCs w:val="28"/>
                                <w:vertAlign w:val="superscript"/>
                                <w:lang w:bidi="ar-IQ"/>
                              </w:rPr>
                              <w:t>th</w:t>
                            </w:r>
                            <w:r>
                              <w:rPr>
                                <w:rFonts w:ascii="Times New Roman" w:hAnsi="Times New Roman" w:cs="Times New Roman"/>
                                <w:sz w:val="28"/>
                                <w:szCs w:val="28"/>
                                <w:lang w:bidi="ar-IQ"/>
                              </w:rPr>
                              <w:t xml:space="preserve"> &amp; 5</w:t>
                            </w:r>
                            <w:r w:rsidRPr="00F81574">
                              <w:rPr>
                                <w:rFonts w:ascii="Times New Roman" w:hAnsi="Times New Roman" w:cs="Times New Roman"/>
                                <w:sz w:val="28"/>
                                <w:szCs w:val="28"/>
                                <w:vertAlign w:val="superscript"/>
                                <w:lang w:bidi="ar-IQ"/>
                              </w:rPr>
                              <w:t>th</w:t>
                            </w:r>
                            <w:r>
                              <w:rPr>
                                <w:rFonts w:ascii="Times New Roman" w:hAnsi="Times New Roman" w:cs="Times New Roman"/>
                                <w:sz w:val="28"/>
                                <w:szCs w:val="28"/>
                                <w:vertAlign w:val="superscript"/>
                                <w:lang w:bidi="ar-IQ"/>
                              </w:rPr>
                              <w:t xml:space="preserve"> </w:t>
                            </w:r>
                            <w:r>
                              <w:rPr>
                                <w:rFonts w:ascii="Times New Roman" w:hAnsi="Times New Roman" w:cs="Times New Roman"/>
                                <w:sz w:val="28"/>
                                <w:szCs w:val="28"/>
                                <w:lang w:bidi="ar-IQ"/>
                              </w:rPr>
                              <w:t>used by IQAS for documents review procedure.</w:t>
                            </w:r>
                          </w:p>
                          <w:p w:rsidR="00965469" w:rsidRDefault="00965469" w:rsidP="00154E57">
                            <w:pPr>
                              <w:numPr>
                                <w:ilvl w:val="0"/>
                                <w:numId w:val="3"/>
                              </w:numPr>
                              <w:bidi w:val="0"/>
                              <w:spacing w:after="0" w:line="360" w:lineRule="auto"/>
                              <w:ind w:left="709"/>
                              <w:jc w:val="both"/>
                              <w:rPr>
                                <w:rFonts w:ascii="Times New Roman" w:hAnsi="Times New Roman" w:cs="Times New Roman"/>
                                <w:sz w:val="28"/>
                                <w:szCs w:val="28"/>
                                <w:lang w:bidi="ar-IQ"/>
                              </w:rPr>
                            </w:pPr>
                            <w:r>
                              <w:rPr>
                                <w:rFonts w:ascii="Times New Roman" w:hAnsi="Times New Roman" w:cs="Times New Roman"/>
                                <w:sz w:val="28"/>
                                <w:szCs w:val="28"/>
                                <w:lang w:bidi="ar-IQ"/>
                              </w:rPr>
                              <w:t>This checklist considers part for the assessment and helps the assessor to minimized time when Cabs do it.</w:t>
                            </w:r>
                          </w:p>
                          <w:p w:rsidR="00965469" w:rsidRDefault="00965469" w:rsidP="00154E57">
                            <w:pPr>
                              <w:bidi w:val="0"/>
                              <w:spacing w:after="0" w:line="360" w:lineRule="auto"/>
                              <w:ind w:left="709"/>
                              <w:jc w:val="both"/>
                              <w:rPr>
                                <w:rFonts w:ascii="Times New Roman" w:hAnsi="Times New Roman" w:cs="Times New Roman"/>
                                <w:sz w:val="28"/>
                                <w:szCs w:val="28"/>
                                <w:lang w:bidi="ar-IQ"/>
                              </w:rPr>
                            </w:pPr>
                          </w:p>
                          <w:p w:rsidR="00965469" w:rsidRDefault="00965469" w:rsidP="00154E57">
                            <w:pPr>
                              <w:numPr>
                                <w:ilvl w:val="0"/>
                                <w:numId w:val="1"/>
                              </w:numPr>
                              <w:bidi w:val="0"/>
                              <w:spacing w:after="0" w:line="360" w:lineRule="auto"/>
                              <w:ind w:left="567"/>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Applicant information </w:t>
                            </w:r>
                          </w:p>
                          <w:p w:rsidR="00965469" w:rsidRDefault="00965469" w:rsidP="00154E57">
                            <w:pPr>
                              <w:numPr>
                                <w:ilvl w:val="0"/>
                                <w:numId w:val="3"/>
                              </w:numPr>
                              <w:bidi w:val="0"/>
                              <w:spacing w:after="0" w:line="360" w:lineRule="auto"/>
                              <w:ind w:left="709"/>
                              <w:jc w:val="both"/>
                              <w:rPr>
                                <w:rFonts w:ascii="Times New Roman" w:hAnsi="Times New Roman" w:cs="Times New Roman"/>
                                <w:sz w:val="28"/>
                                <w:szCs w:val="28"/>
                                <w:lang w:bidi="ar-IQ"/>
                              </w:rPr>
                            </w:pPr>
                            <w:r>
                              <w:rPr>
                                <w:rFonts w:ascii="Times New Roman" w:hAnsi="Times New Roman" w:cs="Times New Roman"/>
                                <w:sz w:val="28"/>
                                <w:szCs w:val="28"/>
                                <w:lang w:bidi="ar-IQ"/>
                              </w:rPr>
                              <w:t>Name:</w:t>
                            </w:r>
                          </w:p>
                          <w:p w:rsidR="00965469" w:rsidRDefault="00965469" w:rsidP="00154E57">
                            <w:pPr>
                              <w:numPr>
                                <w:ilvl w:val="0"/>
                                <w:numId w:val="3"/>
                              </w:numPr>
                              <w:bidi w:val="0"/>
                              <w:spacing w:after="0" w:line="360" w:lineRule="auto"/>
                              <w:ind w:left="709"/>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Occupation: </w:t>
                            </w:r>
                          </w:p>
                          <w:p w:rsidR="00965469" w:rsidRDefault="00965469" w:rsidP="00154E57">
                            <w:pPr>
                              <w:numPr>
                                <w:ilvl w:val="0"/>
                                <w:numId w:val="3"/>
                              </w:numPr>
                              <w:bidi w:val="0"/>
                              <w:spacing w:after="0" w:line="360" w:lineRule="auto"/>
                              <w:ind w:left="709"/>
                              <w:jc w:val="both"/>
                              <w:rPr>
                                <w:rFonts w:ascii="Times New Roman" w:hAnsi="Times New Roman" w:cs="Times New Roman"/>
                                <w:sz w:val="28"/>
                                <w:szCs w:val="28"/>
                                <w:lang w:bidi="ar-IQ"/>
                              </w:rPr>
                            </w:pPr>
                            <w:r>
                              <w:rPr>
                                <w:rFonts w:ascii="Times New Roman" w:hAnsi="Times New Roman" w:cs="Times New Roman"/>
                                <w:sz w:val="28"/>
                                <w:szCs w:val="28"/>
                                <w:lang w:bidi="ar-IQ"/>
                              </w:rPr>
                              <w:t>Signature:</w:t>
                            </w:r>
                          </w:p>
                          <w:p w:rsidR="00965469" w:rsidRPr="00DC0799" w:rsidRDefault="00965469" w:rsidP="00154E57">
                            <w:pPr>
                              <w:numPr>
                                <w:ilvl w:val="0"/>
                                <w:numId w:val="3"/>
                              </w:numPr>
                              <w:bidi w:val="0"/>
                              <w:spacing w:after="0" w:line="360" w:lineRule="auto"/>
                              <w:ind w:left="709"/>
                              <w:jc w:val="both"/>
                              <w:rPr>
                                <w:rFonts w:ascii="Times New Roman" w:hAnsi="Times New Roman" w:cs="Times New Roman"/>
                                <w:sz w:val="28"/>
                                <w:szCs w:val="28"/>
                                <w:rtl/>
                                <w:lang w:bidi="ar-IQ"/>
                              </w:rPr>
                            </w:pPr>
                            <w:r>
                              <w:rPr>
                                <w:rFonts w:ascii="Times New Roman" w:hAnsi="Times New Roman" w:cs="Times New Roman"/>
                                <w:sz w:val="28"/>
                                <w:szCs w:val="28"/>
                                <w:lang w:bidi="ar-IQ"/>
                              </w:rPr>
                              <w:t>Date:</w:t>
                            </w:r>
                          </w:p>
                          <w:p w:rsidR="00965469" w:rsidRPr="00F4273D" w:rsidRDefault="00965469" w:rsidP="00B6545F">
                            <w:pPr>
                              <w:ind w:left="1080"/>
                              <w:jc w:val="both"/>
                              <w:rPr>
                                <w:rFonts w:ascii="Times New Roman" w:hAnsi="Times New Roman" w:cs="Times New Roman"/>
                                <w:sz w:val="28"/>
                                <w:szCs w:val="28"/>
                                <w:rtl/>
                                <w:lang w:bidi="ar-IQ"/>
                              </w:rPr>
                            </w:pPr>
                          </w:p>
                          <w:p w:rsidR="00965469" w:rsidRPr="00F4273D" w:rsidRDefault="00965469" w:rsidP="00B6545F">
                            <w:pPr>
                              <w:ind w:left="1080"/>
                              <w:jc w:val="both"/>
                              <w:rPr>
                                <w:rFonts w:ascii="Times New Roman" w:hAnsi="Times New Roman" w:cs="Times New Roman"/>
                                <w:sz w:val="28"/>
                                <w:szCs w:val="28"/>
                                <w:rtl/>
                                <w:lang w:bidi="ar-IQ"/>
                              </w:rPr>
                            </w:pPr>
                          </w:p>
                          <w:p w:rsidR="00965469" w:rsidRPr="00F4273D" w:rsidRDefault="00965469" w:rsidP="00B6545F">
                            <w:pPr>
                              <w:ind w:left="1080"/>
                              <w:jc w:val="both"/>
                              <w:rPr>
                                <w:rFonts w:ascii="Times New Roman" w:hAnsi="Times New Roman" w:cs="Times New Roman"/>
                                <w:sz w:val="28"/>
                                <w:szCs w:val="28"/>
                                <w:rtl/>
                                <w:lang w:bidi="ar-IQ"/>
                              </w:rPr>
                            </w:pPr>
                          </w:p>
                          <w:p w:rsidR="00965469" w:rsidRPr="00F4273D" w:rsidRDefault="00965469" w:rsidP="00B6545F">
                            <w:pPr>
                              <w:ind w:left="1080"/>
                              <w:jc w:val="both"/>
                              <w:rPr>
                                <w:rFonts w:ascii="Times New Roman" w:hAnsi="Times New Roman" w:cs="Times New Roman"/>
                                <w:sz w:val="28"/>
                                <w:szCs w:val="28"/>
                                <w:rtl/>
                                <w:lang w:bidi="ar-IQ"/>
                              </w:rPr>
                            </w:pPr>
                            <w:r w:rsidRPr="00F4273D">
                              <w:rPr>
                                <w:rFonts w:ascii="Times New Roman" w:hAnsi="Times New Roman" w:cs="Times New Roman" w:hint="cs"/>
                                <w:sz w:val="28"/>
                                <w:szCs w:val="28"/>
                                <w:rtl/>
                                <w:lang w:bidi="ar-IQ"/>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10272" id="Rectangle 2" o:spid="_x0000_s1026" style="position:absolute;left:0;text-align:left;margin-left:-73.45pt;margin-top:1.2pt;width:569.55pt;height:60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F6ZswIAALEFAAAOAAAAZHJzL2Uyb0RvYy54bWysVG1v0zAQ/o7Ef7D8PctL0zaJlk5b0yCk&#10;ARODH+AmTmPh2MF2mw7Ef+fstF27fUFAPlg++/zcPXdP7vpm33G0o0ozKXIcXgUYUVHJmolNjr9+&#10;Kb0EI22IqAmXgub4iWp8s3j75nroMxrJVvKaKgQgQmdDn+PWmD7zfV21tCP6SvZUwGUjVUcMmGrj&#10;14oMgN5xPwqCmT9IVfdKVlRrOC3GS7xw+E1DK/OpaTQ1iOcYcjNuVW5d29VfXJNso0jfsuqQBvmL&#10;LDrCBAQ9QRXEELRV7BVUxyoltWzMVSU7XzYNq6jjAGzC4AWbx5b01HGB4uj+VCb9/2Crj7sHhVid&#10;4wgjQTpo0WcoGhEbTlFkyzP0OgOvx/5BWYK6v5fVN42EXLbgRW+VkkNLSQ1Jhdbfv3hgDQ1P0Xr4&#10;IGtAJ1sjXaX2jeosINQA7V1Dnk4NoXuDKjicR5NJlEwxquBuPptGEzBsDJIdn/dKm3dUdshucqwg&#10;eQdPdvfajK5HFxtNyJJxDuck4+LiADDHEwgOT+2dTcM18WcapKtklcReHM1WXhwUhXdbLmNvVobz&#10;aTEplssi/GXjhnHWsrqmwoY5CiqM/6xhB2mPUjhJSkvOagtnU9Jqs15yhXYEBF2671CQMzf/Mg1X&#10;L+DyglIYxcFdlHrlLJl7cRlPvXQeJF4QpnfpLIjTuCgvKd0zQf+dEhpynE6jqevSWdIvuAXue82N&#10;ZB0zMDI463KcnJxIZjW4ErVrrSGMj/uzUtj0n0sB7T422inWinQUu9mv94BilbuW9RNoV0lQFkwP&#10;mHOwaaX6gdEAMyPH+vuWKIoRfy9A/2kYx3bIOCOeziMw1PnN+vyGiAqgcmwwGrdLMw6mba/YpoVI&#10;oauRkLfwzzTMqfk5q8OfBnPBkTrMMDt4zm3n9TxpF78BAAD//wMAUEsDBBQABgAIAAAAIQAHx5yg&#10;4gAAAAsBAAAPAAAAZHJzL2Rvd25yZXYueG1sTI9BS8NAEIXvgv9hGcGLtJsutZqYTZGCWEQoptrz&#10;NhmTYHY2zW6T+O8dT3oc3sd736TrybZiwN43jjQs5hEIpMKVDVUa3vdPs3sQPhgqTesINXyjh3V2&#10;eZGapHQjveGQh0pwCfnEaKhD6BIpfVGjNX7uOiTOPl1vTeCzr2TZm5HLbStVFK2kNQ3xQm063NRY&#10;fOVnq2EsdsNh//osdzeHraPT9rTJP160vr6aHh9ABJzCHwy/+qwOGTsd3ZlKL1oNs8VyFTOrQS1B&#10;MBDHSoE4Mqmiu1uQWSr//5D9AAAA//8DAFBLAQItABQABgAIAAAAIQC2gziS/gAAAOEBAAATAAAA&#10;AAAAAAAAAAAAAAAAAABbQ29udGVudF9UeXBlc10ueG1sUEsBAi0AFAAGAAgAAAAhADj9If/WAAAA&#10;lAEAAAsAAAAAAAAAAAAAAAAALwEAAF9yZWxzLy5yZWxzUEsBAi0AFAAGAAgAAAAhAPnAXpmzAgAA&#10;sQUAAA4AAAAAAAAAAAAAAAAALgIAAGRycy9lMm9Eb2MueG1sUEsBAi0AFAAGAAgAAAAhAAfHnKDi&#10;AAAACwEAAA8AAAAAAAAAAAAAAAAADQUAAGRycy9kb3ducmV2LnhtbFBLBQYAAAAABAAEAPMAAAAc&#10;BgAAAAA=&#10;" filled="f" stroked="f">
                <v:textbox>
                  <w:txbxContent>
                    <w:p w:rsidR="00965469" w:rsidRDefault="00965469" w:rsidP="00510EEB">
                      <w:pPr>
                        <w:bidi w:val="0"/>
                        <w:spacing w:line="360" w:lineRule="auto"/>
                        <w:ind w:left="183"/>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This checklist is depend on the </w:t>
                      </w:r>
                      <w:r w:rsidRPr="00F4273D">
                        <w:rPr>
                          <w:rFonts w:ascii="Times New Roman" w:hAnsi="Times New Roman" w:cs="Times New Roman"/>
                          <w:sz w:val="28"/>
                          <w:szCs w:val="28"/>
                          <w:lang w:bidi="ar-IQ"/>
                        </w:rPr>
                        <w:t>ISO/IEC 170</w:t>
                      </w:r>
                      <w:r>
                        <w:rPr>
                          <w:rFonts w:ascii="Times New Roman" w:hAnsi="Times New Roman" w:cs="Times New Roman"/>
                          <w:sz w:val="28"/>
                          <w:szCs w:val="28"/>
                          <w:lang w:bidi="ar-IQ"/>
                        </w:rPr>
                        <w:t>24:2012(</w:t>
                      </w:r>
                      <w:r w:rsidRPr="003E0EC3">
                        <w:rPr>
                          <w:rFonts w:ascii="Times New Roman" w:hAnsi="Times New Roman" w:cs="Times New Roman"/>
                          <w:sz w:val="28"/>
                          <w:szCs w:val="28"/>
                          <w:lang w:bidi="ar-IQ"/>
                        </w:rPr>
                        <w:t>Conformity assessment — Requirements for th</w:t>
                      </w:r>
                      <w:r>
                        <w:rPr>
                          <w:rFonts w:ascii="Times New Roman" w:hAnsi="Times New Roman" w:cs="Times New Roman"/>
                          <w:sz w:val="28"/>
                          <w:szCs w:val="28"/>
                          <w:lang w:bidi="ar-IQ"/>
                        </w:rPr>
                        <w:t xml:space="preserve">e operation of various types of </w:t>
                      </w:r>
                      <w:r w:rsidRPr="003E0EC3">
                        <w:rPr>
                          <w:rFonts w:ascii="Times New Roman" w:hAnsi="Times New Roman" w:cs="Times New Roman"/>
                          <w:sz w:val="28"/>
                          <w:szCs w:val="28"/>
                          <w:lang w:bidi="ar-IQ"/>
                        </w:rPr>
                        <w:t>bodies performing inspection</w:t>
                      </w:r>
                      <w:r>
                        <w:rPr>
                          <w:rFonts w:ascii="Times New Roman" w:hAnsi="Times New Roman" w:cs="Times New Roman"/>
                          <w:sz w:val="28"/>
                          <w:szCs w:val="28"/>
                          <w:lang w:bidi="ar-IQ"/>
                        </w:rPr>
                        <w:t xml:space="preserve">), for any question in this checklist corresponding paragraphs from the </w:t>
                      </w:r>
                      <w:r w:rsidRPr="00F4273D">
                        <w:rPr>
                          <w:rFonts w:ascii="Times New Roman" w:hAnsi="Times New Roman" w:cs="Times New Roman"/>
                          <w:sz w:val="28"/>
                          <w:szCs w:val="28"/>
                          <w:lang w:bidi="ar-IQ"/>
                        </w:rPr>
                        <w:t>ISO/IEC 170</w:t>
                      </w:r>
                      <w:r>
                        <w:rPr>
                          <w:rFonts w:ascii="Times New Roman" w:hAnsi="Times New Roman" w:cs="Times New Roman"/>
                          <w:sz w:val="28"/>
                          <w:szCs w:val="28"/>
                          <w:lang w:bidi="ar-IQ"/>
                        </w:rPr>
                        <w:t>24:2012.</w:t>
                      </w:r>
                    </w:p>
                    <w:p w:rsidR="00965469" w:rsidRDefault="00965469" w:rsidP="00154E57">
                      <w:pPr>
                        <w:numPr>
                          <w:ilvl w:val="0"/>
                          <w:numId w:val="1"/>
                        </w:numPr>
                        <w:bidi w:val="0"/>
                        <w:spacing w:after="0" w:line="360" w:lineRule="auto"/>
                        <w:ind w:left="567"/>
                        <w:rPr>
                          <w:rFonts w:ascii="Times New Roman" w:hAnsi="Times New Roman" w:cs="Times New Roman"/>
                          <w:sz w:val="28"/>
                          <w:szCs w:val="28"/>
                          <w:lang w:bidi="ar-IQ"/>
                        </w:rPr>
                      </w:pPr>
                      <w:r>
                        <w:rPr>
                          <w:rFonts w:ascii="Times New Roman" w:hAnsi="Times New Roman" w:cs="Times New Roman"/>
                          <w:sz w:val="28"/>
                          <w:szCs w:val="28"/>
                          <w:lang w:bidi="ar-IQ"/>
                        </w:rPr>
                        <w:t>Instructions for Cabs</w:t>
                      </w:r>
                    </w:p>
                    <w:p w:rsidR="00965469" w:rsidRDefault="00965469" w:rsidP="00C768C8">
                      <w:pPr>
                        <w:numPr>
                          <w:ilvl w:val="0"/>
                          <w:numId w:val="3"/>
                        </w:numPr>
                        <w:bidi w:val="0"/>
                        <w:spacing w:after="0" w:line="360" w:lineRule="auto"/>
                        <w:ind w:left="709"/>
                        <w:jc w:val="both"/>
                        <w:rPr>
                          <w:rFonts w:ascii="Times New Roman" w:hAnsi="Times New Roman" w:cs="Times New Roman"/>
                          <w:sz w:val="28"/>
                          <w:szCs w:val="28"/>
                          <w:lang w:bidi="ar-IQ"/>
                        </w:rPr>
                      </w:pPr>
                      <w:r w:rsidRPr="00F81574">
                        <w:rPr>
                          <w:rFonts w:ascii="Times New Roman" w:hAnsi="Times New Roman" w:cs="Times New Roman"/>
                          <w:sz w:val="28"/>
                          <w:szCs w:val="28"/>
                          <w:lang w:bidi="ar-IQ"/>
                        </w:rPr>
                        <w:t>This checklist contains five columns</w:t>
                      </w:r>
                      <w:r>
                        <w:rPr>
                          <w:rFonts w:ascii="Times New Roman" w:hAnsi="Times New Roman" w:cs="Times New Roman"/>
                          <w:sz w:val="28"/>
                          <w:szCs w:val="28"/>
                          <w:lang w:bidi="ar-IQ"/>
                        </w:rPr>
                        <w:t xml:space="preserve"> the 1</w:t>
                      </w:r>
                      <w:r w:rsidRPr="00F81574">
                        <w:rPr>
                          <w:rFonts w:ascii="Times New Roman" w:hAnsi="Times New Roman" w:cs="Times New Roman"/>
                          <w:sz w:val="28"/>
                          <w:szCs w:val="28"/>
                          <w:vertAlign w:val="superscript"/>
                          <w:lang w:bidi="ar-IQ"/>
                        </w:rPr>
                        <w:t>st</w:t>
                      </w:r>
                      <w:r>
                        <w:rPr>
                          <w:rFonts w:ascii="Times New Roman" w:hAnsi="Times New Roman" w:cs="Times New Roman"/>
                          <w:sz w:val="28"/>
                          <w:szCs w:val="28"/>
                          <w:lang w:bidi="ar-IQ"/>
                        </w:rPr>
                        <w:t xml:space="preserve"> &amp; 2</w:t>
                      </w:r>
                      <w:r w:rsidRPr="00F81574">
                        <w:rPr>
                          <w:rFonts w:ascii="Times New Roman" w:hAnsi="Times New Roman" w:cs="Times New Roman"/>
                          <w:sz w:val="28"/>
                          <w:szCs w:val="28"/>
                          <w:vertAlign w:val="superscript"/>
                          <w:lang w:bidi="ar-IQ"/>
                        </w:rPr>
                        <w:t>nd</w:t>
                      </w:r>
                      <w:r>
                        <w:rPr>
                          <w:rFonts w:ascii="Times New Roman" w:hAnsi="Times New Roman" w:cs="Times New Roman"/>
                          <w:sz w:val="28"/>
                          <w:szCs w:val="28"/>
                          <w:lang w:bidi="ar-IQ"/>
                        </w:rPr>
                        <w:t xml:space="preserve"> question &amp; </w:t>
                      </w:r>
                      <w:r w:rsidRPr="00F81574">
                        <w:rPr>
                          <w:rFonts w:ascii="Times New Roman" w:hAnsi="Times New Roman" w:cs="Times New Roman"/>
                          <w:sz w:val="28"/>
                          <w:szCs w:val="28"/>
                          <w:lang w:bidi="ar-IQ"/>
                        </w:rPr>
                        <w:t>paragraph</w:t>
                      </w:r>
                      <w:r>
                        <w:rPr>
                          <w:rFonts w:ascii="Times New Roman" w:hAnsi="Times New Roman" w:cs="Times New Roman"/>
                          <w:sz w:val="28"/>
                          <w:szCs w:val="28"/>
                          <w:lang w:bidi="ar-IQ"/>
                        </w:rPr>
                        <w:t xml:space="preserve">s in cab documents </w:t>
                      </w:r>
                      <w:r w:rsidRPr="00F81574">
                        <w:rPr>
                          <w:rFonts w:ascii="Times New Roman" w:hAnsi="Times New Roman" w:cs="Times New Roman"/>
                          <w:sz w:val="28"/>
                          <w:szCs w:val="28"/>
                          <w:lang w:bidi="ar-IQ"/>
                        </w:rPr>
                        <w:t>respectively</w:t>
                      </w:r>
                      <w:r>
                        <w:rPr>
                          <w:rFonts w:ascii="Times New Roman" w:hAnsi="Times New Roman" w:cs="Times New Roman"/>
                          <w:sz w:val="28"/>
                          <w:szCs w:val="28"/>
                          <w:lang w:bidi="ar-IQ"/>
                        </w:rPr>
                        <w:t xml:space="preserve"> and these two columns fill by the cabs.</w:t>
                      </w:r>
                    </w:p>
                    <w:p w:rsidR="00965469" w:rsidRDefault="00965469" w:rsidP="00154E57">
                      <w:pPr>
                        <w:numPr>
                          <w:ilvl w:val="0"/>
                          <w:numId w:val="3"/>
                        </w:numPr>
                        <w:bidi w:val="0"/>
                        <w:spacing w:after="0" w:line="360" w:lineRule="auto"/>
                        <w:ind w:left="709"/>
                        <w:jc w:val="both"/>
                        <w:rPr>
                          <w:rFonts w:ascii="Times New Roman" w:hAnsi="Times New Roman" w:cs="Times New Roman"/>
                          <w:sz w:val="28"/>
                          <w:szCs w:val="28"/>
                          <w:lang w:bidi="ar-IQ"/>
                        </w:rPr>
                      </w:pPr>
                      <w:r>
                        <w:rPr>
                          <w:rFonts w:ascii="Times New Roman" w:hAnsi="Times New Roman" w:cs="Times New Roman"/>
                          <w:sz w:val="28"/>
                          <w:szCs w:val="28"/>
                          <w:lang w:bidi="ar-IQ"/>
                        </w:rPr>
                        <w:t>The 3</w:t>
                      </w:r>
                      <w:r w:rsidRPr="00F81574">
                        <w:rPr>
                          <w:rFonts w:ascii="Times New Roman" w:hAnsi="Times New Roman" w:cs="Times New Roman"/>
                          <w:sz w:val="28"/>
                          <w:szCs w:val="28"/>
                          <w:vertAlign w:val="superscript"/>
                          <w:lang w:bidi="ar-IQ"/>
                        </w:rPr>
                        <w:t>rd</w:t>
                      </w:r>
                      <w:r>
                        <w:rPr>
                          <w:rFonts w:ascii="Times New Roman" w:hAnsi="Times New Roman" w:cs="Times New Roman"/>
                          <w:sz w:val="28"/>
                          <w:szCs w:val="28"/>
                          <w:lang w:bidi="ar-IQ"/>
                        </w:rPr>
                        <w:t>, 4</w:t>
                      </w:r>
                      <w:r w:rsidRPr="00F81574">
                        <w:rPr>
                          <w:rFonts w:ascii="Times New Roman" w:hAnsi="Times New Roman" w:cs="Times New Roman"/>
                          <w:sz w:val="28"/>
                          <w:szCs w:val="28"/>
                          <w:vertAlign w:val="superscript"/>
                          <w:lang w:bidi="ar-IQ"/>
                        </w:rPr>
                        <w:t>th</w:t>
                      </w:r>
                      <w:r>
                        <w:rPr>
                          <w:rFonts w:ascii="Times New Roman" w:hAnsi="Times New Roman" w:cs="Times New Roman"/>
                          <w:sz w:val="28"/>
                          <w:szCs w:val="28"/>
                          <w:lang w:bidi="ar-IQ"/>
                        </w:rPr>
                        <w:t xml:space="preserve"> &amp; 5</w:t>
                      </w:r>
                      <w:r w:rsidRPr="00F81574">
                        <w:rPr>
                          <w:rFonts w:ascii="Times New Roman" w:hAnsi="Times New Roman" w:cs="Times New Roman"/>
                          <w:sz w:val="28"/>
                          <w:szCs w:val="28"/>
                          <w:vertAlign w:val="superscript"/>
                          <w:lang w:bidi="ar-IQ"/>
                        </w:rPr>
                        <w:t>th</w:t>
                      </w:r>
                      <w:r>
                        <w:rPr>
                          <w:rFonts w:ascii="Times New Roman" w:hAnsi="Times New Roman" w:cs="Times New Roman"/>
                          <w:sz w:val="28"/>
                          <w:szCs w:val="28"/>
                          <w:vertAlign w:val="superscript"/>
                          <w:lang w:bidi="ar-IQ"/>
                        </w:rPr>
                        <w:t xml:space="preserve"> </w:t>
                      </w:r>
                      <w:r>
                        <w:rPr>
                          <w:rFonts w:ascii="Times New Roman" w:hAnsi="Times New Roman" w:cs="Times New Roman"/>
                          <w:sz w:val="28"/>
                          <w:szCs w:val="28"/>
                          <w:lang w:bidi="ar-IQ"/>
                        </w:rPr>
                        <w:t>used by IQAS for documents review procedure.</w:t>
                      </w:r>
                    </w:p>
                    <w:p w:rsidR="00965469" w:rsidRDefault="00965469" w:rsidP="00154E57">
                      <w:pPr>
                        <w:numPr>
                          <w:ilvl w:val="0"/>
                          <w:numId w:val="3"/>
                        </w:numPr>
                        <w:bidi w:val="0"/>
                        <w:spacing w:after="0" w:line="360" w:lineRule="auto"/>
                        <w:ind w:left="709"/>
                        <w:jc w:val="both"/>
                        <w:rPr>
                          <w:rFonts w:ascii="Times New Roman" w:hAnsi="Times New Roman" w:cs="Times New Roman"/>
                          <w:sz w:val="28"/>
                          <w:szCs w:val="28"/>
                          <w:lang w:bidi="ar-IQ"/>
                        </w:rPr>
                      </w:pPr>
                      <w:r>
                        <w:rPr>
                          <w:rFonts w:ascii="Times New Roman" w:hAnsi="Times New Roman" w:cs="Times New Roman"/>
                          <w:sz w:val="28"/>
                          <w:szCs w:val="28"/>
                          <w:lang w:bidi="ar-IQ"/>
                        </w:rPr>
                        <w:t>This checklist considers part for the assessment and helps the assessor to minimized time when Cabs do it.</w:t>
                      </w:r>
                    </w:p>
                    <w:p w:rsidR="00965469" w:rsidRDefault="00965469" w:rsidP="00154E57">
                      <w:pPr>
                        <w:bidi w:val="0"/>
                        <w:spacing w:after="0" w:line="360" w:lineRule="auto"/>
                        <w:ind w:left="709"/>
                        <w:jc w:val="both"/>
                        <w:rPr>
                          <w:rFonts w:ascii="Times New Roman" w:hAnsi="Times New Roman" w:cs="Times New Roman"/>
                          <w:sz w:val="28"/>
                          <w:szCs w:val="28"/>
                          <w:lang w:bidi="ar-IQ"/>
                        </w:rPr>
                      </w:pPr>
                    </w:p>
                    <w:p w:rsidR="00965469" w:rsidRDefault="00965469" w:rsidP="00154E57">
                      <w:pPr>
                        <w:numPr>
                          <w:ilvl w:val="0"/>
                          <w:numId w:val="1"/>
                        </w:numPr>
                        <w:bidi w:val="0"/>
                        <w:spacing w:after="0" w:line="360" w:lineRule="auto"/>
                        <w:ind w:left="567"/>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Applicant information </w:t>
                      </w:r>
                    </w:p>
                    <w:p w:rsidR="00965469" w:rsidRDefault="00965469" w:rsidP="00154E57">
                      <w:pPr>
                        <w:numPr>
                          <w:ilvl w:val="0"/>
                          <w:numId w:val="3"/>
                        </w:numPr>
                        <w:bidi w:val="0"/>
                        <w:spacing w:after="0" w:line="360" w:lineRule="auto"/>
                        <w:ind w:left="709"/>
                        <w:jc w:val="both"/>
                        <w:rPr>
                          <w:rFonts w:ascii="Times New Roman" w:hAnsi="Times New Roman" w:cs="Times New Roman"/>
                          <w:sz w:val="28"/>
                          <w:szCs w:val="28"/>
                          <w:lang w:bidi="ar-IQ"/>
                        </w:rPr>
                      </w:pPr>
                      <w:r>
                        <w:rPr>
                          <w:rFonts w:ascii="Times New Roman" w:hAnsi="Times New Roman" w:cs="Times New Roman"/>
                          <w:sz w:val="28"/>
                          <w:szCs w:val="28"/>
                          <w:lang w:bidi="ar-IQ"/>
                        </w:rPr>
                        <w:t>Name:</w:t>
                      </w:r>
                    </w:p>
                    <w:p w:rsidR="00965469" w:rsidRDefault="00965469" w:rsidP="00154E57">
                      <w:pPr>
                        <w:numPr>
                          <w:ilvl w:val="0"/>
                          <w:numId w:val="3"/>
                        </w:numPr>
                        <w:bidi w:val="0"/>
                        <w:spacing w:after="0" w:line="360" w:lineRule="auto"/>
                        <w:ind w:left="709"/>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Occupation: </w:t>
                      </w:r>
                    </w:p>
                    <w:p w:rsidR="00965469" w:rsidRDefault="00965469" w:rsidP="00154E57">
                      <w:pPr>
                        <w:numPr>
                          <w:ilvl w:val="0"/>
                          <w:numId w:val="3"/>
                        </w:numPr>
                        <w:bidi w:val="0"/>
                        <w:spacing w:after="0" w:line="360" w:lineRule="auto"/>
                        <w:ind w:left="709"/>
                        <w:jc w:val="both"/>
                        <w:rPr>
                          <w:rFonts w:ascii="Times New Roman" w:hAnsi="Times New Roman" w:cs="Times New Roman"/>
                          <w:sz w:val="28"/>
                          <w:szCs w:val="28"/>
                          <w:lang w:bidi="ar-IQ"/>
                        </w:rPr>
                      </w:pPr>
                      <w:r>
                        <w:rPr>
                          <w:rFonts w:ascii="Times New Roman" w:hAnsi="Times New Roman" w:cs="Times New Roman"/>
                          <w:sz w:val="28"/>
                          <w:szCs w:val="28"/>
                          <w:lang w:bidi="ar-IQ"/>
                        </w:rPr>
                        <w:t>Signature:</w:t>
                      </w:r>
                    </w:p>
                    <w:p w:rsidR="00965469" w:rsidRPr="00DC0799" w:rsidRDefault="00965469" w:rsidP="00154E57">
                      <w:pPr>
                        <w:numPr>
                          <w:ilvl w:val="0"/>
                          <w:numId w:val="3"/>
                        </w:numPr>
                        <w:bidi w:val="0"/>
                        <w:spacing w:after="0" w:line="360" w:lineRule="auto"/>
                        <w:ind w:left="709"/>
                        <w:jc w:val="both"/>
                        <w:rPr>
                          <w:rFonts w:ascii="Times New Roman" w:hAnsi="Times New Roman" w:cs="Times New Roman"/>
                          <w:sz w:val="28"/>
                          <w:szCs w:val="28"/>
                          <w:rtl/>
                          <w:lang w:bidi="ar-IQ"/>
                        </w:rPr>
                      </w:pPr>
                      <w:r>
                        <w:rPr>
                          <w:rFonts w:ascii="Times New Roman" w:hAnsi="Times New Roman" w:cs="Times New Roman"/>
                          <w:sz w:val="28"/>
                          <w:szCs w:val="28"/>
                          <w:lang w:bidi="ar-IQ"/>
                        </w:rPr>
                        <w:t>Date:</w:t>
                      </w:r>
                    </w:p>
                    <w:p w:rsidR="00965469" w:rsidRPr="00F4273D" w:rsidRDefault="00965469" w:rsidP="00B6545F">
                      <w:pPr>
                        <w:ind w:left="1080"/>
                        <w:jc w:val="both"/>
                        <w:rPr>
                          <w:rFonts w:ascii="Times New Roman" w:hAnsi="Times New Roman" w:cs="Times New Roman"/>
                          <w:sz w:val="28"/>
                          <w:szCs w:val="28"/>
                          <w:rtl/>
                          <w:lang w:bidi="ar-IQ"/>
                        </w:rPr>
                      </w:pPr>
                    </w:p>
                    <w:p w:rsidR="00965469" w:rsidRPr="00F4273D" w:rsidRDefault="00965469" w:rsidP="00B6545F">
                      <w:pPr>
                        <w:ind w:left="1080"/>
                        <w:jc w:val="both"/>
                        <w:rPr>
                          <w:rFonts w:ascii="Times New Roman" w:hAnsi="Times New Roman" w:cs="Times New Roman"/>
                          <w:sz w:val="28"/>
                          <w:szCs w:val="28"/>
                          <w:rtl/>
                          <w:lang w:bidi="ar-IQ"/>
                        </w:rPr>
                      </w:pPr>
                    </w:p>
                    <w:p w:rsidR="00965469" w:rsidRPr="00F4273D" w:rsidRDefault="00965469" w:rsidP="00B6545F">
                      <w:pPr>
                        <w:ind w:left="1080"/>
                        <w:jc w:val="both"/>
                        <w:rPr>
                          <w:rFonts w:ascii="Times New Roman" w:hAnsi="Times New Roman" w:cs="Times New Roman"/>
                          <w:sz w:val="28"/>
                          <w:szCs w:val="28"/>
                          <w:rtl/>
                          <w:lang w:bidi="ar-IQ"/>
                        </w:rPr>
                      </w:pPr>
                    </w:p>
                    <w:p w:rsidR="00965469" w:rsidRPr="00F4273D" w:rsidRDefault="00965469" w:rsidP="00B6545F">
                      <w:pPr>
                        <w:ind w:left="1080"/>
                        <w:jc w:val="both"/>
                        <w:rPr>
                          <w:rFonts w:ascii="Times New Roman" w:hAnsi="Times New Roman" w:cs="Times New Roman"/>
                          <w:sz w:val="28"/>
                          <w:szCs w:val="28"/>
                          <w:rtl/>
                          <w:lang w:bidi="ar-IQ"/>
                        </w:rPr>
                      </w:pPr>
                      <w:r w:rsidRPr="00F4273D">
                        <w:rPr>
                          <w:rFonts w:ascii="Times New Roman" w:hAnsi="Times New Roman" w:cs="Times New Roman" w:hint="cs"/>
                          <w:sz w:val="28"/>
                          <w:szCs w:val="28"/>
                          <w:rtl/>
                          <w:lang w:bidi="ar-IQ"/>
                        </w:rPr>
                        <w:t xml:space="preserve"> </w:t>
                      </w:r>
                    </w:p>
                  </w:txbxContent>
                </v:textbox>
              </v:rect>
            </w:pict>
          </mc:Fallback>
        </mc:AlternateContent>
      </w:r>
      <w:r>
        <w:rPr>
          <w:rFonts w:ascii="Times New Roman" w:hAnsi="Times New Roman" w:cs="Times New Roman"/>
          <w:lang w:val="en-GB" w:bidi="ar-IQ"/>
        </w:rPr>
        <w:t xml:space="preserve">                                                                                                                                   </w:t>
      </w: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C768C8" w:rsidP="00B6545F">
      <w:pPr>
        <w:bidi w:val="0"/>
        <w:ind w:left="-1333" w:right="-1418"/>
        <w:jc w:val="right"/>
        <w:rPr>
          <w:rFonts w:ascii="Times New Roman" w:hAnsi="Times New Roman" w:cs="Times New Roman"/>
          <w:lang w:val="en-GB" w:bidi="ar-IQ"/>
        </w:rPr>
      </w:pPr>
      <w:r>
        <w:rPr>
          <w:rFonts w:ascii="Times New Roman" w:hAnsi="Times New Roman" w:cs="Times New Roman"/>
          <w:noProof/>
        </w:rPr>
        <mc:AlternateContent>
          <mc:Choice Requires="wps">
            <w:drawing>
              <wp:anchor distT="0" distB="0" distL="114300" distR="114300" simplePos="0" relativeHeight="251664896" behindDoc="0" locked="0" layoutInCell="1" allowOverlap="1" wp14:anchorId="148062F8" wp14:editId="1C617EB1">
                <wp:simplePos x="0" y="0"/>
                <wp:positionH relativeFrom="column">
                  <wp:posOffset>-998855</wp:posOffset>
                </wp:positionH>
                <wp:positionV relativeFrom="paragraph">
                  <wp:posOffset>231254</wp:posOffset>
                </wp:positionV>
                <wp:extent cx="7299325" cy="2892425"/>
                <wp:effectExtent l="0" t="0" r="15875" b="222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9325" cy="2892425"/>
                        </a:xfrm>
                        <a:prstGeom prst="rect">
                          <a:avLst/>
                        </a:prstGeom>
                        <a:solidFill>
                          <a:srgbClr val="FFFFFF"/>
                        </a:solidFill>
                        <a:ln w="12700">
                          <a:solidFill>
                            <a:srgbClr val="000000"/>
                          </a:solidFill>
                          <a:prstDash val="dash"/>
                          <a:miter lim="800000"/>
                          <a:headEnd/>
                          <a:tailEnd/>
                        </a:ln>
                      </wps:spPr>
                      <wps:txbx>
                        <w:txbxContent>
                          <w:p w:rsidR="00965469" w:rsidRDefault="00965469" w:rsidP="00B6545F">
                            <w:pPr>
                              <w:bidi w:val="0"/>
                              <w:ind w:left="32"/>
                              <w:jc w:val="both"/>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For IQAS uses only: </w:t>
                            </w:r>
                          </w:p>
                          <w:p w:rsidR="00965469" w:rsidRPr="00DC0799" w:rsidRDefault="00965469" w:rsidP="007774A2">
                            <w:pPr>
                              <w:bidi w:val="0"/>
                              <w:ind w:left="32"/>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 xml:space="preserve">I am undersign, review all </w:t>
                            </w:r>
                            <w:r w:rsidR="007774A2">
                              <w:rPr>
                                <w:rFonts w:ascii="Times New Roman" w:hAnsi="Times New Roman" w:cs="Times New Roman"/>
                                <w:sz w:val="28"/>
                                <w:szCs w:val="28"/>
                                <w:lang w:bidi="ar-IQ"/>
                              </w:rPr>
                              <w:t>C</w:t>
                            </w:r>
                            <w:r w:rsidRPr="00DC0799">
                              <w:rPr>
                                <w:rFonts w:ascii="Times New Roman" w:hAnsi="Times New Roman" w:cs="Times New Roman"/>
                                <w:sz w:val="28"/>
                                <w:szCs w:val="28"/>
                                <w:lang w:bidi="ar-IQ"/>
                              </w:rPr>
                              <w:t xml:space="preserve">ab documents and compare it with </w:t>
                            </w:r>
                            <w:r w:rsidRPr="00F4273D">
                              <w:rPr>
                                <w:rFonts w:ascii="Times New Roman" w:hAnsi="Times New Roman" w:cs="Times New Roman"/>
                                <w:sz w:val="28"/>
                                <w:szCs w:val="28"/>
                                <w:lang w:bidi="ar-IQ"/>
                              </w:rPr>
                              <w:t xml:space="preserve">ISO/IEC </w:t>
                            </w:r>
                            <w:r w:rsidRPr="00154E57">
                              <w:rPr>
                                <w:rFonts w:ascii="Times New Roman" w:hAnsi="Times New Roman" w:cs="Times New Roman"/>
                                <w:sz w:val="28"/>
                                <w:szCs w:val="28"/>
                                <w:lang w:bidi="ar-IQ"/>
                              </w:rPr>
                              <w:t>17024:2012</w:t>
                            </w:r>
                          </w:p>
                          <w:p w:rsidR="00965469" w:rsidRPr="00DC0799" w:rsidRDefault="00965469" w:rsidP="00B6545F">
                            <w:pPr>
                              <w:bidi w:val="0"/>
                              <w:ind w:left="32"/>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 xml:space="preserve">Any NCR explain clearly in the NCR's report </w:t>
                            </w:r>
                          </w:p>
                          <w:p w:rsidR="00965469" w:rsidRPr="00DC0799" w:rsidRDefault="00965469" w:rsidP="00304325">
                            <w:pPr>
                              <w:numPr>
                                <w:ilvl w:val="0"/>
                                <w:numId w:val="2"/>
                              </w:numPr>
                              <w:bidi w:val="0"/>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Document receiving date</w:t>
                            </w:r>
                            <w:r>
                              <w:rPr>
                                <w:rFonts w:ascii="Times New Roman" w:hAnsi="Times New Roman" w:cs="Times New Roman"/>
                                <w:sz w:val="28"/>
                                <w:szCs w:val="28"/>
                                <w:lang w:bidi="ar-IQ"/>
                              </w:rPr>
                              <w:t>:</w:t>
                            </w:r>
                            <w:bookmarkStart w:id="0" w:name="_GoBack"/>
                            <w:bookmarkEnd w:id="0"/>
                          </w:p>
                          <w:p w:rsidR="00965469" w:rsidRPr="00DC0799" w:rsidRDefault="00965469" w:rsidP="00304325">
                            <w:pPr>
                              <w:numPr>
                                <w:ilvl w:val="0"/>
                                <w:numId w:val="2"/>
                              </w:numPr>
                              <w:bidi w:val="0"/>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End review date</w:t>
                            </w:r>
                            <w:r>
                              <w:rPr>
                                <w:rFonts w:ascii="Times New Roman" w:hAnsi="Times New Roman" w:cs="Times New Roman"/>
                                <w:sz w:val="28"/>
                                <w:szCs w:val="28"/>
                                <w:lang w:bidi="ar-IQ"/>
                              </w:rPr>
                              <w:t>:</w:t>
                            </w:r>
                          </w:p>
                          <w:p w:rsidR="00965469" w:rsidRPr="00DC0799" w:rsidRDefault="00965469" w:rsidP="00304325">
                            <w:pPr>
                              <w:numPr>
                                <w:ilvl w:val="0"/>
                                <w:numId w:val="2"/>
                              </w:numPr>
                              <w:bidi w:val="0"/>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 xml:space="preserve">Assessor name: </w:t>
                            </w:r>
                          </w:p>
                          <w:p w:rsidR="00965469" w:rsidRPr="00DC0799" w:rsidRDefault="00965469" w:rsidP="00304325">
                            <w:pPr>
                              <w:numPr>
                                <w:ilvl w:val="0"/>
                                <w:numId w:val="2"/>
                              </w:numPr>
                              <w:bidi w:val="0"/>
                              <w:spacing w:after="0" w:line="360" w:lineRule="auto"/>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Signature:</w:t>
                            </w:r>
                          </w:p>
                          <w:p w:rsidR="00965469" w:rsidRDefault="00965469" w:rsidP="00B6545F">
                            <w:pPr>
                              <w:bidi w:val="0"/>
                              <w:ind w:left="720"/>
                              <w:jc w:val="both"/>
                              <w:rPr>
                                <w:rFonts w:ascii="Times New Roman" w:hAnsi="Times New Roman" w:cs="Times New Roman"/>
                                <w:b/>
                                <w:bCs/>
                                <w:sz w:val="28"/>
                                <w:szCs w:val="28"/>
                                <w:lang w:bidi="ar-IQ"/>
                              </w:rPr>
                            </w:pPr>
                          </w:p>
                          <w:p w:rsidR="00965469" w:rsidRPr="00F4273D" w:rsidRDefault="00965469" w:rsidP="00B6545F">
                            <w:pPr>
                              <w:ind w:left="573"/>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62F8" id="Rectangle 1" o:spid="_x0000_s1027" style="position:absolute;left:0;text-align:left;margin-left:-78.65pt;margin-top:18.2pt;width:574.75pt;height:2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ipCMwIAAGgEAAAOAAAAZHJzL2Uyb0RvYy54bWysVMGO0zAQvSPxD5bvNGno0jZqulq1FCEt&#10;sGLhAyaO01g4thm7TcvX78Rpu13ghMjB8njGzzPvzWRxe2g120v0ypqCj0cpZ9IIWymzLfj3b5s3&#10;M858AFOBtkYW/Cg9v12+frXoXC4z21hdSWQEYnzeuYI3Ibg8SbxoZAt+ZJ005KwtthDIxG1SIXSE&#10;3uokS9N3SWexcmiF9J5O14OTLyN+XUsRvtS1l4HpglNuIa4Y17Jfk+UC8i2Ca5Q4pQH/kEULytCj&#10;F6g1BGA7VH9AtUqg9bYOI2HbxNa1EjLWQNWM09+qeWzAyVgLkePdhSb//2DF5/0DMlWRdpwZaEmi&#10;r0QamK2WbNzT0zmfU9Sje8C+QO/urfjhmbGrhqLkHaLtGgkVJRXjkxcXesPTVVZ2n2xF6LALNjJ1&#10;qLHtAYkDdoiCHC+CyENggg6n2Xz+NrvhTJAvm82zCRmUUwL5+bpDHz5I27J+U3Ck5CM87O99GELP&#10;ITF9q1W1UVpHA7flSiPbA3XHJn4ndH8dpg3rqLhsmqYR+oXTX2Ok8fsbRp/DGnwzvFXRro+CvFWB&#10;+l+rtuCzy2XIe0LfmyqGBFB62FPZ2lD1Z1IHccKhPJwUpPjeV9rqSJSjHdqdxpM2jcVfnHXU6gX3&#10;P3eAkjP90ZBs8/Fk0s9GNCY304wMvPaU1x4wgqAKHjgbtqswzNPOodo29NI4smTsHUldqyjCc1an&#10;9Kmdo4yn0evn5dqOUc8/iOUTAAAA//8DAFBLAwQUAAYACAAAACEADdeWOOAAAAALAQAADwAAAGRy&#10;cy9kb3ducmV2LnhtbEyPQU/CQBCF7yb+h82YeINtC1ZauyXQBK5EMPE6dMe2sTvbdBeo/nrXkx4n&#10;78t73xTryfTiSqPrLCuI5xEI4trqjhsFb6fdbAXCeWSNvWVS8EUO1uX9XYG5tjd+pevRNyKUsMtR&#10;Qev9kEvp6pYMurkdiEP2YUeDPpxjI/WIt1BueplEUSoNdhwWWhyoaqn+PF6MggE33/sD79/Tiqrd&#10;YYXbk2+3Sj0+TJsXEJ4m/wfDr35QhzI4ne2FtRO9gln89LwIrIJFugQRiCxLEhBnBcsszkCWhfz/&#10;Q/kDAAD//wMAUEsBAi0AFAAGAAgAAAAhALaDOJL+AAAA4QEAABMAAAAAAAAAAAAAAAAAAAAAAFtD&#10;b250ZW50X1R5cGVzXS54bWxQSwECLQAUAAYACAAAACEAOP0h/9YAAACUAQAACwAAAAAAAAAAAAAA&#10;AAAvAQAAX3JlbHMvLnJlbHNQSwECLQAUAAYACAAAACEA9rIqQjMCAABoBAAADgAAAAAAAAAAAAAA&#10;AAAuAgAAZHJzL2Uyb0RvYy54bWxQSwECLQAUAAYACAAAACEADdeWOOAAAAALAQAADwAAAAAAAAAA&#10;AAAAAACNBAAAZHJzL2Rvd25yZXYueG1sUEsFBgAAAAAEAAQA8wAAAJoFAAAAAA==&#10;" strokeweight="1pt">
                <v:stroke dashstyle="dash"/>
                <v:textbox>
                  <w:txbxContent>
                    <w:p w:rsidR="00965469" w:rsidRDefault="00965469" w:rsidP="00B6545F">
                      <w:pPr>
                        <w:bidi w:val="0"/>
                        <w:ind w:left="32"/>
                        <w:jc w:val="both"/>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For IQAS uses only: </w:t>
                      </w:r>
                    </w:p>
                    <w:p w:rsidR="00965469" w:rsidRPr="00DC0799" w:rsidRDefault="00965469" w:rsidP="007774A2">
                      <w:pPr>
                        <w:bidi w:val="0"/>
                        <w:ind w:left="32"/>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 xml:space="preserve">I am undersign, review all </w:t>
                      </w:r>
                      <w:r w:rsidR="007774A2">
                        <w:rPr>
                          <w:rFonts w:ascii="Times New Roman" w:hAnsi="Times New Roman" w:cs="Times New Roman"/>
                          <w:sz w:val="28"/>
                          <w:szCs w:val="28"/>
                          <w:lang w:bidi="ar-IQ"/>
                        </w:rPr>
                        <w:t>C</w:t>
                      </w:r>
                      <w:r w:rsidRPr="00DC0799">
                        <w:rPr>
                          <w:rFonts w:ascii="Times New Roman" w:hAnsi="Times New Roman" w:cs="Times New Roman"/>
                          <w:sz w:val="28"/>
                          <w:szCs w:val="28"/>
                          <w:lang w:bidi="ar-IQ"/>
                        </w:rPr>
                        <w:t xml:space="preserve">ab documents and compare it with </w:t>
                      </w:r>
                      <w:r w:rsidRPr="00F4273D">
                        <w:rPr>
                          <w:rFonts w:ascii="Times New Roman" w:hAnsi="Times New Roman" w:cs="Times New Roman"/>
                          <w:sz w:val="28"/>
                          <w:szCs w:val="28"/>
                          <w:lang w:bidi="ar-IQ"/>
                        </w:rPr>
                        <w:t xml:space="preserve">ISO/IEC </w:t>
                      </w:r>
                      <w:r w:rsidRPr="00154E57">
                        <w:rPr>
                          <w:rFonts w:ascii="Times New Roman" w:hAnsi="Times New Roman" w:cs="Times New Roman"/>
                          <w:sz w:val="28"/>
                          <w:szCs w:val="28"/>
                          <w:lang w:bidi="ar-IQ"/>
                        </w:rPr>
                        <w:t>17024:2012</w:t>
                      </w:r>
                    </w:p>
                    <w:p w:rsidR="00965469" w:rsidRPr="00DC0799" w:rsidRDefault="00965469" w:rsidP="00B6545F">
                      <w:pPr>
                        <w:bidi w:val="0"/>
                        <w:ind w:left="32"/>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 xml:space="preserve">Any NCR explain clearly in the NCR's report </w:t>
                      </w:r>
                    </w:p>
                    <w:p w:rsidR="00965469" w:rsidRPr="00DC0799" w:rsidRDefault="00965469" w:rsidP="00304325">
                      <w:pPr>
                        <w:numPr>
                          <w:ilvl w:val="0"/>
                          <w:numId w:val="2"/>
                        </w:numPr>
                        <w:bidi w:val="0"/>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Document receiving date</w:t>
                      </w:r>
                      <w:r>
                        <w:rPr>
                          <w:rFonts w:ascii="Times New Roman" w:hAnsi="Times New Roman" w:cs="Times New Roman"/>
                          <w:sz w:val="28"/>
                          <w:szCs w:val="28"/>
                          <w:lang w:bidi="ar-IQ"/>
                        </w:rPr>
                        <w:t>:</w:t>
                      </w:r>
                      <w:bookmarkStart w:id="1" w:name="_GoBack"/>
                      <w:bookmarkEnd w:id="1"/>
                    </w:p>
                    <w:p w:rsidR="00965469" w:rsidRPr="00DC0799" w:rsidRDefault="00965469" w:rsidP="00304325">
                      <w:pPr>
                        <w:numPr>
                          <w:ilvl w:val="0"/>
                          <w:numId w:val="2"/>
                        </w:numPr>
                        <w:bidi w:val="0"/>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End review date</w:t>
                      </w:r>
                      <w:r>
                        <w:rPr>
                          <w:rFonts w:ascii="Times New Roman" w:hAnsi="Times New Roman" w:cs="Times New Roman"/>
                          <w:sz w:val="28"/>
                          <w:szCs w:val="28"/>
                          <w:lang w:bidi="ar-IQ"/>
                        </w:rPr>
                        <w:t>:</w:t>
                      </w:r>
                    </w:p>
                    <w:p w:rsidR="00965469" w:rsidRPr="00DC0799" w:rsidRDefault="00965469" w:rsidP="00304325">
                      <w:pPr>
                        <w:numPr>
                          <w:ilvl w:val="0"/>
                          <w:numId w:val="2"/>
                        </w:numPr>
                        <w:bidi w:val="0"/>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 xml:space="preserve">Assessor name: </w:t>
                      </w:r>
                    </w:p>
                    <w:p w:rsidR="00965469" w:rsidRPr="00DC0799" w:rsidRDefault="00965469" w:rsidP="00304325">
                      <w:pPr>
                        <w:numPr>
                          <w:ilvl w:val="0"/>
                          <w:numId w:val="2"/>
                        </w:numPr>
                        <w:bidi w:val="0"/>
                        <w:spacing w:after="0" w:line="360" w:lineRule="auto"/>
                        <w:jc w:val="both"/>
                        <w:rPr>
                          <w:rFonts w:ascii="Times New Roman" w:hAnsi="Times New Roman" w:cs="Times New Roman"/>
                          <w:sz w:val="28"/>
                          <w:szCs w:val="28"/>
                          <w:lang w:bidi="ar-IQ"/>
                        </w:rPr>
                      </w:pPr>
                      <w:r w:rsidRPr="00DC0799">
                        <w:rPr>
                          <w:rFonts w:ascii="Times New Roman" w:hAnsi="Times New Roman" w:cs="Times New Roman"/>
                          <w:sz w:val="28"/>
                          <w:szCs w:val="28"/>
                          <w:lang w:bidi="ar-IQ"/>
                        </w:rPr>
                        <w:t>Signature:</w:t>
                      </w:r>
                    </w:p>
                    <w:p w:rsidR="00965469" w:rsidRDefault="00965469" w:rsidP="00B6545F">
                      <w:pPr>
                        <w:bidi w:val="0"/>
                        <w:ind w:left="720"/>
                        <w:jc w:val="both"/>
                        <w:rPr>
                          <w:rFonts w:ascii="Times New Roman" w:hAnsi="Times New Roman" w:cs="Times New Roman"/>
                          <w:b/>
                          <w:bCs/>
                          <w:sz w:val="28"/>
                          <w:szCs w:val="28"/>
                          <w:lang w:bidi="ar-IQ"/>
                        </w:rPr>
                      </w:pPr>
                    </w:p>
                    <w:p w:rsidR="00965469" w:rsidRPr="00F4273D" w:rsidRDefault="00965469" w:rsidP="00B6545F">
                      <w:pPr>
                        <w:ind w:left="573"/>
                        <w:rPr>
                          <w:rFonts w:ascii="Times New Roman" w:hAnsi="Times New Roman" w:cs="Times New Roman"/>
                          <w:sz w:val="28"/>
                          <w:szCs w:val="28"/>
                        </w:rPr>
                      </w:pPr>
                    </w:p>
                  </w:txbxContent>
                </v:textbox>
              </v:rect>
            </w:pict>
          </mc:Fallback>
        </mc:AlternateContent>
      </w: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p w:rsidR="00B6545F" w:rsidRPr="00A659FA" w:rsidRDefault="00B6545F" w:rsidP="00B6545F">
      <w:pPr>
        <w:bidi w:val="0"/>
        <w:ind w:left="-1333" w:right="-1418"/>
        <w:jc w:val="right"/>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B6545F" w:rsidRPr="00A659FA" w:rsidTr="00A524E9">
        <w:trPr>
          <w:jc w:val="center"/>
        </w:trPr>
        <w:tc>
          <w:tcPr>
            <w:tcW w:w="6266" w:type="dxa"/>
            <w:gridSpan w:val="2"/>
            <w:shd w:val="clear" w:color="auto" w:fill="DBE5F1" w:themeFill="accent1" w:themeFillTint="33"/>
          </w:tcPr>
          <w:p w:rsidR="00B6545F" w:rsidRPr="001C1375" w:rsidRDefault="001C1375" w:rsidP="00D746DD">
            <w:pPr>
              <w:bidi w:val="0"/>
              <w:jc w:val="center"/>
              <w:rPr>
                <w:rFonts w:asciiTheme="majorBidi" w:hAnsiTheme="majorBidi" w:cstheme="majorBidi"/>
                <w:b/>
                <w:bCs/>
                <w:color w:val="000000"/>
                <w:sz w:val="24"/>
                <w:szCs w:val="24"/>
                <w:lang w:eastAsia="en-GB"/>
              </w:rPr>
            </w:pPr>
            <w:r w:rsidRPr="001C1375">
              <w:rPr>
                <w:rFonts w:asciiTheme="majorBidi" w:hAnsiTheme="majorBidi" w:cstheme="majorBidi"/>
                <w:b/>
                <w:bCs/>
                <w:color w:val="000000"/>
                <w:sz w:val="24"/>
                <w:szCs w:val="24"/>
                <w:lang w:eastAsia="en-GB"/>
              </w:rPr>
              <w:lastRenderedPageBreak/>
              <w:t xml:space="preserve">CBPs </w:t>
            </w:r>
            <w:r w:rsidR="00B6545F" w:rsidRPr="001C1375">
              <w:rPr>
                <w:rFonts w:asciiTheme="majorBidi" w:hAnsiTheme="majorBidi" w:cstheme="majorBidi"/>
                <w:b/>
                <w:bCs/>
                <w:color w:val="000000"/>
                <w:sz w:val="24"/>
                <w:szCs w:val="24"/>
                <w:lang w:eastAsia="en-GB"/>
              </w:rPr>
              <w:t xml:space="preserve"> </w:t>
            </w:r>
            <w:r w:rsidR="00D746DD" w:rsidRPr="001C1375">
              <w:rPr>
                <w:rFonts w:asciiTheme="majorBidi" w:hAnsiTheme="majorBidi" w:cstheme="majorBidi"/>
                <w:b/>
                <w:bCs/>
                <w:color w:val="000000"/>
                <w:sz w:val="24"/>
                <w:szCs w:val="24"/>
                <w:lang w:eastAsia="en-GB"/>
              </w:rPr>
              <w:t>U</w:t>
            </w:r>
            <w:r w:rsidR="00B6545F" w:rsidRPr="001C1375">
              <w:rPr>
                <w:rFonts w:asciiTheme="majorBidi" w:hAnsiTheme="majorBidi" w:cstheme="majorBidi"/>
                <w:b/>
                <w:bCs/>
                <w:color w:val="000000"/>
                <w:sz w:val="24"/>
                <w:szCs w:val="24"/>
                <w:lang w:eastAsia="en-GB"/>
              </w:rPr>
              <w:t>ses</w:t>
            </w:r>
          </w:p>
        </w:tc>
        <w:tc>
          <w:tcPr>
            <w:tcW w:w="5220" w:type="dxa"/>
            <w:gridSpan w:val="4"/>
            <w:shd w:val="clear" w:color="auto" w:fill="FFFF00"/>
          </w:tcPr>
          <w:p w:rsidR="00B6545F" w:rsidRPr="00B6545F" w:rsidRDefault="00B6545F" w:rsidP="00A524E9">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sidR="00D746DD">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D746DD" w:rsidRPr="00A659FA" w:rsidTr="00A524E9">
        <w:trPr>
          <w:jc w:val="center"/>
        </w:trPr>
        <w:tc>
          <w:tcPr>
            <w:tcW w:w="6266" w:type="dxa"/>
            <w:gridSpan w:val="2"/>
            <w:shd w:val="clear" w:color="auto" w:fill="DBE5F1" w:themeFill="accent1" w:themeFillTint="33"/>
          </w:tcPr>
          <w:p w:rsidR="00D746DD" w:rsidRPr="00CC263B" w:rsidRDefault="00D746DD" w:rsidP="00D746DD">
            <w:pPr>
              <w:jc w:val="center"/>
              <w:rPr>
                <w:rFonts w:asciiTheme="majorBidi" w:hAnsiTheme="majorBidi" w:cstheme="majorBidi"/>
                <w:b/>
                <w:bCs/>
                <w:color w:val="000000"/>
                <w:sz w:val="24"/>
                <w:szCs w:val="24"/>
                <w:lang w:eastAsia="en-GB"/>
              </w:rPr>
            </w:pPr>
            <w:r w:rsidRPr="00CC263B">
              <w:rPr>
                <w:rFonts w:asciiTheme="majorBidi" w:hAnsiTheme="majorBidi" w:cstheme="majorBidi"/>
                <w:b/>
                <w:bCs/>
                <w:color w:val="000000"/>
                <w:sz w:val="24"/>
                <w:szCs w:val="24"/>
                <w:lang w:eastAsia="en-GB"/>
              </w:rPr>
              <w:t>Apply with  the Requirements</w:t>
            </w:r>
          </w:p>
        </w:tc>
        <w:tc>
          <w:tcPr>
            <w:tcW w:w="5220" w:type="dxa"/>
            <w:gridSpan w:val="4"/>
            <w:shd w:val="clear" w:color="auto" w:fill="FFFF00"/>
          </w:tcPr>
          <w:p w:rsidR="00D746DD" w:rsidRDefault="00D746DD" w:rsidP="00A524E9">
            <w:pPr>
              <w:bidi w:val="0"/>
              <w:jc w:val="center"/>
              <w:rPr>
                <w:rtl/>
                <w:lang w:bidi="ar-IQ"/>
              </w:rPr>
            </w:pPr>
            <w:r w:rsidRPr="00000EC9">
              <w:rPr>
                <w:rFonts w:asciiTheme="majorBidi" w:hAnsiTheme="majorBidi" w:cstheme="majorBidi"/>
                <w:b/>
                <w:bCs/>
                <w:sz w:val="24"/>
                <w:szCs w:val="24"/>
              </w:rPr>
              <w:t>Apply with  the Requirements</w:t>
            </w:r>
          </w:p>
        </w:tc>
      </w:tr>
      <w:tr w:rsidR="00B6545F" w:rsidRPr="00A659FA" w:rsidTr="00A524E9">
        <w:trPr>
          <w:jc w:val="center"/>
        </w:trPr>
        <w:tc>
          <w:tcPr>
            <w:tcW w:w="4786" w:type="dxa"/>
            <w:shd w:val="clear" w:color="auto" w:fill="DBE5F1" w:themeFill="accent1" w:themeFillTint="33"/>
          </w:tcPr>
          <w:p w:rsidR="00B6545F" w:rsidRPr="00CC263B" w:rsidRDefault="00B6545F" w:rsidP="00B6545F">
            <w:pPr>
              <w:bidi w:val="0"/>
              <w:jc w:val="center"/>
              <w:rPr>
                <w:rFonts w:asciiTheme="majorBidi" w:hAnsiTheme="majorBidi" w:cstheme="majorBidi"/>
                <w:b/>
                <w:bCs/>
                <w:color w:val="000000"/>
                <w:sz w:val="24"/>
                <w:szCs w:val="24"/>
                <w:rtl/>
                <w:lang w:eastAsia="en-GB"/>
              </w:rPr>
            </w:pPr>
            <w:r w:rsidRPr="00CC263B">
              <w:rPr>
                <w:rFonts w:asciiTheme="majorBidi" w:hAnsiTheme="majorBidi" w:cstheme="majorBidi"/>
                <w:b/>
                <w:bCs/>
                <w:color w:val="000000"/>
                <w:sz w:val="24"/>
                <w:szCs w:val="24"/>
                <w:lang w:eastAsia="en-GB"/>
              </w:rPr>
              <w:t>Questions</w:t>
            </w:r>
          </w:p>
        </w:tc>
        <w:tc>
          <w:tcPr>
            <w:tcW w:w="1480" w:type="dxa"/>
            <w:shd w:val="clear" w:color="auto" w:fill="DBE5F1" w:themeFill="accent1" w:themeFillTint="33"/>
          </w:tcPr>
          <w:p w:rsidR="00B6545F" w:rsidRPr="00CC263B" w:rsidRDefault="00B6545F" w:rsidP="00B6545F">
            <w:pPr>
              <w:bidi w:val="0"/>
              <w:jc w:val="center"/>
              <w:rPr>
                <w:rFonts w:asciiTheme="majorBidi" w:hAnsiTheme="majorBidi" w:cstheme="majorBidi"/>
                <w:b/>
                <w:bCs/>
                <w:color w:val="000000"/>
                <w:sz w:val="24"/>
                <w:szCs w:val="24"/>
                <w:rtl/>
                <w:lang w:eastAsia="en-GB"/>
              </w:rPr>
            </w:pPr>
            <w:r w:rsidRPr="00CC263B">
              <w:rPr>
                <w:rFonts w:asciiTheme="majorBidi" w:hAnsiTheme="majorBidi" w:cstheme="majorBidi"/>
                <w:b/>
                <w:bCs/>
                <w:color w:val="000000"/>
                <w:sz w:val="24"/>
                <w:szCs w:val="24"/>
                <w:lang w:eastAsia="en-GB"/>
              </w:rPr>
              <w:t xml:space="preserve">Paragraph in </w:t>
            </w:r>
            <w:r w:rsidR="00D746DD" w:rsidRPr="00CC263B">
              <w:rPr>
                <w:rFonts w:asciiTheme="majorBidi" w:hAnsiTheme="majorBidi" w:cstheme="majorBidi"/>
                <w:b/>
                <w:bCs/>
                <w:color w:val="000000"/>
                <w:sz w:val="24"/>
                <w:szCs w:val="24"/>
                <w:lang w:eastAsia="en-GB"/>
              </w:rPr>
              <w:t xml:space="preserve"> </w:t>
            </w:r>
            <w:r w:rsidR="001C1375" w:rsidRPr="001C1375">
              <w:rPr>
                <w:rFonts w:asciiTheme="majorBidi" w:hAnsiTheme="majorBidi" w:cstheme="majorBidi"/>
                <w:b/>
                <w:bCs/>
                <w:color w:val="000000"/>
                <w:sz w:val="24"/>
                <w:szCs w:val="24"/>
                <w:lang w:eastAsia="en-GB"/>
              </w:rPr>
              <w:t xml:space="preserve"> CBPs</w:t>
            </w:r>
            <w:r w:rsidR="001C1375" w:rsidRPr="00CC263B">
              <w:rPr>
                <w:rFonts w:asciiTheme="majorBidi" w:hAnsiTheme="majorBidi" w:cstheme="majorBidi"/>
                <w:b/>
                <w:bCs/>
                <w:color w:val="000000"/>
                <w:sz w:val="24"/>
                <w:szCs w:val="24"/>
                <w:lang w:eastAsia="en-GB"/>
              </w:rPr>
              <w:t xml:space="preserve"> </w:t>
            </w:r>
            <w:r w:rsidR="00D746DD" w:rsidRPr="00CC263B">
              <w:rPr>
                <w:rFonts w:asciiTheme="majorBidi" w:hAnsiTheme="majorBidi" w:cstheme="majorBidi"/>
                <w:b/>
                <w:bCs/>
                <w:color w:val="000000"/>
                <w:sz w:val="24"/>
                <w:szCs w:val="24"/>
                <w:lang w:eastAsia="en-GB"/>
              </w:rPr>
              <w:t xml:space="preserve"> </w:t>
            </w:r>
            <w:r w:rsidRPr="00CC263B">
              <w:rPr>
                <w:rFonts w:asciiTheme="majorBidi" w:hAnsiTheme="majorBidi" w:cstheme="majorBidi"/>
                <w:b/>
                <w:bCs/>
                <w:color w:val="000000"/>
                <w:sz w:val="24"/>
                <w:szCs w:val="24"/>
                <w:lang w:eastAsia="en-GB"/>
              </w:rPr>
              <w:t xml:space="preserve"> Documents</w:t>
            </w:r>
          </w:p>
        </w:tc>
        <w:tc>
          <w:tcPr>
            <w:tcW w:w="540" w:type="dxa"/>
            <w:shd w:val="clear" w:color="auto" w:fill="FFFF00"/>
          </w:tcPr>
          <w:p w:rsidR="00B6545F" w:rsidRPr="00621FED" w:rsidRDefault="00B6545F" w:rsidP="00A524E9">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B6545F" w:rsidRPr="00621FED" w:rsidRDefault="00B6545F" w:rsidP="00A524E9">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B6545F" w:rsidRPr="00621FED" w:rsidRDefault="00B6545F" w:rsidP="00A524E9">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B6545F" w:rsidRPr="00621FED" w:rsidRDefault="00B6545F" w:rsidP="00A524E9">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B6545F" w:rsidRPr="00A659FA" w:rsidTr="00B6545F">
        <w:trPr>
          <w:jc w:val="center"/>
        </w:trPr>
        <w:tc>
          <w:tcPr>
            <w:tcW w:w="4786" w:type="dxa"/>
          </w:tcPr>
          <w:p w:rsidR="00B6545F" w:rsidRPr="00621FED" w:rsidRDefault="00510EEB" w:rsidP="00CC263B">
            <w:pPr>
              <w:autoSpaceDE w:val="0"/>
              <w:autoSpaceDN w:val="0"/>
              <w:bidi w:val="0"/>
              <w:adjustRightInd w:val="0"/>
              <w:spacing w:after="0"/>
              <w:jc w:val="both"/>
              <w:rPr>
                <w:rFonts w:asciiTheme="majorBidi" w:hAnsiTheme="majorBidi" w:cstheme="majorBidi"/>
                <w:b/>
                <w:bCs/>
                <w:color w:val="000000"/>
                <w:sz w:val="24"/>
                <w:szCs w:val="24"/>
                <w:lang w:eastAsia="en-GB"/>
              </w:rPr>
            </w:pPr>
            <w:r w:rsidRPr="00CC263B">
              <w:rPr>
                <w:rFonts w:asciiTheme="majorBidi" w:hAnsiTheme="majorBidi" w:cstheme="majorBidi"/>
                <w:b/>
                <w:bCs/>
                <w:color w:val="000000"/>
                <w:sz w:val="24"/>
                <w:szCs w:val="24"/>
                <w:lang w:eastAsia="en-GB"/>
              </w:rPr>
              <w:t>4 General Requirements</w:t>
            </w:r>
          </w:p>
        </w:tc>
        <w:tc>
          <w:tcPr>
            <w:tcW w:w="1480" w:type="dxa"/>
          </w:tcPr>
          <w:p w:rsidR="00B6545F" w:rsidRPr="00CC263B" w:rsidRDefault="00B6545F" w:rsidP="00B6545F">
            <w:pPr>
              <w:bidi w:val="0"/>
              <w:spacing w:after="0"/>
              <w:jc w:val="both"/>
              <w:rPr>
                <w:rFonts w:asciiTheme="majorBidi" w:hAnsiTheme="majorBidi" w:cstheme="majorBidi"/>
                <w:b/>
                <w:bCs/>
                <w:color w:val="000000"/>
                <w:sz w:val="24"/>
                <w:szCs w:val="24"/>
                <w:rtl/>
                <w:lang w:eastAsia="en-GB"/>
              </w:rPr>
            </w:pPr>
          </w:p>
        </w:tc>
        <w:tc>
          <w:tcPr>
            <w:tcW w:w="540" w:type="dxa"/>
          </w:tcPr>
          <w:p w:rsidR="00B6545F" w:rsidRPr="00621FED" w:rsidRDefault="00B6545F" w:rsidP="00B6545F">
            <w:pPr>
              <w:bidi w:val="0"/>
              <w:spacing w:after="0"/>
              <w:jc w:val="both"/>
              <w:rPr>
                <w:rFonts w:asciiTheme="majorBidi" w:hAnsiTheme="majorBidi" w:cstheme="majorBidi"/>
                <w:sz w:val="24"/>
                <w:szCs w:val="24"/>
                <w:rtl/>
                <w:lang w:val="en-GB" w:bidi="ar-IQ"/>
              </w:rPr>
            </w:pPr>
          </w:p>
        </w:tc>
        <w:tc>
          <w:tcPr>
            <w:tcW w:w="540" w:type="dxa"/>
          </w:tcPr>
          <w:p w:rsidR="00B6545F" w:rsidRPr="00621FED" w:rsidRDefault="00B6545F" w:rsidP="00B6545F">
            <w:pPr>
              <w:bidi w:val="0"/>
              <w:spacing w:after="0"/>
              <w:jc w:val="both"/>
              <w:rPr>
                <w:rFonts w:asciiTheme="majorBidi" w:hAnsiTheme="majorBidi" w:cstheme="majorBidi"/>
                <w:sz w:val="24"/>
                <w:szCs w:val="24"/>
                <w:rtl/>
                <w:lang w:val="en-GB" w:bidi="ar-IQ"/>
              </w:rPr>
            </w:pPr>
          </w:p>
        </w:tc>
        <w:tc>
          <w:tcPr>
            <w:tcW w:w="700" w:type="dxa"/>
          </w:tcPr>
          <w:p w:rsidR="00B6545F" w:rsidRPr="00621FED" w:rsidRDefault="00B6545F" w:rsidP="00B6545F">
            <w:pPr>
              <w:bidi w:val="0"/>
              <w:spacing w:after="0"/>
              <w:ind w:right="1"/>
              <w:jc w:val="both"/>
              <w:rPr>
                <w:rFonts w:asciiTheme="majorBidi" w:hAnsiTheme="majorBidi" w:cstheme="majorBidi"/>
                <w:sz w:val="24"/>
                <w:szCs w:val="24"/>
                <w:rtl/>
                <w:lang w:val="en-GB" w:bidi="ar-IQ"/>
              </w:rPr>
            </w:pPr>
          </w:p>
        </w:tc>
        <w:tc>
          <w:tcPr>
            <w:tcW w:w="3440" w:type="dxa"/>
          </w:tcPr>
          <w:p w:rsidR="00B6545F" w:rsidRPr="00621FED" w:rsidRDefault="00B6545F" w:rsidP="00B6545F">
            <w:pPr>
              <w:bidi w:val="0"/>
              <w:spacing w:after="0"/>
              <w:jc w:val="both"/>
              <w:rPr>
                <w:rFonts w:asciiTheme="majorBidi" w:hAnsiTheme="majorBidi" w:cstheme="majorBidi"/>
                <w:sz w:val="24"/>
                <w:szCs w:val="24"/>
                <w:rtl/>
                <w:lang w:val="en-GB" w:bidi="ar-IQ"/>
              </w:rPr>
            </w:pPr>
          </w:p>
        </w:tc>
      </w:tr>
      <w:tr w:rsidR="00B6545F" w:rsidRPr="00A659FA" w:rsidTr="00B6545F">
        <w:trPr>
          <w:jc w:val="center"/>
        </w:trPr>
        <w:tc>
          <w:tcPr>
            <w:tcW w:w="4786" w:type="dxa"/>
          </w:tcPr>
          <w:p w:rsidR="00510EEB" w:rsidRPr="00CC263B" w:rsidRDefault="00510EEB" w:rsidP="00CC263B">
            <w:pPr>
              <w:pStyle w:val="TableText"/>
              <w:spacing w:before="0" w:after="0"/>
              <w:jc w:val="both"/>
              <w:rPr>
                <w:rFonts w:asciiTheme="majorBidi" w:eastAsia="Calibri" w:hAnsiTheme="majorBidi" w:cstheme="majorBidi"/>
                <w:b/>
                <w:bCs/>
                <w:color w:val="000000"/>
                <w:sz w:val="24"/>
                <w:szCs w:val="24"/>
                <w:lang w:eastAsia="en-GB"/>
              </w:rPr>
            </w:pPr>
            <w:r w:rsidRPr="00CC263B">
              <w:rPr>
                <w:rFonts w:asciiTheme="majorBidi" w:eastAsia="Calibri" w:hAnsiTheme="majorBidi" w:cstheme="majorBidi"/>
                <w:b/>
                <w:bCs/>
                <w:color w:val="000000"/>
                <w:sz w:val="24"/>
                <w:szCs w:val="24"/>
                <w:lang w:eastAsia="en-GB"/>
              </w:rPr>
              <w:t>4.1 Legal Matters</w:t>
            </w:r>
          </w:p>
          <w:p w:rsidR="00B6545F" w:rsidRPr="00621FED" w:rsidRDefault="00510EEB" w:rsidP="00CC263B">
            <w:pPr>
              <w:autoSpaceDE w:val="0"/>
              <w:autoSpaceDN w:val="0"/>
              <w:bidi w:val="0"/>
              <w:adjustRightInd w:val="0"/>
              <w:spacing w:after="0"/>
              <w:jc w:val="both"/>
              <w:rPr>
                <w:rFonts w:asciiTheme="majorBidi" w:hAnsiTheme="majorBidi" w:cstheme="majorBidi"/>
                <w:b/>
                <w:bCs/>
                <w:color w:val="000000"/>
                <w:sz w:val="24"/>
                <w:szCs w:val="24"/>
                <w:lang w:eastAsia="en-GB"/>
              </w:rPr>
            </w:pPr>
            <w:r w:rsidRPr="00CC263B">
              <w:rPr>
                <w:rFonts w:asciiTheme="majorBidi" w:hAnsiTheme="majorBidi" w:cstheme="majorBidi"/>
                <w:b/>
                <w:bCs/>
                <w:color w:val="000000"/>
                <w:sz w:val="24"/>
                <w:szCs w:val="24"/>
                <w:lang w:eastAsia="en-GB"/>
              </w:rPr>
              <w:t>Is the CB a legal entity, or a defined part of a legal entity, such that it can be held legally responsible for its certification activities?</w:t>
            </w:r>
          </w:p>
        </w:tc>
        <w:tc>
          <w:tcPr>
            <w:tcW w:w="1480" w:type="dxa"/>
          </w:tcPr>
          <w:p w:rsidR="00B6545F" w:rsidRPr="00CC263B" w:rsidRDefault="00B6545F" w:rsidP="00B6545F">
            <w:pPr>
              <w:bidi w:val="0"/>
              <w:spacing w:after="0"/>
              <w:jc w:val="both"/>
              <w:rPr>
                <w:rFonts w:asciiTheme="majorBidi" w:hAnsiTheme="majorBidi" w:cstheme="majorBidi"/>
                <w:b/>
                <w:bCs/>
                <w:color w:val="000000"/>
                <w:sz w:val="24"/>
                <w:szCs w:val="24"/>
                <w:rtl/>
                <w:lang w:eastAsia="en-GB"/>
              </w:rPr>
            </w:pPr>
          </w:p>
        </w:tc>
        <w:tc>
          <w:tcPr>
            <w:tcW w:w="540" w:type="dxa"/>
          </w:tcPr>
          <w:p w:rsidR="00B6545F" w:rsidRPr="00621FED" w:rsidRDefault="00B6545F" w:rsidP="00B6545F">
            <w:pPr>
              <w:bidi w:val="0"/>
              <w:spacing w:after="0"/>
              <w:jc w:val="both"/>
              <w:rPr>
                <w:rFonts w:asciiTheme="majorBidi" w:hAnsiTheme="majorBidi" w:cstheme="majorBidi"/>
                <w:sz w:val="24"/>
                <w:szCs w:val="24"/>
                <w:rtl/>
                <w:lang w:val="en-GB" w:bidi="ar-IQ"/>
              </w:rPr>
            </w:pPr>
          </w:p>
        </w:tc>
        <w:tc>
          <w:tcPr>
            <w:tcW w:w="540" w:type="dxa"/>
          </w:tcPr>
          <w:p w:rsidR="00B6545F" w:rsidRPr="00621FED" w:rsidRDefault="00B6545F" w:rsidP="00B6545F">
            <w:pPr>
              <w:bidi w:val="0"/>
              <w:spacing w:after="0"/>
              <w:jc w:val="both"/>
              <w:rPr>
                <w:rFonts w:asciiTheme="majorBidi" w:hAnsiTheme="majorBidi" w:cstheme="majorBidi"/>
                <w:sz w:val="24"/>
                <w:szCs w:val="24"/>
                <w:rtl/>
                <w:lang w:val="en-GB" w:bidi="ar-IQ"/>
              </w:rPr>
            </w:pPr>
          </w:p>
        </w:tc>
        <w:tc>
          <w:tcPr>
            <w:tcW w:w="700" w:type="dxa"/>
          </w:tcPr>
          <w:p w:rsidR="00B6545F" w:rsidRPr="00621FED" w:rsidRDefault="00B6545F" w:rsidP="00B6545F">
            <w:pPr>
              <w:bidi w:val="0"/>
              <w:spacing w:after="0"/>
              <w:ind w:right="1"/>
              <w:jc w:val="both"/>
              <w:rPr>
                <w:rFonts w:asciiTheme="majorBidi" w:hAnsiTheme="majorBidi" w:cstheme="majorBidi"/>
                <w:sz w:val="24"/>
                <w:szCs w:val="24"/>
                <w:rtl/>
                <w:lang w:val="en-GB" w:bidi="ar-IQ"/>
              </w:rPr>
            </w:pPr>
          </w:p>
        </w:tc>
        <w:tc>
          <w:tcPr>
            <w:tcW w:w="3440" w:type="dxa"/>
          </w:tcPr>
          <w:p w:rsidR="00B6545F" w:rsidRPr="00621FED" w:rsidRDefault="00B6545F" w:rsidP="00B6545F">
            <w:pPr>
              <w:bidi w:val="0"/>
              <w:spacing w:after="0"/>
              <w:jc w:val="both"/>
              <w:rPr>
                <w:rFonts w:asciiTheme="majorBidi" w:hAnsiTheme="majorBidi" w:cstheme="majorBidi"/>
                <w:sz w:val="24"/>
                <w:szCs w:val="24"/>
                <w:rtl/>
                <w:lang w:val="en-GB" w:bidi="ar-IQ"/>
              </w:rPr>
            </w:pPr>
          </w:p>
        </w:tc>
      </w:tr>
      <w:tr w:rsidR="00861825" w:rsidRPr="00A659FA" w:rsidTr="00B6545F">
        <w:trPr>
          <w:jc w:val="center"/>
        </w:trPr>
        <w:tc>
          <w:tcPr>
            <w:tcW w:w="4786" w:type="dxa"/>
          </w:tcPr>
          <w:p w:rsidR="00510EEB" w:rsidRPr="00CC263B" w:rsidRDefault="00510EEB" w:rsidP="00CC263B">
            <w:pPr>
              <w:pStyle w:val="TableText"/>
              <w:spacing w:before="0" w:after="0"/>
              <w:jc w:val="both"/>
              <w:rPr>
                <w:rFonts w:asciiTheme="majorBidi" w:eastAsia="Calibri" w:hAnsiTheme="majorBidi" w:cstheme="majorBidi"/>
                <w:b/>
                <w:bCs/>
                <w:color w:val="000000"/>
                <w:sz w:val="24"/>
                <w:szCs w:val="24"/>
                <w:lang w:eastAsia="en-GB"/>
              </w:rPr>
            </w:pPr>
            <w:r w:rsidRPr="00CC263B">
              <w:rPr>
                <w:rFonts w:asciiTheme="majorBidi" w:eastAsia="Calibri" w:hAnsiTheme="majorBidi" w:cstheme="majorBidi"/>
                <w:b/>
                <w:bCs/>
                <w:color w:val="000000"/>
                <w:sz w:val="24"/>
                <w:szCs w:val="24"/>
                <w:lang w:eastAsia="en-GB"/>
              </w:rPr>
              <w:t>4.2 Responsibility for Decision on Certification</w:t>
            </w:r>
          </w:p>
          <w:p w:rsidR="00861825" w:rsidRPr="00CC263B" w:rsidRDefault="00510EEB" w:rsidP="00CC263B">
            <w:pPr>
              <w:pStyle w:val="TableText"/>
              <w:spacing w:before="0" w:after="0"/>
              <w:jc w:val="both"/>
              <w:rPr>
                <w:rFonts w:asciiTheme="majorBidi" w:eastAsia="Calibri" w:hAnsiTheme="majorBidi" w:cstheme="majorBidi"/>
                <w:b/>
                <w:bCs/>
                <w:color w:val="000000"/>
                <w:sz w:val="24"/>
                <w:szCs w:val="24"/>
                <w:lang w:eastAsia="en-GB"/>
              </w:rPr>
            </w:pPr>
            <w:r w:rsidRPr="00CC263B">
              <w:rPr>
                <w:rFonts w:asciiTheme="majorBidi" w:eastAsia="Calibri" w:hAnsiTheme="majorBidi" w:cstheme="majorBidi"/>
                <w:b/>
                <w:bCs/>
                <w:color w:val="000000"/>
                <w:sz w:val="24"/>
                <w:szCs w:val="24"/>
                <w:lang w:eastAsia="en-GB"/>
              </w:rPr>
              <w:t>Is the CB responsible for, and does it retain authority for and not delegate its decisions relating to certification, including the granting, maintaining, recertifying, expanding and reducing the scope of the certification, and suspending or withdrawing the certification?</w:t>
            </w:r>
          </w:p>
        </w:tc>
        <w:tc>
          <w:tcPr>
            <w:tcW w:w="1480" w:type="dxa"/>
          </w:tcPr>
          <w:p w:rsidR="00861825" w:rsidRPr="00CC263B" w:rsidRDefault="00861825" w:rsidP="00B6545F">
            <w:pPr>
              <w:bidi w:val="0"/>
              <w:spacing w:after="0"/>
              <w:jc w:val="both"/>
              <w:rPr>
                <w:rFonts w:asciiTheme="majorBidi" w:hAnsiTheme="majorBidi" w:cstheme="majorBidi"/>
                <w:b/>
                <w:bCs/>
                <w:color w:val="000000"/>
                <w:sz w:val="24"/>
                <w:szCs w:val="24"/>
                <w:rtl/>
                <w:lang w:eastAsia="en-GB"/>
              </w:rPr>
            </w:pPr>
          </w:p>
        </w:tc>
        <w:tc>
          <w:tcPr>
            <w:tcW w:w="540" w:type="dxa"/>
          </w:tcPr>
          <w:p w:rsidR="00861825" w:rsidRPr="00621FED" w:rsidRDefault="00861825" w:rsidP="00B6545F">
            <w:pPr>
              <w:bidi w:val="0"/>
              <w:spacing w:after="0"/>
              <w:jc w:val="both"/>
              <w:rPr>
                <w:rFonts w:asciiTheme="majorBidi" w:hAnsiTheme="majorBidi" w:cstheme="majorBidi"/>
                <w:sz w:val="24"/>
                <w:szCs w:val="24"/>
                <w:rtl/>
                <w:lang w:val="en-GB" w:bidi="ar-IQ"/>
              </w:rPr>
            </w:pPr>
          </w:p>
        </w:tc>
        <w:tc>
          <w:tcPr>
            <w:tcW w:w="540" w:type="dxa"/>
          </w:tcPr>
          <w:p w:rsidR="00861825" w:rsidRPr="00621FED" w:rsidRDefault="00861825" w:rsidP="00B6545F">
            <w:pPr>
              <w:bidi w:val="0"/>
              <w:spacing w:after="0"/>
              <w:jc w:val="both"/>
              <w:rPr>
                <w:rFonts w:asciiTheme="majorBidi" w:hAnsiTheme="majorBidi" w:cstheme="majorBidi"/>
                <w:sz w:val="24"/>
                <w:szCs w:val="24"/>
                <w:rtl/>
                <w:lang w:val="en-GB" w:bidi="ar-IQ"/>
              </w:rPr>
            </w:pPr>
          </w:p>
        </w:tc>
        <w:tc>
          <w:tcPr>
            <w:tcW w:w="700" w:type="dxa"/>
          </w:tcPr>
          <w:p w:rsidR="00861825" w:rsidRPr="00621FED" w:rsidRDefault="00861825" w:rsidP="00B6545F">
            <w:pPr>
              <w:bidi w:val="0"/>
              <w:spacing w:after="0"/>
              <w:ind w:right="1"/>
              <w:jc w:val="both"/>
              <w:rPr>
                <w:rFonts w:asciiTheme="majorBidi" w:hAnsiTheme="majorBidi" w:cstheme="majorBidi"/>
                <w:sz w:val="24"/>
                <w:szCs w:val="24"/>
                <w:rtl/>
                <w:lang w:val="en-GB" w:bidi="ar-IQ"/>
              </w:rPr>
            </w:pPr>
          </w:p>
        </w:tc>
        <w:tc>
          <w:tcPr>
            <w:tcW w:w="3440" w:type="dxa"/>
          </w:tcPr>
          <w:p w:rsidR="00861825" w:rsidRPr="00621FED" w:rsidRDefault="00861825" w:rsidP="00B6545F">
            <w:pPr>
              <w:bidi w:val="0"/>
              <w:spacing w:after="0"/>
              <w:jc w:val="both"/>
              <w:rPr>
                <w:rFonts w:asciiTheme="majorBidi" w:hAnsiTheme="majorBidi" w:cstheme="majorBidi"/>
                <w:sz w:val="24"/>
                <w:szCs w:val="24"/>
                <w:rtl/>
                <w:lang w:val="en-GB" w:bidi="ar-IQ"/>
              </w:rPr>
            </w:pPr>
          </w:p>
        </w:tc>
      </w:tr>
      <w:tr w:rsidR="00CC263B" w:rsidRPr="00A659FA" w:rsidTr="00B6545F">
        <w:trPr>
          <w:jc w:val="center"/>
        </w:trPr>
        <w:tc>
          <w:tcPr>
            <w:tcW w:w="4786" w:type="dxa"/>
          </w:tcPr>
          <w:p w:rsidR="00CC263B" w:rsidRPr="00CC263B" w:rsidRDefault="00CC263B" w:rsidP="00CC263B">
            <w:pPr>
              <w:pStyle w:val="TableText"/>
              <w:spacing w:before="0" w:after="0"/>
              <w:jc w:val="both"/>
              <w:rPr>
                <w:rFonts w:asciiTheme="majorBidi" w:eastAsia="Calibri" w:hAnsiTheme="majorBidi" w:cstheme="majorBidi"/>
                <w:b/>
                <w:bCs/>
                <w:color w:val="000000"/>
                <w:sz w:val="24"/>
                <w:szCs w:val="24"/>
                <w:lang w:eastAsia="en-GB"/>
              </w:rPr>
            </w:pPr>
            <w:r w:rsidRPr="00CC263B">
              <w:rPr>
                <w:rFonts w:asciiTheme="majorBidi" w:eastAsia="Calibri" w:hAnsiTheme="majorBidi" w:cstheme="majorBidi"/>
                <w:b/>
                <w:bCs/>
                <w:color w:val="000000"/>
                <w:sz w:val="24"/>
                <w:szCs w:val="24"/>
                <w:lang w:eastAsia="en-GB"/>
              </w:rPr>
              <w:t>4.3 Management of Impartiality</w:t>
            </w:r>
          </w:p>
        </w:tc>
        <w:tc>
          <w:tcPr>
            <w:tcW w:w="1480" w:type="dxa"/>
          </w:tcPr>
          <w:p w:rsidR="00CC263B" w:rsidRPr="00CC263B" w:rsidRDefault="00CC263B" w:rsidP="00CC263B">
            <w:pPr>
              <w:bidi w:val="0"/>
              <w:spacing w:after="0"/>
              <w:jc w:val="both"/>
              <w:rPr>
                <w:rFonts w:asciiTheme="majorBidi" w:hAnsiTheme="majorBidi" w:cstheme="majorBidi"/>
                <w:b/>
                <w:bCs/>
                <w:color w:val="000000"/>
                <w:sz w:val="24"/>
                <w:szCs w:val="24"/>
                <w:rtl/>
                <w:lang w:eastAsia="en-GB"/>
              </w:rPr>
            </w:pPr>
          </w:p>
        </w:tc>
        <w:tc>
          <w:tcPr>
            <w:tcW w:w="540" w:type="dxa"/>
          </w:tcPr>
          <w:p w:rsidR="00CC263B" w:rsidRPr="00621FED" w:rsidRDefault="00CC263B" w:rsidP="00CC263B">
            <w:pPr>
              <w:bidi w:val="0"/>
              <w:spacing w:after="0"/>
              <w:jc w:val="both"/>
              <w:rPr>
                <w:rFonts w:asciiTheme="majorBidi" w:hAnsiTheme="majorBidi" w:cstheme="majorBidi"/>
                <w:sz w:val="24"/>
                <w:szCs w:val="24"/>
                <w:rtl/>
                <w:lang w:val="en-GB" w:bidi="ar-IQ"/>
              </w:rPr>
            </w:pPr>
          </w:p>
        </w:tc>
        <w:tc>
          <w:tcPr>
            <w:tcW w:w="540" w:type="dxa"/>
          </w:tcPr>
          <w:p w:rsidR="00CC263B" w:rsidRPr="00621FED" w:rsidRDefault="00CC263B" w:rsidP="00CC263B">
            <w:pPr>
              <w:bidi w:val="0"/>
              <w:spacing w:after="0"/>
              <w:jc w:val="both"/>
              <w:rPr>
                <w:rFonts w:asciiTheme="majorBidi" w:hAnsiTheme="majorBidi" w:cstheme="majorBidi"/>
                <w:sz w:val="24"/>
                <w:szCs w:val="24"/>
                <w:rtl/>
                <w:lang w:val="en-GB" w:bidi="ar-IQ"/>
              </w:rPr>
            </w:pPr>
          </w:p>
        </w:tc>
        <w:tc>
          <w:tcPr>
            <w:tcW w:w="700" w:type="dxa"/>
          </w:tcPr>
          <w:p w:rsidR="00CC263B" w:rsidRPr="00621FED" w:rsidRDefault="00CC263B" w:rsidP="00CC263B">
            <w:pPr>
              <w:bidi w:val="0"/>
              <w:spacing w:after="0"/>
              <w:ind w:right="1"/>
              <w:jc w:val="both"/>
              <w:rPr>
                <w:rFonts w:asciiTheme="majorBidi" w:hAnsiTheme="majorBidi" w:cstheme="majorBidi"/>
                <w:sz w:val="24"/>
                <w:szCs w:val="24"/>
                <w:rtl/>
                <w:lang w:val="en-GB" w:bidi="ar-IQ"/>
              </w:rPr>
            </w:pPr>
          </w:p>
        </w:tc>
        <w:tc>
          <w:tcPr>
            <w:tcW w:w="3440" w:type="dxa"/>
          </w:tcPr>
          <w:p w:rsidR="00CC263B" w:rsidRPr="00621FED" w:rsidRDefault="00CC263B" w:rsidP="00CC263B">
            <w:pPr>
              <w:bidi w:val="0"/>
              <w:spacing w:after="0"/>
              <w:jc w:val="both"/>
              <w:rPr>
                <w:rFonts w:asciiTheme="majorBidi" w:hAnsiTheme="majorBidi" w:cstheme="majorBidi"/>
                <w:sz w:val="24"/>
                <w:szCs w:val="24"/>
                <w:rtl/>
                <w:lang w:val="en-GB" w:bidi="ar-IQ"/>
              </w:rPr>
            </w:pPr>
          </w:p>
        </w:tc>
      </w:tr>
      <w:tr w:rsidR="00CC263B" w:rsidRPr="00A659FA" w:rsidTr="00B6545F">
        <w:trPr>
          <w:jc w:val="center"/>
        </w:trPr>
        <w:tc>
          <w:tcPr>
            <w:tcW w:w="4786" w:type="dxa"/>
          </w:tcPr>
          <w:p w:rsidR="00CC263B" w:rsidRPr="00CC263B" w:rsidRDefault="00CC263B" w:rsidP="00CC263B">
            <w:pPr>
              <w:pStyle w:val="TableText"/>
              <w:spacing w:before="0" w:after="0"/>
              <w:jc w:val="both"/>
              <w:rPr>
                <w:rFonts w:asciiTheme="majorBidi" w:eastAsia="Calibri" w:hAnsiTheme="majorBidi" w:cstheme="majorBidi"/>
                <w:b/>
                <w:bCs/>
                <w:color w:val="000000"/>
                <w:sz w:val="24"/>
                <w:szCs w:val="24"/>
                <w:lang w:eastAsia="en-GB"/>
              </w:rPr>
            </w:pPr>
            <w:r w:rsidRPr="00CC263B">
              <w:rPr>
                <w:rFonts w:asciiTheme="majorBidi" w:eastAsia="Calibri" w:hAnsiTheme="majorBidi" w:cstheme="majorBidi"/>
                <w:b/>
                <w:bCs/>
                <w:color w:val="000000"/>
                <w:sz w:val="24"/>
                <w:szCs w:val="24"/>
                <w:lang w:eastAsia="en-GB"/>
              </w:rPr>
              <w:t>4.3.1 Does the CB document its structure, policies and procedures to manage impartiality and to ensure that the certification activities are undertaken impartially? Does the CB have top management commitment to impartiality in certification activities? Does the CB have a statement publicly accessible without request that it understands the importance of impartiality in carrying out its certification activities, manages conflict of interest and ensures the objectivity of its certification activities?</w:t>
            </w:r>
          </w:p>
        </w:tc>
        <w:tc>
          <w:tcPr>
            <w:tcW w:w="1480" w:type="dxa"/>
          </w:tcPr>
          <w:p w:rsidR="00CC263B" w:rsidRPr="00CC263B" w:rsidRDefault="00CC263B" w:rsidP="00CC263B">
            <w:pPr>
              <w:bidi w:val="0"/>
              <w:spacing w:after="0"/>
              <w:jc w:val="both"/>
              <w:rPr>
                <w:rFonts w:asciiTheme="majorBidi" w:hAnsiTheme="majorBidi" w:cstheme="majorBidi"/>
                <w:b/>
                <w:bCs/>
                <w:color w:val="000000"/>
                <w:sz w:val="24"/>
                <w:szCs w:val="24"/>
                <w:rtl/>
                <w:lang w:eastAsia="en-GB"/>
              </w:rPr>
            </w:pPr>
          </w:p>
        </w:tc>
        <w:tc>
          <w:tcPr>
            <w:tcW w:w="540" w:type="dxa"/>
          </w:tcPr>
          <w:p w:rsidR="00CC263B" w:rsidRPr="00621FED" w:rsidRDefault="00CC263B" w:rsidP="00CC263B">
            <w:pPr>
              <w:bidi w:val="0"/>
              <w:spacing w:after="0"/>
              <w:jc w:val="both"/>
              <w:rPr>
                <w:rFonts w:asciiTheme="majorBidi" w:hAnsiTheme="majorBidi" w:cstheme="majorBidi"/>
                <w:sz w:val="24"/>
                <w:szCs w:val="24"/>
                <w:rtl/>
                <w:lang w:val="en-GB" w:bidi="ar-IQ"/>
              </w:rPr>
            </w:pPr>
          </w:p>
        </w:tc>
        <w:tc>
          <w:tcPr>
            <w:tcW w:w="540" w:type="dxa"/>
          </w:tcPr>
          <w:p w:rsidR="00CC263B" w:rsidRPr="00621FED" w:rsidRDefault="00CC263B" w:rsidP="00CC263B">
            <w:pPr>
              <w:bidi w:val="0"/>
              <w:spacing w:after="0"/>
              <w:jc w:val="both"/>
              <w:rPr>
                <w:rFonts w:asciiTheme="majorBidi" w:hAnsiTheme="majorBidi" w:cstheme="majorBidi"/>
                <w:sz w:val="24"/>
                <w:szCs w:val="24"/>
                <w:rtl/>
                <w:lang w:val="en-GB" w:bidi="ar-IQ"/>
              </w:rPr>
            </w:pPr>
          </w:p>
        </w:tc>
        <w:tc>
          <w:tcPr>
            <w:tcW w:w="700" w:type="dxa"/>
          </w:tcPr>
          <w:p w:rsidR="00CC263B" w:rsidRPr="00621FED" w:rsidRDefault="00CC263B" w:rsidP="00CC263B">
            <w:pPr>
              <w:bidi w:val="0"/>
              <w:spacing w:after="0"/>
              <w:ind w:right="1"/>
              <w:jc w:val="both"/>
              <w:rPr>
                <w:rFonts w:asciiTheme="majorBidi" w:hAnsiTheme="majorBidi" w:cstheme="majorBidi"/>
                <w:sz w:val="24"/>
                <w:szCs w:val="24"/>
                <w:rtl/>
                <w:lang w:val="en-GB" w:bidi="ar-IQ"/>
              </w:rPr>
            </w:pPr>
          </w:p>
        </w:tc>
        <w:tc>
          <w:tcPr>
            <w:tcW w:w="3440" w:type="dxa"/>
          </w:tcPr>
          <w:p w:rsidR="00CC263B" w:rsidRPr="00621FED" w:rsidRDefault="00CC263B" w:rsidP="00CC263B">
            <w:pPr>
              <w:bidi w:val="0"/>
              <w:spacing w:after="0"/>
              <w:jc w:val="both"/>
              <w:rPr>
                <w:rFonts w:asciiTheme="majorBidi" w:hAnsiTheme="majorBidi" w:cstheme="majorBidi"/>
                <w:sz w:val="24"/>
                <w:szCs w:val="24"/>
                <w:rtl/>
                <w:lang w:val="en-GB" w:bidi="ar-IQ"/>
              </w:rPr>
            </w:pPr>
          </w:p>
        </w:tc>
      </w:tr>
      <w:tr w:rsidR="00CC263B" w:rsidRPr="00A659FA" w:rsidTr="00B6545F">
        <w:trPr>
          <w:jc w:val="center"/>
        </w:trPr>
        <w:tc>
          <w:tcPr>
            <w:tcW w:w="4786" w:type="dxa"/>
          </w:tcPr>
          <w:p w:rsidR="00CC263B" w:rsidRPr="00CC263B" w:rsidRDefault="00CC263B" w:rsidP="00CC263B">
            <w:pPr>
              <w:pStyle w:val="TableText"/>
              <w:spacing w:before="0" w:after="0"/>
              <w:jc w:val="both"/>
              <w:rPr>
                <w:rFonts w:asciiTheme="majorBidi" w:eastAsia="Calibri" w:hAnsiTheme="majorBidi" w:cstheme="majorBidi"/>
                <w:b/>
                <w:bCs/>
                <w:color w:val="000000"/>
                <w:sz w:val="24"/>
                <w:szCs w:val="24"/>
                <w:lang w:eastAsia="en-GB"/>
              </w:rPr>
            </w:pPr>
            <w:r w:rsidRPr="00CC263B">
              <w:rPr>
                <w:rFonts w:asciiTheme="majorBidi" w:eastAsia="Calibri" w:hAnsiTheme="majorBidi" w:cstheme="majorBidi"/>
                <w:b/>
                <w:bCs/>
                <w:color w:val="000000"/>
                <w:sz w:val="24"/>
                <w:szCs w:val="24"/>
                <w:lang w:eastAsia="en-GB"/>
              </w:rPr>
              <w:t>4.3.2 Does the CB act impartially in relation to its applicants, candidates and certified persons?</w:t>
            </w:r>
          </w:p>
        </w:tc>
        <w:tc>
          <w:tcPr>
            <w:tcW w:w="1480" w:type="dxa"/>
          </w:tcPr>
          <w:p w:rsidR="00CC263B" w:rsidRPr="00CC263B" w:rsidRDefault="00CC263B" w:rsidP="00CC263B">
            <w:pPr>
              <w:bidi w:val="0"/>
              <w:spacing w:after="0"/>
              <w:jc w:val="both"/>
              <w:rPr>
                <w:rFonts w:asciiTheme="majorBidi" w:hAnsiTheme="majorBidi" w:cstheme="majorBidi"/>
                <w:b/>
                <w:bCs/>
                <w:color w:val="000000"/>
                <w:sz w:val="24"/>
                <w:szCs w:val="24"/>
                <w:rtl/>
                <w:lang w:eastAsia="en-GB"/>
              </w:rPr>
            </w:pPr>
          </w:p>
        </w:tc>
        <w:tc>
          <w:tcPr>
            <w:tcW w:w="540" w:type="dxa"/>
          </w:tcPr>
          <w:p w:rsidR="00CC263B" w:rsidRPr="00621FED" w:rsidRDefault="00CC263B" w:rsidP="00CC263B">
            <w:pPr>
              <w:bidi w:val="0"/>
              <w:spacing w:after="0"/>
              <w:jc w:val="both"/>
              <w:rPr>
                <w:rFonts w:asciiTheme="majorBidi" w:hAnsiTheme="majorBidi" w:cstheme="majorBidi"/>
                <w:sz w:val="24"/>
                <w:szCs w:val="24"/>
                <w:rtl/>
                <w:lang w:val="en-GB" w:bidi="ar-IQ"/>
              </w:rPr>
            </w:pPr>
          </w:p>
        </w:tc>
        <w:tc>
          <w:tcPr>
            <w:tcW w:w="540" w:type="dxa"/>
          </w:tcPr>
          <w:p w:rsidR="00CC263B" w:rsidRPr="00621FED" w:rsidRDefault="00CC263B" w:rsidP="00CC263B">
            <w:pPr>
              <w:bidi w:val="0"/>
              <w:spacing w:after="0"/>
              <w:jc w:val="both"/>
              <w:rPr>
                <w:rFonts w:asciiTheme="majorBidi" w:hAnsiTheme="majorBidi" w:cstheme="majorBidi"/>
                <w:sz w:val="24"/>
                <w:szCs w:val="24"/>
                <w:rtl/>
                <w:lang w:val="en-GB" w:bidi="ar-IQ"/>
              </w:rPr>
            </w:pPr>
          </w:p>
        </w:tc>
        <w:tc>
          <w:tcPr>
            <w:tcW w:w="700" w:type="dxa"/>
          </w:tcPr>
          <w:p w:rsidR="00CC263B" w:rsidRPr="00621FED" w:rsidRDefault="00CC263B" w:rsidP="00CC263B">
            <w:pPr>
              <w:bidi w:val="0"/>
              <w:spacing w:after="0"/>
              <w:ind w:right="1"/>
              <w:jc w:val="both"/>
              <w:rPr>
                <w:rFonts w:asciiTheme="majorBidi" w:hAnsiTheme="majorBidi" w:cstheme="majorBidi"/>
                <w:sz w:val="24"/>
                <w:szCs w:val="24"/>
                <w:rtl/>
                <w:lang w:val="en-GB" w:bidi="ar-IQ"/>
              </w:rPr>
            </w:pPr>
          </w:p>
        </w:tc>
        <w:tc>
          <w:tcPr>
            <w:tcW w:w="3440" w:type="dxa"/>
          </w:tcPr>
          <w:p w:rsidR="00CC263B" w:rsidRPr="00621FED" w:rsidRDefault="00CC263B" w:rsidP="00CC263B">
            <w:pPr>
              <w:bidi w:val="0"/>
              <w:spacing w:after="0"/>
              <w:jc w:val="both"/>
              <w:rPr>
                <w:rFonts w:asciiTheme="majorBidi" w:hAnsiTheme="majorBidi" w:cstheme="majorBidi"/>
                <w:sz w:val="24"/>
                <w:szCs w:val="24"/>
                <w:rtl/>
                <w:lang w:val="en-GB" w:bidi="ar-IQ"/>
              </w:rPr>
            </w:pPr>
          </w:p>
        </w:tc>
      </w:tr>
    </w:tbl>
    <w:p w:rsidR="00B6545F" w:rsidRDefault="00B6545F" w:rsidP="00B6545F">
      <w:pPr>
        <w:bidi w:val="0"/>
        <w:spacing w:after="0"/>
        <w:ind w:left="-1333" w:right="-1418"/>
        <w:jc w:val="right"/>
        <w:rPr>
          <w:rFonts w:ascii="Times New Roman" w:hAnsi="Times New Roman" w:cs="Times New Roman"/>
          <w:lang w:val="en-GB" w:bidi="ar-IQ"/>
        </w:rPr>
      </w:pPr>
    </w:p>
    <w:p w:rsidR="00621FED" w:rsidRDefault="00621FED" w:rsidP="00621FED">
      <w:pPr>
        <w:bidi w:val="0"/>
        <w:spacing w:after="0"/>
        <w:ind w:left="-1333" w:right="-1418"/>
        <w:jc w:val="right"/>
        <w:rPr>
          <w:rFonts w:ascii="Times New Roman" w:hAnsi="Times New Roman" w:cs="Times New Roman"/>
          <w:lang w:val="en-GB" w:bidi="ar-IQ"/>
        </w:rPr>
      </w:pPr>
    </w:p>
    <w:p w:rsidR="00621FED" w:rsidRDefault="00621FED" w:rsidP="00621FED">
      <w:pPr>
        <w:bidi w:val="0"/>
        <w:spacing w:after="0"/>
        <w:ind w:left="-1333" w:right="-1418"/>
        <w:jc w:val="right"/>
        <w:rPr>
          <w:rFonts w:ascii="Times New Roman" w:hAnsi="Times New Roman" w:cs="Times New Roman"/>
          <w:lang w:val="en-GB" w:bidi="ar-IQ"/>
        </w:rPr>
      </w:pPr>
    </w:p>
    <w:p w:rsidR="00621FED" w:rsidRDefault="00621FED" w:rsidP="00621FED">
      <w:pPr>
        <w:bidi w:val="0"/>
        <w:spacing w:after="0"/>
        <w:ind w:left="-1333" w:right="-1418"/>
        <w:jc w:val="right"/>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771518" w:rsidRPr="00A659FA" w:rsidTr="00A524E9">
        <w:trPr>
          <w:jc w:val="center"/>
        </w:trPr>
        <w:tc>
          <w:tcPr>
            <w:tcW w:w="6266" w:type="dxa"/>
            <w:gridSpan w:val="2"/>
            <w:shd w:val="clear" w:color="auto" w:fill="B8CCE4" w:themeFill="accent1" w:themeFillTint="66"/>
          </w:tcPr>
          <w:p w:rsidR="00771518" w:rsidRPr="001C1375" w:rsidRDefault="00771518" w:rsidP="00781A30">
            <w:pPr>
              <w:bidi w:val="0"/>
              <w:jc w:val="center"/>
              <w:rPr>
                <w:rFonts w:asciiTheme="majorBidi" w:hAnsiTheme="majorBidi" w:cstheme="majorBidi"/>
                <w:b/>
                <w:bCs/>
                <w:color w:val="000000"/>
                <w:sz w:val="24"/>
                <w:szCs w:val="24"/>
                <w:rtl/>
                <w:lang w:eastAsia="en-GB"/>
              </w:rPr>
            </w:pPr>
            <w:r w:rsidRPr="001C1375">
              <w:rPr>
                <w:rFonts w:asciiTheme="majorBidi" w:hAnsiTheme="majorBidi" w:cstheme="majorBidi"/>
                <w:b/>
                <w:bCs/>
                <w:color w:val="000000"/>
                <w:sz w:val="24"/>
                <w:szCs w:val="24"/>
                <w:lang w:eastAsia="en-GB"/>
              </w:rPr>
              <w:lastRenderedPageBreak/>
              <w:t>CBPs  Uses</w:t>
            </w:r>
          </w:p>
        </w:tc>
        <w:tc>
          <w:tcPr>
            <w:tcW w:w="5220" w:type="dxa"/>
            <w:gridSpan w:val="4"/>
            <w:shd w:val="clear" w:color="auto" w:fill="FFFF00"/>
          </w:tcPr>
          <w:p w:rsidR="00771518" w:rsidRPr="00B6545F" w:rsidRDefault="00771518" w:rsidP="00781A30">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771518" w:rsidRPr="00A659FA" w:rsidTr="00A524E9">
        <w:trPr>
          <w:jc w:val="center"/>
        </w:trPr>
        <w:tc>
          <w:tcPr>
            <w:tcW w:w="6266" w:type="dxa"/>
            <w:gridSpan w:val="2"/>
            <w:shd w:val="clear" w:color="auto" w:fill="B8CCE4" w:themeFill="accent1" w:themeFillTint="66"/>
          </w:tcPr>
          <w:p w:rsidR="00771518" w:rsidRPr="00CC263B" w:rsidRDefault="00771518" w:rsidP="00781A30">
            <w:pPr>
              <w:jc w:val="center"/>
              <w:rPr>
                <w:rFonts w:asciiTheme="majorBidi" w:hAnsiTheme="majorBidi" w:cstheme="majorBidi"/>
                <w:b/>
                <w:bCs/>
                <w:color w:val="000000"/>
                <w:sz w:val="24"/>
                <w:szCs w:val="24"/>
                <w:lang w:eastAsia="en-GB"/>
              </w:rPr>
            </w:pPr>
            <w:r w:rsidRPr="00CC263B">
              <w:rPr>
                <w:rFonts w:asciiTheme="majorBidi" w:hAnsiTheme="majorBidi" w:cstheme="majorBidi"/>
                <w:b/>
                <w:bCs/>
                <w:color w:val="000000"/>
                <w:sz w:val="24"/>
                <w:szCs w:val="24"/>
                <w:lang w:eastAsia="en-GB"/>
              </w:rPr>
              <w:t>Apply with  the Requirements</w:t>
            </w:r>
          </w:p>
        </w:tc>
        <w:tc>
          <w:tcPr>
            <w:tcW w:w="5220" w:type="dxa"/>
            <w:gridSpan w:val="4"/>
            <w:shd w:val="clear" w:color="auto" w:fill="FFFF00"/>
          </w:tcPr>
          <w:p w:rsidR="00771518" w:rsidRDefault="00771518" w:rsidP="00781A30">
            <w:pPr>
              <w:jc w:val="center"/>
            </w:pPr>
            <w:r w:rsidRPr="00000EC9">
              <w:rPr>
                <w:rFonts w:asciiTheme="majorBidi" w:hAnsiTheme="majorBidi" w:cstheme="majorBidi"/>
                <w:b/>
                <w:bCs/>
                <w:sz w:val="24"/>
                <w:szCs w:val="24"/>
              </w:rPr>
              <w:t>Apply with  the Requirements</w:t>
            </w:r>
          </w:p>
        </w:tc>
      </w:tr>
      <w:tr w:rsidR="00771518" w:rsidRPr="00A659FA" w:rsidTr="00A524E9">
        <w:trPr>
          <w:jc w:val="center"/>
        </w:trPr>
        <w:tc>
          <w:tcPr>
            <w:tcW w:w="4786" w:type="dxa"/>
            <w:shd w:val="clear" w:color="auto" w:fill="B8CCE4" w:themeFill="accent1" w:themeFillTint="66"/>
          </w:tcPr>
          <w:p w:rsidR="00771518" w:rsidRPr="00CC263B" w:rsidRDefault="00771518" w:rsidP="00781A30">
            <w:pPr>
              <w:bidi w:val="0"/>
              <w:jc w:val="center"/>
              <w:rPr>
                <w:rFonts w:asciiTheme="majorBidi" w:hAnsiTheme="majorBidi" w:cstheme="majorBidi"/>
                <w:b/>
                <w:bCs/>
                <w:color w:val="000000"/>
                <w:sz w:val="24"/>
                <w:szCs w:val="24"/>
                <w:rtl/>
                <w:lang w:eastAsia="en-GB"/>
              </w:rPr>
            </w:pPr>
            <w:r w:rsidRPr="00CC263B">
              <w:rPr>
                <w:rFonts w:asciiTheme="majorBidi" w:hAnsiTheme="majorBidi" w:cstheme="majorBidi"/>
                <w:b/>
                <w:bCs/>
                <w:color w:val="000000"/>
                <w:sz w:val="24"/>
                <w:szCs w:val="24"/>
                <w:lang w:eastAsia="en-GB"/>
              </w:rPr>
              <w:t>Questions</w:t>
            </w:r>
          </w:p>
        </w:tc>
        <w:tc>
          <w:tcPr>
            <w:tcW w:w="1480" w:type="dxa"/>
            <w:shd w:val="clear" w:color="auto" w:fill="B8CCE4" w:themeFill="accent1" w:themeFillTint="66"/>
          </w:tcPr>
          <w:p w:rsidR="00771518" w:rsidRPr="00CC263B" w:rsidRDefault="00771518" w:rsidP="00781A30">
            <w:pPr>
              <w:bidi w:val="0"/>
              <w:jc w:val="center"/>
              <w:rPr>
                <w:rFonts w:asciiTheme="majorBidi" w:hAnsiTheme="majorBidi" w:cstheme="majorBidi"/>
                <w:b/>
                <w:bCs/>
                <w:color w:val="000000"/>
                <w:sz w:val="24"/>
                <w:szCs w:val="24"/>
                <w:rtl/>
                <w:lang w:eastAsia="en-GB"/>
              </w:rPr>
            </w:pPr>
            <w:r w:rsidRPr="00CC263B">
              <w:rPr>
                <w:rFonts w:asciiTheme="majorBidi" w:hAnsiTheme="majorBidi" w:cstheme="majorBidi"/>
                <w:b/>
                <w:bCs/>
                <w:color w:val="000000"/>
                <w:sz w:val="24"/>
                <w:szCs w:val="24"/>
                <w:lang w:eastAsia="en-GB"/>
              </w:rPr>
              <w:t xml:space="preserve">Paragraph in  </w:t>
            </w:r>
            <w:r w:rsidRPr="001C1375">
              <w:rPr>
                <w:rFonts w:asciiTheme="majorBidi" w:hAnsiTheme="majorBidi" w:cstheme="majorBidi"/>
                <w:b/>
                <w:bCs/>
                <w:color w:val="000000"/>
                <w:sz w:val="24"/>
                <w:szCs w:val="24"/>
                <w:lang w:eastAsia="en-GB"/>
              </w:rPr>
              <w:t xml:space="preserve"> CBPs</w:t>
            </w:r>
            <w:r w:rsidRPr="00CC263B">
              <w:rPr>
                <w:rFonts w:asciiTheme="majorBidi" w:hAnsiTheme="majorBidi" w:cstheme="majorBidi"/>
                <w:b/>
                <w:bCs/>
                <w:color w:val="000000"/>
                <w:sz w:val="24"/>
                <w:szCs w:val="24"/>
                <w:lang w:eastAsia="en-GB"/>
              </w:rPr>
              <w:t xml:space="preserve">   Documents</w:t>
            </w:r>
          </w:p>
        </w:tc>
        <w:tc>
          <w:tcPr>
            <w:tcW w:w="540" w:type="dxa"/>
            <w:shd w:val="clear" w:color="auto" w:fill="FFFF00"/>
          </w:tcPr>
          <w:p w:rsidR="00771518" w:rsidRPr="00621FED" w:rsidRDefault="00771518"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771518" w:rsidRPr="00621FED" w:rsidRDefault="00771518"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771518" w:rsidRPr="00621FED" w:rsidRDefault="00771518" w:rsidP="00781A30">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771518" w:rsidRPr="00621FED" w:rsidRDefault="00771518"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7159E3" w:rsidRPr="00A659FA" w:rsidTr="00781A30">
        <w:trPr>
          <w:jc w:val="center"/>
        </w:trPr>
        <w:tc>
          <w:tcPr>
            <w:tcW w:w="4786" w:type="dxa"/>
          </w:tcPr>
          <w:p w:rsidR="007159E3" w:rsidRPr="007159E3" w:rsidRDefault="007159E3" w:rsidP="00781A30">
            <w:pPr>
              <w:pStyle w:val="TableText"/>
              <w:spacing w:before="0" w:after="0"/>
              <w:jc w:val="both"/>
              <w:rPr>
                <w:rFonts w:asciiTheme="majorBidi" w:eastAsia="Calibri" w:hAnsiTheme="majorBidi" w:cstheme="majorBidi"/>
                <w:b/>
                <w:bCs/>
                <w:color w:val="000000"/>
                <w:sz w:val="24"/>
                <w:szCs w:val="24"/>
                <w:lang w:eastAsia="en-GB"/>
              </w:rPr>
            </w:pPr>
            <w:r w:rsidRPr="007159E3">
              <w:rPr>
                <w:rFonts w:asciiTheme="majorBidi" w:eastAsia="Calibri" w:hAnsiTheme="majorBidi" w:cstheme="majorBidi"/>
                <w:b/>
                <w:bCs/>
                <w:color w:val="000000"/>
                <w:sz w:val="24"/>
                <w:szCs w:val="24"/>
                <w:lang w:eastAsia="en-GB"/>
              </w:rPr>
              <w:t>4.3.3 Are policies and procedures for certification of persons fair among all applicants, candidates and certified persons?</w:t>
            </w:r>
          </w:p>
        </w:tc>
        <w:tc>
          <w:tcPr>
            <w:tcW w:w="1480" w:type="dxa"/>
          </w:tcPr>
          <w:p w:rsidR="007159E3" w:rsidRPr="00CC263B" w:rsidRDefault="007159E3" w:rsidP="007159E3">
            <w:pPr>
              <w:bidi w:val="0"/>
              <w:spacing w:after="0"/>
              <w:jc w:val="both"/>
              <w:rPr>
                <w:rFonts w:asciiTheme="majorBidi" w:hAnsiTheme="majorBidi" w:cstheme="majorBidi"/>
                <w:b/>
                <w:bCs/>
                <w:color w:val="000000"/>
                <w:sz w:val="24"/>
                <w:szCs w:val="24"/>
                <w:rtl/>
                <w:lang w:eastAsia="en-GB"/>
              </w:rPr>
            </w:pPr>
          </w:p>
        </w:tc>
        <w:tc>
          <w:tcPr>
            <w:tcW w:w="540" w:type="dxa"/>
          </w:tcPr>
          <w:p w:rsidR="007159E3" w:rsidRPr="00621FED" w:rsidRDefault="007159E3" w:rsidP="007159E3">
            <w:pPr>
              <w:bidi w:val="0"/>
              <w:spacing w:after="0"/>
              <w:jc w:val="both"/>
              <w:rPr>
                <w:rFonts w:asciiTheme="majorBidi" w:hAnsiTheme="majorBidi" w:cstheme="majorBidi"/>
                <w:sz w:val="24"/>
                <w:szCs w:val="24"/>
                <w:rtl/>
                <w:lang w:val="en-GB" w:bidi="ar-IQ"/>
              </w:rPr>
            </w:pPr>
          </w:p>
        </w:tc>
        <w:tc>
          <w:tcPr>
            <w:tcW w:w="540" w:type="dxa"/>
          </w:tcPr>
          <w:p w:rsidR="007159E3" w:rsidRPr="00621FED" w:rsidRDefault="007159E3" w:rsidP="007159E3">
            <w:pPr>
              <w:bidi w:val="0"/>
              <w:spacing w:after="0"/>
              <w:jc w:val="both"/>
              <w:rPr>
                <w:rFonts w:asciiTheme="majorBidi" w:hAnsiTheme="majorBidi" w:cstheme="majorBidi"/>
                <w:sz w:val="24"/>
                <w:szCs w:val="24"/>
                <w:rtl/>
                <w:lang w:val="en-GB" w:bidi="ar-IQ"/>
              </w:rPr>
            </w:pPr>
          </w:p>
        </w:tc>
        <w:tc>
          <w:tcPr>
            <w:tcW w:w="700" w:type="dxa"/>
          </w:tcPr>
          <w:p w:rsidR="007159E3" w:rsidRPr="00621FED" w:rsidRDefault="007159E3" w:rsidP="007159E3">
            <w:pPr>
              <w:bidi w:val="0"/>
              <w:spacing w:after="0"/>
              <w:ind w:right="1"/>
              <w:jc w:val="both"/>
              <w:rPr>
                <w:rFonts w:asciiTheme="majorBidi" w:hAnsiTheme="majorBidi" w:cstheme="majorBidi"/>
                <w:sz w:val="24"/>
                <w:szCs w:val="24"/>
                <w:rtl/>
                <w:lang w:val="en-GB" w:bidi="ar-IQ"/>
              </w:rPr>
            </w:pPr>
          </w:p>
        </w:tc>
        <w:tc>
          <w:tcPr>
            <w:tcW w:w="3440" w:type="dxa"/>
          </w:tcPr>
          <w:p w:rsidR="007159E3" w:rsidRPr="00621FED" w:rsidRDefault="007159E3" w:rsidP="007159E3">
            <w:pPr>
              <w:bidi w:val="0"/>
              <w:spacing w:after="0"/>
              <w:jc w:val="both"/>
              <w:rPr>
                <w:rFonts w:asciiTheme="majorBidi" w:hAnsiTheme="majorBidi" w:cstheme="majorBidi"/>
                <w:sz w:val="24"/>
                <w:szCs w:val="24"/>
                <w:rtl/>
                <w:lang w:val="en-GB" w:bidi="ar-IQ"/>
              </w:rPr>
            </w:pPr>
          </w:p>
        </w:tc>
      </w:tr>
      <w:tr w:rsidR="007159E3" w:rsidRPr="00A659FA" w:rsidTr="00781A30">
        <w:trPr>
          <w:jc w:val="center"/>
        </w:trPr>
        <w:tc>
          <w:tcPr>
            <w:tcW w:w="4786" w:type="dxa"/>
          </w:tcPr>
          <w:p w:rsidR="007159E3" w:rsidRPr="007159E3" w:rsidRDefault="007159E3" w:rsidP="00781A30">
            <w:pPr>
              <w:pStyle w:val="TableText"/>
              <w:spacing w:before="0" w:after="0"/>
              <w:jc w:val="both"/>
              <w:rPr>
                <w:rFonts w:asciiTheme="majorBidi" w:eastAsia="Calibri" w:hAnsiTheme="majorBidi" w:cstheme="majorBidi"/>
                <w:b/>
                <w:bCs/>
                <w:color w:val="000000"/>
                <w:sz w:val="24"/>
                <w:szCs w:val="24"/>
                <w:lang w:eastAsia="en-GB"/>
              </w:rPr>
            </w:pPr>
            <w:r w:rsidRPr="007159E3">
              <w:rPr>
                <w:rFonts w:asciiTheme="majorBidi" w:eastAsia="Calibri" w:hAnsiTheme="majorBidi" w:cstheme="majorBidi"/>
                <w:b/>
                <w:bCs/>
                <w:color w:val="000000"/>
                <w:sz w:val="24"/>
                <w:szCs w:val="24"/>
                <w:lang w:eastAsia="en-GB"/>
              </w:rPr>
              <w:t>4.3.4 Is certification restricted on the grounds of undue financial or other limiting conditions, such as membership of an association or group? Does the CB use procedures to unfairly impede or inhibit access by applicants and candidates?</w:t>
            </w:r>
          </w:p>
        </w:tc>
        <w:tc>
          <w:tcPr>
            <w:tcW w:w="1480" w:type="dxa"/>
          </w:tcPr>
          <w:p w:rsidR="007159E3" w:rsidRPr="00CC263B" w:rsidRDefault="007159E3" w:rsidP="007159E3">
            <w:pPr>
              <w:bidi w:val="0"/>
              <w:spacing w:after="0"/>
              <w:jc w:val="both"/>
              <w:rPr>
                <w:rFonts w:asciiTheme="majorBidi" w:hAnsiTheme="majorBidi" w:cstheme="majorBidi"/>
                <w:b/>
                <w:bCs/>
                <w:color w:val="000000"/>
                <w:sz w:val="24"/>
                <w:szCs w:val="24"/>
                <w:rtl/>
                <w:lang w:eastAsia="en-GB"/>
              </w:rPr>
            </w:pPr>
          </w:p>
        </w:tc>
        <w:tc>
          <w:tcPr>
            <w:tcW w:w="540" w:type="dxa"/>
          </w:tcPr>
          <w:p w:rsidR="007159E3" w:rsidRPr="00621FED" w:rsidRDefault="007159E3" w:rsidP="007159E3">
            <w:pPr>
              <w:bidi w:val="0"/>
              <w:spacing w:after="0"/>
              <w:jc w:val="both"/>
              <w:rPr>
                <w:rFonts w:asciiTheme="majorBidi" w:hAnsiTheme="majorBidi" w:cstheme="majorBidi"/>
                <w:sz w:val="24"/>
                <w:szCs w:val="24"/>
                <w:rtl/>
                <w:lang w:val="en-GB" w:bidi="ar-IQ"/>
              </w:rPr>
            </w:pPr>
          </w:p>
        </w:tc>
        <w:tc>
          <w:tcPr>
            <w:tcW w:w="540" w:type="dxa"/>
          </w:tcPr>
          <w:p w:rsidR="007159E3" w:rsidRPr="00621FED" w:rsidRDefault="007159E3" w:rsidP="007159E3">
            <w:pPr>
              <w:bidi w:val="0"/>
              <w:spacing w:after="0"/>
              <w:jc w:val="both"/>
              <w:rPr>
                <w:rFonts w:asciiTheme="majorBidi" w:hAnsiTheme="majorBidi" w:cstheme="majorBidi"/>
                <w:sz w:val="24"/>
                <w:szCs w:val="24"/>
                <w:rtl/>
                <w:lang w:val="en-GB" w:bidi="ar-IQ"/>
              </w:rPr>
            </w:pPr>
          </w:p>
        </w:tc>
        <w:tc>
          <w:tcPr>
            <w:tcW w:w="700" w:type="dxa"/>
          </w:tcPr>
          <w:p w:rsidR="007159E3" w:rsidRPr="00621FED" w:rsidRDefault="007159E3" w:rsidP="007159E3">
            <w:pPr>
              <w:bidi w:val="0"/>
              <w:spacing w:after="0"/>
              <w:ind w:right="1"/>
              <w:jc w:val="both"/>
              <w:rPr>
                <w:rFonts w:asciiTheme="majorBidi" w:hAnsiTheme="majorBidi" w:cstheme="majorBidi"/>
                <w:sz w:val="24"/>
                <w:szCs w:val="24"/>
                <w:rtl/>
                <w:lang w:val="en-GB" w:bidi="ar-IQ"/>
              </w:rPr>
            </w:pPr>
          </w:p>
        </w:tc>
        <w:tc>
          <w:tcPr>
            <w:tcW w:w="3440" w:type="dxa"/>
          </w:tcPr>
          <w:p w:rsidR="007159E3" w:rsidRPr="00621FED" w:rsidRDefault="007159E3" w:rsidP="007159E3">
            <w:pPr>
              <w:bidi w:val="0"/>
              <w:spacing w:after="0"/>
              <w:jc w:val="both"/>
              <w:rPr>
                <w:rFonts w:asciiTheme="majorBidi" w:hAnsiTheme="majorBidi" w:cstheme="majorBidi"/>
                <w:sz w:val="24"/>
                <w:szCs w:val="24"/>
                <w:rtl/>
                <w:lang w:val="en-GB" w:bidi="ar-IQ"/>
              </w:rPr>
            </w:pPr>
          </w:p>
        </w:tc>
      </w:tr>
      <w:tr w:rsidR="00781A30" w:rsidRPr="00A659FA" w:rsidTr="0099579C">
        <w:trPr>
          <w:trHeight w:val="70"/>
          <w:jc w:val="center"/>
        </w:trPr>
        <w:tc>
          <w:tcPr>
            <w:tcW w:w="4786" w:type="dxa"/>
          </w:tcPr>
          <w:p w:rsidR="00781A30" w:rsidRPr="00781A30" w:rsidRDefault="00781A30" w:rsidP="008424B1">
            <w:pPr>
              <w:pStyle w:val="TableText"/>
              <w:spacing w:before="0" w:after="0"/>
              <w:jc w:val="both"/>
              <w:rPr>
                <w:rFonts w:asciiTheme="majorBidi" w:eastAsia="Calibri" w:hAnsiTheme="majorBidi" w:cstheme="majorBidi"/>
                <w:b/>
                <w:bCs/>
                <w:color w:val="000000"/>
                <w:sz w:val="24"/>
                <w:szCs w:val="24"/>
                <w:lang w:eastAsia="en-GB"/>
              </w:rPr>
            </w:pPr>
            <w:r w:rsidRPr="00781A30">
              <w:rPr>
                <w:rFonts w:asciiTheme="majorBidi" w:eastAsia="Calibri" w:hAnsiTheme="majorBidi" w:cstheme="majorBidi"/>
                <w:b/>
                <w:bCs/>
                <w:color w:val="000000"/>
                <w:sz w:val="24"/>
                <w:szCs w:val="24"/>
                <w:lang w:eastAsia="en-GB"/>
              </w:rPr>
              <w:t>4.3.5 Is the CB responsible for the impartiality of its certification activities and not allow commercial, financial or other pressures to compromise impartiality?</w:t>
            </w:r>
          </w:p>
        </w:tc>
        <w:tc>
          <w:tcPr>
            <w:tcW w:w="1480" w:type="dxa"/>
          </w:tcPr>
          <w:p w:rsidR="00781A30" w:rsidRPr="00CC263B" w:rsidRDefault="00781A30" w:rsidP="00781A30">
            <w:pPr>
              <w:bidi w:val="0"/>
              <w:spacing w:after="0"/>
              <w:jc w:val="both"/>
              <w:rPr>
                <w:rFonts w:asciiTheme="majorBidi" w:hAnsiTheme="majorBidi" w:cstheme="majorBidi"/>
                <w:b/>
                <w:bCs/>
                <w:color w:val="000000"/>
                <w:sz w:val="24"/>
                <w:szCs w:val="24"/>
                <w:rtl/>
                <w:lang w:eastAsia="en-GB"/>
              </w:rPr>
            </w:pPr>
          </w:p>
        </w:tc>
        <w:tc>
          <w:tcPr>
            <w:tcW w:w="540" w:type="dxa"/>
          </w:tcPr>
          <w:p w:rsidR="00781A30" w:rsidRPr="00621FED" w:rsidRDefault="00781A30" w:rsidP="00781A30">
            <w:pPr>
              <w:bidi w:val="0"/>
              <w:spacing w:after="0"/>
              <w:jc w:val="both"/>
              <w:rPr>
                <w:rFonts w:asciiTheme="majorBidi" w:hAnsiTheme="majorBidi" w:cstheme="majorBidi"/>
                <w:sz w:val="24"/>
                <w:szCs w:val="24"/>
                <w:rtl/>
                <w:lang w:val="en-GB" w:bidi="ar-IQ"/>
              </w:rPr>
            </w:pPr>
          </w:p>
        </w:tc>
        <w:tc>
          <w:tcPr>
            <w:tcW w:w="540" w:type="dxa"/>
          </w:tcPr>
          <w:p w:rsidR="00781A30" w:rsidRPr="00621FED" w:rsidRDefault="00781A30" w:rsidP="00781A30">
            <w:pPr>
              <w:bidi w:val="0"/>
              <w:spacing w:after="0"/>
              <w:jc w:val="both"/>
              <w:rPr>
                <w:rFonts w:asciiTheme="majorBidi" w:hAnsiTheme="majorBidi" w:cstheme="majorBidi"/>
                <w:sz w:val="24"/>
                <w:szCs w:val="24"/>
                <w:rtl/>
                <w:lang w:val="en-GB" w:bidi="ar-IQ"/>
              </w:rPr>
            </w:pPr>
          </w:p>
        </w:tc>
        <w:tc>
          <w:tcPr>
            <w:tcW w:w="700" w:type="dxa"/>
          </w:tcPr>
          <w:p w:rsidR="00781A30" w:rsidRPr="00621FED" w:rsidRDefault="00781A30" w:rsidP="00781A30">
            <w:pPr>
              <w:bidi w:val="0"/>
              <w:spacing w:after="0"/>
              <w:ind w:right="1"/>
              <w:jc w:val="both"/>
              <w:rPr>
                <w:rFonts w:asciiTheme="majorBidi" w:hAnsiTheme="majorBidi" w:cstheme="majorBidi"/>
                <w:sz w:val="24"/>
                <w:szCs w:val="24"/>
                <w:rtl/>
                <w:lang w:val="en-GB" w:bidi="ar-IQ"/>
              </w:rPr>
            </w:pPr>
          </w:p>
        </w:tc>
        <w:tc>
          <w:tcPr>
            <w:tcW w:w="3440" w:type="dxa"/>
          </w:tcPr>
          <w:p w:rsidR="00781A30" w:rsidRPr="00621FED" w:rsidRDefault="00781A30" w:rsidP="00781A30">
            <w:pPr>
              <w:bidi w:val="0"/>
              <w:spacing w:after="0"/>
              <w:jc w:val="both"/>
              <w:rPr>
                <w:rFonts w:asciiTheme="majorBidi" w:hAnsiTheme="majorBidi" w:cstheme="majorBidi"/>
                <w:sz w:val="24"/>
                <w:szCs w:val="24"/>
                <w:rtl/>
                <w:lang w:val="en-GB" w:bidi="ar-IQ"/>
              </w:rPr>
            </w:pPr>
          </w:p>
        </w:tc>
      </w:tr>
      <w:tr w:rsidR="00781A30" w:rsidRPr="00A659FA" w:rsidTr="00781A30">
        <w:trPr>
          <w:jc w:val="center"/>
        </w:trPr>
        <w:tc>
          <w:tcPr>
            <w:tcW w:w="4786" w:type="dxa"/>
          </w:tcPr>
          <w:p w:rsidR="00781A30" w:rsidRPr="00781A30" w:rsidRDefault="00781A30" w:rsidP="0099579C">
            <w:pPr>
              <w:pStyle w:val="TableText"/>
              <w:spacing w:before="0" w:after="0"/>
              <w:jc w:val="both"/>
              <w:rPr>
                <w:rFonts w:asciiTheme="majorBidi" w:eastAsia="Calibri" w:hAnsiTheme="majorBidi" w:cstheme="majorBidi"/>
                <w:b/>
                <w:bCs/>
                <w:color w:val="000000"/>
                <w:sz w:val="24"/>
                <w:szCs w:val="24"/>
                <w:lang w:eastAsia="en-GB"/>
              </w:rPr>
            </w:pPr>
            <w:r w:rsidRPr="00781A30">
              <w:rPr>
                <w:rFonts w:asciiTheme="majorBidi" w:eastAsia="Calibri" w:hAnsiTheme="majorBidi" w:cstheme="majorBidi"/>
                <w:b/>
                <w:bCs/>
                <w:color w:val="000000"/>
                <w:sz w:val="24"/>
                <w:szCs w:val="24"/>
                <w:lang w:eastAsia="en-GB"/>
              </w:rPr>
              <w:t>4.3.6 Does the CB identify threats to its impartiality on an ongoing basis, which include those threats that arise from its activities, from its related bodies, from its relationships, or from that of its personnel? Do such relationships present a body with a threat to impartiality?</w:t>
            </w:r>
          </w:p>
        </w:tc>
        <w:tc>
          <w:tcPr>
            <w:tcW w:w="1480" w:type="dxa"/>
          </w:tcPr>
          <w:p w:rsidR="00781A30" w:rsidRPr="00CC263B" w:rsidRDefault="00781A30" w:rsidP="00781A30">
            <w:pPr>
              <w:bidi w:val="0"/>
              <w:spacing w:after="0"/>
              <w:jc w:val="both"/>
              <w:rPr>
                <w:rFonts w:asciiTheme="majorBidi" w:hAnsiTheme="majorBidi" w:cstheme="majorBidi"/>
                <w:b/>
                <w:bCs/>
                <w:color w:val="000000"/>
                <w:sz w:val="24"/>
                <w:szCs w:val="24"/>
                <w:rtl/>
                <w:lang w:eastAsia="en-GB"/>
              </w:rPr>
            </w:pPr>
          </w:p>
        </w:tc>
        <w:tc>
          <w:tcPr>
            <w:tcW w:w="540" w:type="dxa"/>
          </w:tcPr>
          <w:p w:rsidR="00781A30" w:rsidRPr="00621FED" w:rsidRDefault="00781A30" w:rsidP="00781A30">
            <w:pPr>
              <w:bidi w:val="0"/>
              <w:spacing w:after="0"/>
              <w:jc w:val="both"/>
              <w:rPr>
                <w:rFonts w:asciiTheme="majorBidi" w:hAnsiTheme="majorBidi" w:cstheme="majorBidi"/>
                <w:sz w:val="24"/>
                <w:szCs w:val="24"/>
                <w:rtl/>
                <w:lang w:val="en-GB" w:bidi="ar-IQ"/>
              </w:rPr>
            </w:pPr>
          </w:p>
        </w:tc>
        <w:tc>
          <w:tcPr>
            <w:tcW w:w="540" w:type="dxa"/>
          </w:tcPr>
          <w:p w:rsidR="00781A30" w:rsidRPr="00621FED" w:rsidRDefault="00781A30" w:rsidP="00781A30">
            <w:pPr>
              <w:bidi w:val="0"/>
              <w:spacing w:after="0"/>
              <w:jc w:val="both"/>
              <w:rPr>
                <w:rFonts w:asciiTheme="majorBidi" w:hAnsiTheme="majorBidi" w:cstheme="majorBidi"/>
                <w:sz w:val="24"/>
                <w:szCs w:val="24"/>
                <w:rtl/>
                <w:lang w:val="en-GB" w:bidi="ar-IQ"/>
              </w:rPr>
            </w:pPr>
          </w:p>
        </w:tc>
        <w:tc>
          <w:tcPr>
            <w:tcW w:w="700" w:type="dxa"/>
          </w:tcPr>
          <w:p w:rsidR="00781A30" w:rsidRPr="00621FED" w:rsidRDefault="00781A30" w:rsidP="00781A30">
            <w:pPr>
              <w:bidi w:val="0"/>
              <w:spacing w:after="0"/>
              <w:ind w:right="1"/>
              <w:jc w:val="both"/>
              <w:rPr>
                <w:rFonts w:asciiTheme="majorBidi" w:hAnsiTheme="majorBidi" w:cstheme="majorBidi"/>
                <w:sz w:val="24"/>
                <w:szCs w:val="24"/>
                <w:rtl/>
                <w:lang w:val="en-GB" w:bidi="ar-IQ"/>
              </w:rPr>
            </w:pPr>
          </w:p>
        </w:tc>
        <w:tc>
          <w:tcPr>
            <w:tcW w:w="3440" w:type="dxa"/>
          </w:tcPr>
          <w:p w:rsidR="00781A30" w:rsidRPr="00621FED" w:rsidRDefault="00781A30" w:rsidP="00781A30">
            <w:pPr>
              <w:bidi w:val="0"/>
              <w:spacing w:after="0"/>
              <w:jc w:val="both"/>
              <w:rPr>
                <w:rFonts w:asciiTheme="majorBidi" w:hAnsiTheme="majorBidi" w:cstheme="majorBidi"/>
                <w:sz w:val="24"/>
                <w:szCs w:val="24"/>
                <w:rtl/>
                <w:lang w:val="en-GB" w:bidi="ar-IQ"/>
              </w:rPr>
            </w:pPr>
          </w:p>
        </w:tc>
      </w:tr>
      <w:tr w:rsidR="00781A30" w:rsidRPr="00A659FA" w:rsidTr="00781A30">
        <w:trPr>
          <w:jc w:val="center"/>
        </w:trPr>
        <w:tc>
          <w:tcPr>
            <w:tcW w:w="4786" w:type="dxa"/>
          </w:tcPr>
          <w:p w:rsidR="00781A30" w:rsidRPr="00781A30" w:rsidRDefault="00781A30" w:rsidP="0099579C">
            <w:pPr>
              <w:pStyle w:val="TableText"/>
              <w:spacing w:before="0" w:after="0"/>
              <w:jc w:val="both"/>
              <w:rPr>
                <w:rFonts w:asciiTheme="majorBidi" w:eastAsia="Calibri" w:hAnsiTheme="majorBidi" w:cstheme="majorBidi"/>
                <w:b/>
                <w:bCs/>
                <w:color w:val="000000"/>
                <w:sz w:val="24"/>
                <w:szCs w:val="24"/>
                <w:lang w:eastAsia="en-GB"/>
              </w:rPr>
            </w:pPr>
            <w:r w:rsidRPr="00781A30">
              <w:rPr>
                <w:rFonts w:asciiTheme="majorBidi" w:eastAsia="Calibri" w:hAnsiTheme="majorBidi" w:cstheme="majorBidi"/>
                <w:b/>
                <w:bCs/>
                <w:color w:val="000000"/>
                <w:sz w:val="24"/>
                <w:szCs w:val="24"/>
                <w:lang w:eastAsia="en-GB"/>
              </w:rPr>
              <w:t>4.3.7 Does the CB analyse, document and eliminate or minimize the potential conflict of interests arising from its certification activities? Does the CB document and is it able to demonstrate how it eliminates, minimizes or manages such threats? Are all potential sources of conflict of interest that are identified, whether they arise from within the CB, such as assigning responsibilities to personnel or from the activities of other persons, bodies or organizations, covered?</w:t>
            </w:r>
          </w:p>
        </w:tc>
        <w:tc>
          <w:tcPr>
            <w:tcW w:w="1480" w:type="dxa"/>
          </w:tcPr>
          <w:p w:rsidR="00781A30" w:rsidRPr="00CC263B" w:rsidRDefault="00781A30" w:rsidP="00781A30">
            <w:pPr>
              <w:bidi w:val="0"/>
              <w:spacing w:after="0"/>
              <w:jc w:val="both"/>
              <w:rPr>
                <w:rFonts w:asciiTheme="majorBidi" w:hAnsiTheme="majorBidi" w:cstheme="majorBidi"/>
                <w:b/>
                <w:bCs/>
                <w:color w:val="000000"/>
                <w:sz w:val="24"/>
                <w:szCs w:val="24"/>
                <w:rtl/>
                <w:lang w:eastAsia="en-GB"/>
              </w:rPr>
            </w:pPr>
          </w:p>
        </w:tc>
        <w:tc>
          <w:tcPr>
            <w:tcW w:w="540" w:type="dxa"/>
          </w:tcPr>
          <w:p w:rsidR="00781A30" w:rsidRPr="00621FED" w:rsidRDefault="00781A30" w:rsidP="00781A30">
            <w:pPr>
              <w:bidi w:val="0"/>
              <w:spacing w:after="0"/>
              <w:jc w:val="both"/>
              <w:rPr>
                <w:rFonts w:asciiTheme="majorBidi" w:hAnsiTheme="majorBidi" w:cstheme="majorBidi"/>
                <w:sz w:val="24"/>
                <w:szCs w:val="24"/>
                <w:rtl/>
                <w:lang w:val="en-GB" w:bidi="ar-IQ"/>
              </w:rPr>
            </w:pPr>
          </w:p>
        </w:tc>
        <w:tc>
          <w:tcPr>
            <w:tcW w:w="540" w:type="dxa"/>
          </w:tcPr>
          <w:p w:rsidR="00781A30" w:rsidRPr="00621FED" w:rsidRDefault="00781A30" w:rsidP="00781A30">
            <w:pPr>
              <w:bidi w:val="0"/>
              <w:spacing w:after="0"/>
              <w:jc w:val="both"/>
              <w:rPr>
                <w:rFonts w:asciiTheme="majorBidi" w:hAnsiTheme="majorBidi" w:cstheme="majorBidi"/>
                <w:sz w:val="24"/>
                <w:szCs w:val="24"/>
                <w:rtl/>
                <w:lang w:val="en-GB" w:bidi="ar-IQ"/>
              </w:rPr>
            </w:pPr>
          </w:p>
        </w:tc>
        <w:tc>
          <w:tcPr>
            <w:tcW w:w="700" w:type="dxa"/>
          </w:tcPr>
          <w:p w:rsidR="00781A30" w:rsidRPr="00621FED" w:rsidRDefault="00781A30" w:rsidP="00781A30">
            <w:pPr>
              <w:bidi w:val="0"/>
              <w:spacing w:after="0"/>
              <w:ind w:right="1"/>
              <w:jc w:val="both"/>
              <w:rPr>
                <w:rFonts w:asciiTheme="majorBidi" w:hAnsiTheme="majorBidi" w:cstheme="majorBidi"/>
                <w:sz w:val="24"/>
                <w:szCs w:val="24"/>
                <w:rtl/>
                <w:lang w:val="en-GB" w:bidi="ar-IQ"/>
              </w:rPr>
            </w:pPr>
          </w:p>
        </w:tc>
        <w:tc>
          <w:tcPr>
            <w:tcW w:w="3440" w:type="dxa"/>
          </w:tcPr>
          <w:p w:rsidR="00781A30" w:rsidRPr="00621FED" w:rsidRDefault="00781A30" w:rsidP="00781A30">
            <w:pPr>
              <w:bidi w:val="0"/>
              <w:spacing w:after="0"/>
              <w:jc w:val="both"/>
              <w:rPr>
                <w:rFonts w:asciiTheme="majorBidi" w:hAnsiTheme="majorBidi" w:cstheme="majorBidi"/>
                <w:sz w:val="24"/>
                <w:szCs w:val="24"/>
                <w:rtl/>
                <w:lang w:val="en-GB" w:bidi="ar-IQ"/>
              </w:rPr>
            </w:pPr>
          </w:p>
        </w:tc>
      </w:tr>
    </w:tbl>
    <w:p w:rsidR="00621FED" w:rsidRPr="00771518" w:rsidRDefault="00621FED" w:rsidP="00621FED">
      <w:pPr>
        <w:bidi w:val="0"/>
        <w:spacing w:after="0"/>
        <w:ind w:left="-1333" w:right="-1418"/>
        <w:jc w:val="right"/>
        <w:rPr>
          <w:rFonts w:ascii="Times New Roman" w:hAnsi="Times New Roman" w:cs="Times New Roman"/>
          <w:lang w:bidi="ar-IQ"/>
        </w:rPr>
      </w:pPr>
    </w:p>
    <w:p w:rsidR="00100030" w:rsidRDefault="00100030" w:rsidP="00770DD2">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770DD2" w:rsidRPr="00A659FA" w:rsidTr="00A524E9">
        <w:trPr>
          <w:jc w:val="center"/>
        </w:trPr>
        <w:tc>
          <w:tcPr>
            <w:tcW w:w="6266" w:type="dxa"/>
            <w:gridSpan w:val="2"/>
            <w:tcBorders>
              <w:bottom w:val="single" w:sz="4" w:space="0" w:color="auto"/>
            </w:tcBorders>
            <w:shd w:val="clear" w:color="auto" w:fill="B8CCE4"/>
          </w:tcPr>
          <w:p w:rsidR="00770DD2" w:rsidRPr="001C1375" w:rsidRDefault="00770DD2" w:rsidP="007E7C39">
            <w:pPr>
              <w:bidi w:val="0"/>
              <w:spacing w:after="0" w:line="240" w:lineRule="auto"/>
              <w:jc w:val="center"/>
              <w:rPr>
                <w:rFonts w:asciiTheme="majorBidi" w:hAnsiTheme="majorBidi" w:cstheme="majorBidi"/>
                <w:b/>
                <w:bCs/>
                <w:color w:val="000000"/>
                <w:sz w:val="24"/>
                <w:szCs w:val="24"/>
                <w:rtl/>
                <w:lang w:eastAsia="en-GB"/>
              </w:rPr>
            </w:pPr>
            <w:r w:rsidRPr="001C1375">
              <w:rPr>
                <w:rFonts w:asciiTheme="majorBidi" w:hAnsiTheme="majorBidi" w:cstheme="majorBidi"/>
                <w:b/>
                <w:bCs/>
                <w:color w:val="000000"/>
                <w:sz w:val="24"/>
                <w:szCs w:val="24"/>
                <w:lang w:eastAsia="en-GB"/>
              </w:rPr>
              <w:lastRenderedPageBreak/>
              <w:t>CBPs  Uses</w:t>
            </w:r>
          </w:p>
        </w:tc>
        <w:tc>
          <w:tcPr>
            <w:tcW w:w="5220" w:type="dxa"/>
            <w:gridSpan w:val="4"/>
            <w:tcBorders>
              <w:bottom w:val="single" w:sz="4" w:space="0" w:color="auto"/>
            </w:tcBorders>
            <w:shd w:val="clear" w:color="auto" w:fill="FFFF00"/>
          </w:tcPr>
          <w:p w:rsidR="00770DD2" w:rsidRPr="00B6545F" w:rsidRDefault="00770DD2" w:rsidP="007E7C39">
            <w:pPr>
              <w:bidi w:val="0"/>
              <w:spacing w:after="0" w:line="240" w:lineRule="auto"/>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770DD2" w:rsidRPr="00A659FA" w:rsidTr="00A524E9">
        <w:trPr>
          <w:jc w:val="center"/>
        </w:trPr>
        <w:tc>
          <w:tcPr>
            <w:tcW w:w="6266" w:type="dxa"/>
            <w:gridSpan w:val="2"/>
            <w:shd w:val="clear" w:color="auto" w:fill="B8CCE4" w:themeFill="accent1" w:themeFillTint="66"/>
          </w:tcPr>
          <w:p w:rsidR="00770DD2" w:rsidRPr="00CC263B" w:rsidRDefault="00770DD2" w:rsidP="007E7C39">
            <w:pPr>
              <w:spacing w:after="0" w:line="240" w:lineRule="auto"/>
              <w:jc w:val="center"/>
              <w:rPr>
                <w:rFonts w:asciiTheme="majorBidi" w:hAnsiTheme="majorBidi" w:cstheme="majorBidi"/>
                <w:b/>
                <w:bCs/>
                <w:color w:val="000000"/>
                <w:sz w:val="24"/>
                <w:szCs w:val="24"/>
                <w:lang w:eastAsia="en-GB"/>
              </w:rPr>
            </w:pPr>
            <w:r w:rsidRPr="00CC263B">
              <w:rPr>
                <w:rFonts w:asciiTheme="majorBidi" w:hAnsiTheme="majorBidi" w:cstheme="majorBidi"/>
                <w:b/>
                <w:bCs/>
                <w:color w:val="000000"/>
                <w:sz w:val="24"/>
                <w:szCs w:val="24"/>
                <w:lang w:eastAsia="en-GB"/>
              </w:rPr>
              <w:t>Apply with  the Requirements</w:t>
            </w:r>
          </w:p>
        </w:tc>
        <w:tc>
          <w:tcPr>
            <w:tcW w:w="5220" w:type="dxa"/>
            <w:gridSpan w:val="4"/>
            <w:shd w:val="clear" w:color="auto" w:fill="FFFF00"/>
          </w:tcPr>
          <w:p w:rsidR="00770DD2" w:rsidRDefault="00770DD2" w:rsidP="007E7C39">
            <w:pPr>
              <w:spacing w:after="0" w:line="240" w:lineRule="auto"/>
              <w:jc w:val="center"/>
            </w:pPr>
            <w:r w:rsidRPr="00000EC9">
              <w:rPr>
                <w:rFonts w:asciiTheme="majorBidi" w:hAnsiTheme="majorBidi" w:cstheme="majorBidi"/>
                <w:b/>
                <w:bCs/>
                <w:sz w:val="24"/>
                <w:szCs w:val="24"/>
              </w:rPr>
              <w:t>Apply with  the Requirements</w:t>
            </w:r>
          </w:p>
        </w:tc>
      </w:tr>
      <w:tr w:rsidR="00770DD2" w:rsidRPr="00A659FA" w:rsidTr="00A524E9">
        <w:trPr>
          <w:jc w:val="center"/>
        </w:trPr>
        <w:tc>
          <w:tcPr>
            <w:tcW w:w="4786" w:type="dxa"/>
            <w:shd w:val="clear" w:color="auto" w:fill="B8CCE4" w:themeFill="accent1" w:themeFillTint="66"/>
          </w:tcPr>
          <w:p w:rsidR="00770DD2" w:rsidRPr="00CC263B" w:rsidRDefault="00770DD2" w:rsidP="007E7C39">
            <w:pPr>
              <w:bidi w:val="0"/>
              <w:spacing w:after="0" w:line="240" w:lineRule="auto"/>
              <w:jc w:val="center"/>
              <w:rPr>
                <w:rFonts w:asciiTheme="majorBidi" w:hAnsiTheme="majorBidi" w:cstheme="majorBidi"/>
                <w:b/>
                <w:bCs/>
                <w:color w:val="000000"/>
                <w:sz w:val="24"/>
                <w:szCs w:val="24"/>
                <w:rtl/>
                <w:lang w:eastAsia="en-GB"/>
              </w:rPr>
            </w:pPr>
            <w:r w:rsidRPr="00CC263B">
              <w:rPr>
                <w:rFonts w:asciiTheme="majorBidi" w:hAnsiTheme="majorBidi" w:cstheme="majorBidi"/>
                <w:b/>
                <w:bCs/>
                <w:color w:val="000000"/>
                <w:sz w:val="24"/>
                <w:szCs w:val="24"/>
                <w:lang w:eastAsia="en-GB"/>
              </w:rPr>
              <w:t>Questions</w:t>
            </w:r>
          </w:p>
        </w:tc>
        <w:tc>
          <w:tcPr>
            <w:tcW w:w="1480" w:type="dxa"/>
            <w:shd w:val="clear" w:color="auto" w:fill="B8CCE4" w:themeFill="accent1" w:themeFillTint="66"/>
          </w:tcPr>
          <w:p w:rsidR="00770DD2" w:rsidRPr="00CC263B" w:rsidRDefault="00770DD2" w:rsidP="007E7C39">
            <w:pPr>
              <w:bidi w:val="0"/>
              <w:spacing w:after="0" w:line="240" w:lineRule="auto"/>
              <w:jc w:val="center"/>
              <w:rPr>
                <w:rFonts w:asciiTheme="majorBidi" w:hAnsiTheme="majorBidi" w:cstheme="majorBidi"/>
                <w:b/>
                <w:bCs/>
                <w:color w:val="000000"/>
                <w:sz w:val="24"/>
                <w:szCs w:val="24"/>
                <w:rtl/>
                <w:lang w:eastAsia="en-GB"/>
              </w:rPr>
            </w:pPr>
            <w:r w:rsidRPr="00CC263B">
              <w:rPr>
                <w:rFonts w:asciiTheme="majorBidi" w:hAnsiTheme="majorBidi" w:cstheme="majorBidi"/>
                <w:b/>
                <w:bCs/>
                <w:color w:val="000000"/>
                <w:sz w:val="24"/>
                <w:szCs w:val="24"/>
                <w:lang w:eastAsia="en-GB"/>
              </w:rPr>
              <w:t xml:space="preserve">Paragraph in  </w:t>
            </w:r>
            <w:r w:rsidRPr="001C1375">
              <w:rPr>
                <w:rFonts w:asciiTheme="majorBidi" w:hAnsiTheme="majorBidi" w:cstheme="majorBidi"/>
                <w:b/>
                <w:bCs/>
                <w:color w:val="000000"/>
                <w:sz w:val="24"/>
                <w:szCs w:val="24"/>
                <w:lang w:eastAsia="en-GB"/>
              </w:rPr>
              <w:t xml:space="preserve"> CBPs</w:t>
            </w:r>
            <w:r w:rsidRPr="00CC263B">
              <w:rPr>
                <w:rFonts w:asciiTheme="majorBidi" w:hAnsiTheme="majorBidi" w:cstheme="majorBidi"/>
                <w:b/>
                <w:bCs/>
                <w:color w:val="000000"/>
                <w:sz w:val="24"/>
                <w:szCs w:val="24"/>
                <w:lang w:eastAsia="en-GB"/>
              </w:rPr>
              <w:t xml:space="preserve">   Documents</w:t>
            </w:r>
          </w:p>
        </w:tc>
        <w:tc>
          <w:tcPr>
            <w:tcW w:w="540" w:type="dxa"/>
            <w:shd w:val="clear" w:color="auto" w:fill="FFFF00"/>
          </w:tcPr>
          <w:p w:rsidR="00770DD2" w:rsidRPr="00621FED" w:rsidRDefault="00770DD2" w:rsidP="007E7C39">
            <w:pPr>
              <w:bidi w:val="0"/>
              <w:spacing w:after="0" w:line="240" w:lineRule="auto"/>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770DD2" w:rsidRPr="00621FED" w:rsidRDefault="00770DD2" w:rsidP="007E7C39">
            <w:pPr>
              <w:bidi w:val="0"/>
              <w:spacing w:after="0" w:line="240" w:lineRule="auto"/>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770DD2" w:rsidRPr="00621FED" w:rsidRDefault="00770DD2" w:rsidP="007E7C39">
            <w:pPr>
              <w:bidi w:val="0"/>
              <w:spacing w:after="0" w:line="240" w:lineRule="auto"/>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770DD2" w:rsidRPr="00621FED" w:rsidRDefault="00770DD2" w:rsidP="007E7C39">
            <w:pPr>
              <w:bidi w:val="0"/>
              <w:spacing w:after="0" w:line="240" w:lineRule="auto"/>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770DD2" w:rsidRPr="00A659FA" w:rsidTr="001E1819">
        <w:trPr>
          <w:jc w:val="center"/>
        </w:trPr>
        <w:tc>
          <w:tcPr>
            <w:tcW w:w="4786" w:type="dxa"/>
          </w:tcPr>
          <w:p w:rsidR="00770DD2" w:rsidRPr="00770DD2" w:rsidRDefault="00770DD2" w:rsidP="007E7C39">
            <w:pPr>
              <w:pStyle w:val="TableText"/>
              <w:spacing w:before="0" w:after="0"/>
              <w:jc w:val="both"/>
              <w:rPr>
                <w:rFonts w:asciiTheme="majorBidi" w:eastAsia="Calibri" w:hAnsiTheme="majorBidi" w:cstheme="majorBidi"/>
                <w:b/>
                <w:bCs/>
                <w:color w:val="000000"/>
                <w:sz w:val="24"/>
                <w:szCs w:val="24"/>
                <w:lang w:eastAsia="en-GB"/>
              </w:rPr>
            </w:pPr>
            <w:r w:rsidRPr="00770DD2">
              <w:rPr>
                <w:rFonts w:asciiTheme="majorBidi" w:eastAsia="Calibri" w:hAnsiTheme="majorBidi" w:cstheme="majorBidi"/>
                <w:b/>
                <w:bCs/>
                <w:color w:val="000000"/>
                <w:sz w:val="24"/>
                <w:szCs w:val="24"/>
                <w:lang w:eastAsia="en-GB"/>
              </w:rPr>
              <w:t>4.3.8 Are certification activities structured and managed so as to safeguard impartiality? Does this include balanced involvement of interested parties (see definition 3.21)</w:t>
            </w:r>
          </w:p>
        </w:tc>
        <w:tc>
          <w:tcPr>
            <w:tcW w:w="1480" w:type="dxa"/>
          </w:tcPr>
          <w:p w:rsidR="00770DD2" w:rsidRPr="00CC263B" w:rsidRDefault="00770DD2" w:rsidP="007E7C39">
            <w:pPr>
              <w:bidi w:val="0"/>
              <w:spacing w:after="0" w:line="240" w:lineRule="auto"/>
              <w:jc w:val="both"/>
              <w:rPr>
                <w:rFonts w:asciiTheme="majorBidi" w:hAnsiTheme="majorBidi" w:cstheme="majorBidi"/>
                <w:b/>
                <w:bCs/>
                <w:color w:val="000000"/>
                <w:sz w:val="24"/>
                <w:szCs w:val="24"/>
                <w:rtl/>
                <w:lang w:eastAsia="en-GB"/>
              </w:rPr>
            </w:pPr>
          </w:p>
        </w:tc>
        <w:tc>
          <w:tcPr>
            <w:tcW w:w="540" w:type="dxa"/>
          </w:tcPr>
          <w:p w:rsidR="00770DD2" w:rsidRPr="00621FED" w:rsidRDefault="00770DD2" w:rsidP="007E7C39">
            <w:pPr>
              <w:bidi w:val="0"/>
              <w:spacing w:after="0" w:line="240" w:lineRule="auto"/>
              <w:jc w:val="both"/>
              <w:rPr>
                <w:rFonts w:asciiTheme="majorBidi" w:hAnsiTheme="majorBidi" w:cstheme="majorBidi"/>
                <w:sz w:val="24"/>
                <w:szCs w:val="24"/>
                <w:rtl/>
                <w:lang w:val="en-GB" w:bidi="ar-IQ"/>
              </w:rPr>
            </w:pPr>
          </w:p>
        </w:tc>
        <w:tc>
          <w:tcPr>
            <w:tcW w:w="540" w:type="dxa"/>
          </w:tcPr>
          <w:p w:rsidR="00770DD2" w:rsidRPr="00621FED" w:rsidRDefault="00770DD2" w:rsidP="007E7C39">
            <w:pPr>
              <w:bidi w:val="0"/>
              <w:spacing w:after="0" w:line="240" w:lineRule="auto"/>
              <w:jc w:val="both"/>
              <w:rPr>
                <w:rFonts w:asciiTheme="majorBidi" w:hAnsiTheme="majorBidi" w:cstheme="majorBidi"/>
                <w:sz w:val="24"/>
                <w:szCs w:val="24"/>
                <w:rtl/>
                <w:lang w:val="en-GB" w:bidi="ar-IQ"/>
              </w:rPr>
            </w:pPr>
          </w:p>
        </w:tc>
        <w:tc>
          <w:tcPr>
            <w:tcW w:w="700" w:type="dxa"/>
          </w:tcPr>
          <w:p w:rsidR="00770DD2" w:rsidRPr="00621FED" w:rsidRDefault="00770DD2" w:rsidP="007E7C39">
            <w:pPr>
              <w:bidi w:val="0"/>
              <w:spacing w:after="0" w:line="240" w:lineRule="auto"/>
              <w:ind w:right="1"/>
              <w:jc w:val="both"/>
              <w:rPr>
                <w:rFonts w:asciiTheme="majorBidi" w:hAnsiTheme="majorBidi" w:cstheme="majorBidi"/>
                <w:sz w:val="24"/>
                <w:szCs w:val="24"/>
                <w:rtl/>
                <w:lang w:val="en-GB" w:bidi="ar-IQ"/>
              </w:rPr>
            </w:pPr>
          </w:p>
        </w:tc>
        <w:tc>
          <w:tcPr>
            <w:tcW w:w="3440" w:type="dxa"/>
          </w:tcPr>
          <w:p w:rsidR="00770DD2" w:rsidRPr="00621FED" w:rsidRDefault="00770DD2" w:rsidP="007E7C39">
            <w:pPr>
              <w:bidi w:val="0"/>
              <w:spacing w:after="0" w:line="240" w:lineRule="auto"/>
              <w:jc w:val="both"/>
              <w:rPr>
                <w:rFonts w:asciiTheme="majorBidi" w:hAnsiTheme="majorBidi" w:cstheme="majorBidi"/>
                <w:sz w:val="24"/>
                <w:szCs w:val="24"/>
                <w:rtl/>
                <w:lang w:val="en-GB" w:bidi="ar-IQ"/>
              </w:rPr>
            </w:pPr>
          </w:p>
        </w:tc>
      </w:tr>
      <w:tr w:rsidR="00770DD2" w:rsidRPr="00A659FA" w:rsidTr="001E1819">
        <w:trPr>
          <w:jc w:val="center"/>
        </w:trPr>
        <w:tc>
          <w:tcPr>
            <w:tcW w:w="4786" w:type="dxa"/>
          </w:tcPr>
          <w:p w:rsidR="00770DD2" w:rsidRPr="00770DD2" w:rsidRDefault="00770DD2" w:rsidP="007E7C39">
            <w:pPr>
              <w:pStyle w:val="TableText"/>
              <w:spacing w:before="0" w:after="0"/>
              <w:jc w:val="both"/>
              <w:rPr>
                <w:rFonts w:asciiTheme="majorBidi" w:eastAsia="Calibri" w:hAnsiTheme="majorBidi" w:cstheme="majorBidi"/>
                <w:b/>
                <w:bCs/>
                <w:color w:val="000000"/>
                <w:sz w:val="24"/>
                <w:szCs w:val="24"/>
                <w:lang w:eastAsia="en-GB"/>
              </w:rPr>
            </w:pPr>
            <w:r>
              <w:rPr>
                <w:rFonts w:asciiTheme="majorBidi" w:eastAsia="Calibri" w:hAnsiTheme="majorBidi" w:cstheme="majorBidi"/>
                <w:b/>
                <w:bCs/>
                <w:color w:val="000000"/>
                <w:sz w:val="24"/>
                <w:szCs w:val="24"/>
                <w:lang w:eastAsia="en-GB"/>
              </w:rPr>
              <w:t xml:space="preserve">4.4 </w:t>
            </w:r>
            <w:r w:rsidRPr="00770DD2">
              <w:rPr>
                <w:rFonts w:asciiTheme="majorBidi" w:eastAsia="Calibri" w:hAnsiTheme="majorBidi" w:cstheme="majorBidi"/>
                <w:b/>
                <w:bCs/>
                <w:color w:val="000000"/>
                <w:sz w:val="24"/>
                <w:szCs w:val="24"/>
                <w:lang w:eastAsia="en-GB"/>
              </w:rPr>
              <w:t xml:space="preserve"> Finance and Liability</w:t>
            </w:r>
          </w:p>
          <w:p w:rsidR="00770DD2" w:rsidRPr="007159E3" w:rsidRDefault="00770DD2" w:rsidP="007E7C39">
            <w:pPr>
              <w:pStyle w:val="TableText"/>
              <w:spacing w:before="0" w:after="0"/>
              <w:jc w:val="both"/>
              <w:rPr>
                <w:rFonts w:asciiTheme="majorBidi" w:eastAsia="Calibri" w:hAnsiTheme="majorBidi" w:cstheme="majorBidi"/>
                <w:b/>
                <w:bCs/>
                <w:color w:val="000000"/>
                <w:sz w:val="24"/>
                <w:szCs w:val="24"/>
                <w:lang w:eastAsia="en-GB"/>
              </w:rPr>
            </w:pPr>
            <w:r w:rsidRPr="00770DD2">
              <w:rPr>
                <w:rFonts w:asciiTheme="majorBidi" w:eastAsia="Calibri" w:hAnsiTheme="majorBidi" w:cstheme="majorBidi"/>
                <w:b/>
                <w:bCs/>
                <w:color w:val="000000"/>
                <w:sz w:val="24"/>
                <w:szCs w:val="24"/>
                <w:lang w:eastAsia="en-GB"/>
              </w:rPr>
              <w:t>Does the CB have the financial resources necessary for the operation of a certification process and does it have adequate arrangements (</w:t>
            </w:r>
            <w:r w:rsidR="00740A0B" w:rsidRPr="00770DD2">
              <w:rPr>
                <w:rFonts w:asciiTheme="majorBidi" w:eastAsia="Calibri" w:hAnsiTheme="majorBidi" w:cstheme="majorBidi"/>
                <w:b/>
                <w:bCs/>
                <w:color w:val="000000"/>
                <w:sz w:val="24"/>
                <w:szCs w:val="24"/>
                <w:lang w:eastAsia="en-GB"/>
              </w:rPr>
              <w:t>e.g.</w:t>
            </w:r>
            <w:r w:rsidRPr="00770DD2">
              <w:rPr>
                <w:rFonts w:asciiTheme="majorBidi" w:eastAsia="Calibri" w:hAnsiTheme="majorBidi" w:cstheme="majorBidi"/>
                <w:b/>
                <w:bCs/>
                <w:color w:val="000000"/>
                <w:sz w:val="24"/>
                <w:szCs w:val="24"/>
                <w:lang w:eastAsia="en-GB"/>
              </w:rPr>
              <w:t xml:space="preserve"> insurance or reserves) to cover associated liabilities?</w:t>
            </w:r>
          </w:p>
        </w:tc>
        <w:tc>
          <w:tcPr>
            <w:tcW w:w="1480" w:type="dxa"/>
          </w:tcPr>
          <w:p w:rsidR="00770DD2" w:rsidRPr="00CC263B" w:rsidRDefault="00770DD2" w:rsidP="007E7C39">
            <w:pPr>
              <w:bidi w:val="0"/>
              <w:spacing w:after="0" w:line="240" w:lineRule="auto"/>
              <w:jc w:val="both"/>
              <w:rPr>
                <w:rFonts w:asciiTheme="majorBidi" w:hAnsiTheme="majorBidi" w:cstheme="majorBidi"/>
                <w:b/>
                <w:bCs/>
                <w:color w:val="000000"/>
                <w:sz w:val="24"/>
                <w:szCs w:val="24"/>
                <w:rtl/>
                <w:lang w:eastAsia="en-GB"/>
              </w:rPr>
            </w:pPr>
          </w:p>
        </w:tc>
        <w:tc>
          <w:tcPr>
            <w:tcW w:w="540" w:type="dxa"/>
          </w:tcPr>
          <w:p w:rsidR="00770DD2" w:rsidRPr="00621FED" w:rsidRDefault="00770DD2" w:rsidP="007E7C39">
            <w:pPr>
              <w:bidi w:val="0"/>
              <w:spacing w:after="0" w:line="240" w:lineRule="auto"/>
              <w:jc w:val="both"/>
              <w:rPr>
                <w:rFonts w:asciiTheme="majorBidi" w:hAnsiTheme="majorBidi" w:cstheme="majorBidi"/>
                <w:sz w:val="24"/>
                <w:szCs w:val="24"/>
                <w:rtl/>
                <w:lang w:val="en-GB" w:bidi="ar-IQ"/>
              </w:rPr>
            </w:pPr>
          </w:p>
        </w:tc>
        <w:tc>
          <w:tcPr>
            <w:tcW w:w="540" w:type="dxa"/>
          </w:tcPr>
          <w:p w:rsidR="00770DD2" w:rsidRPr="00621FED" w:rsidRDefault="00770DD2" w:rsidP="007E7C39">
            <w:pPr>
              <w:bidi w:val="0"/>
              <w:spacing w:after="0" w:line="240" w:lineRule="auto"/>
              <w:jc w:val="both"/>
              <w:rPr>
                <w:rFonts w:asciiTheme="majorBidi" w:hAnsiTheme="majorBidi" w:cstheme="majorBidi"/>
                <w:sz w:val="24"/>
                <w:szCs w:val="24"/>
                <w:rtl/>
                <w:lang w:val="en-GB" w:bidi="ar-IQ"/>
              </w:rPr>
            </w:pPr>
          </w:p>
        </w:tc>
        <w:tc>
          <w:tcPr>
            <w:tcW w:w="700" w:type="dxa"/>
          </w:tcPr>
          <w:p w:rsidR="00770DD2" w:rsidRPr="00621FED" w:rsidRDefault="00770DD2" w:rsidP="007E7C39">
            <w:pPr>
              <w:bidi w:val="0"/>
              <w:spacing w:after="0" w:line="240" w:lineRule="auto"/>
              <w:ind w:right="1"/>
              <w:jc w:val="both"/>
              <w:rPr>
                <w:rFonts w:asciiTheme="majorBidi" w:hAnsiTheme="majorBidi" w:cstheme="majorBidi"/>
                <w:sz w:val="24"/>
                <w:szCs w:val="24"/>
                <w:rtl/>
                <w:lang w:val="en-GB" w:bidi="ar-IQ"/>
              </w:rPr>
            </w:pPr>
          </w:p>
        </w:tc>
        <w:tc>
          <w:tcPr>
            <w:tcW w:w="3440" w:type="dxa"/>
          </w:tcPr>
          <w:p w:rsidR="00770DD2" w:rsidRPr="00621FED" w:rsidRDefault="00770DD2" w:rsidP="007E7C39">
            <w:pPr>
              <w:bidi w:val="0"/>
              <w:spacing w:after="0" w:line="240" w:lineRule="auto"/>
              <w:jc w:val="both"/>
              <w:rPr>
                <w:rFonts w:asciiTheme="majorBidi" w:hAnsiTheme="majorBidi" w:cstheme="majorBidi"/>
                <w:sz w:val="24"/>
                <w:szCs w:val="24"/>
                <w:rtl/>
                <w:lang w:val="en-GB" w:bidi="ar-IQ"/>
              </w:rPr>
            </w:pPr>
          </w:p>
        </w:tc>
      </w:tr>
      <w:tr w:rsidR="001F0732" w:rsidRPr="00A659FA" w:rsidTr="001E1819">
        <w:trPr>
          <w:jc w:val="center"/>
        </w:trPr>
        <w:tc>
          <w:tcPr>
            <w:tcW w:w="4786" w:type="dxa"/>
          </w:tcPr>
          <w:p w:rsidR="001F0732" w:rsidRPr="001F0732" w:rsidRDefault="001F0732" w:rsidP="007E7C39">
            <w:pPr>
              <w:pStyle w:val="tabletextbold"/>
              <w:spacing w:before="0" w:after="0"/>
              <w:jc w:val="both"/>
              <w:rPr>
                <w:rFonts w:asciiTheme="majorBidi" w:eastAsia="Calibri" w:hAnsiTheme="majorBidi" w:cstheme="majorBidi"/>
                <w:bCs/>
                <w:color w:val="000000"/>
                <w:sz w:val="24"/>
                <w:szCs w:val="24"/>
                <w:lang w:val="en-US" w:eastAsia="en-GB"/>
              </w:rPr>
            </w:pPr>
            <w:r w:rsidRPr="001F0732">
              <w:rPr>
                <w:rFonts w:asciiTheme="majorBidi" w:eastAsia="Calibri" w:hAnsiTheme="majorBidi" w:cstheme="majorBidi"/>
                <w:bCs/>
                <w:color w:val="000000"/>
                <w:sz w:val="24"/>
                <w:szCs w:val="24"/>
                <w:lang w:val="en-US" w:eastAsia="en-GB"/>
              </w:rPr>
              <w:t xml:space="preserve">5. Structural Requirements </w:t>
            </w:r>
          </w:p>
        </w:tc>
        <w:tc>
          <w:tcPr>
            <w:tcW w:w="1480" w:type="dxa"/>
          </w:tcPr>
          <w:p w:rsidR="001F0732" w:rsidRPr="00CC263B" w:rsidRDefault="001F0732" w:rsidP="007E7C39">
            <w:pPr>
              <w:bidi w:val="0"/>
              <w:spacing w:after="0" w:line="240" w:lineRule="auto"/>
              <w:jc w:val="both"/>
              <w:rPr>
                <w:rFonts w:asciiTheme="majorBidi" w:hAnsiTheme="majorBidi" w:cstheme="majorBidi"/>
                <w:b/>
                <w:bCs/>
                <w:color w:val="000000"/>
                <w:sz w:val="24"/>
                <w:szCs w:val="24"/>
                <w:rtl/>
                <w:lang w:eastAsia="en-GB"/>
              </w:rPr>
            </w:pPr>
          </w:p>
        </w:tc>
        <w:tc>
          <w:tcPr>
            <w:tcW w:w="540" w:type="dxa"/>
          </w:tcPr>
          <w:p w:rsidR="001F0732" w:rsidRPr="00621FED" w:rsidRDefault="001F0732" w:rsidP="007E7C39">
            <w:pPr>
              <w:bidi w:val="0"/>
              <w:spacing w:after="0" w:line="240" w:lineRule="auto"/>
              <w:jc w:val="both"/>
              <w:rPr>
                <w:rFonts w:asciiTheme="majorBidi" w:hAnsiTheme="majorBidi" w:cstheme="majorBidi"/>
                <w:sz w:val="24"/>
                <w:szCs w:val="24"/>
                <w:rtl/>
                <w:lang w:val="en-GB" w:bidi="ar-IQ"/>
              </w:rPr>
            </w:pPr>
          </w:p>
        </w:tc>
        <w:tc>
          <w:tcPr>
            <w:tcW w:w="540" w:type="dxa"/>
          </w:tcPr>
          <w:p w:rsidR="001F0732" w:rsidRPr="00621FED" w:rsidRDefault="001F0732" w:rsidP="007E7C39">
            <w:pPr>
              <w:bidi w:val="0"/>
              <w:spacing w:after="0" w:line="240" w:lineRule="auto"/>
              <w:jc w:val="both"/>
              <w:rPr>
                <w:rFonts w:asciiTheme="majorBidi" w:hAnsiTheme="majorBidi" w:cstheme="majorBidi"/>
                <w:sz w:val="24"/>
                <w:szCs w:val="24"/>
                <w:rtl/>
                <w:lang w:val="en-GB" w:bidi="ar-IQ"/>
              </w:rPr>
            </w:pPr>
          </w:p>
        </w:tc>
        <w:tc>
          <w:tcPr>
            <w:tcW w:w="700" w:type="dxa"/>
          </w:tcPr>
          <w:p w:rsidR="001F0732" w:rsidRPr="00621FED" w:rsidRDefault="001F0732" w:rsidP="007E7C39">
            <w:pPr>
              <w:bidi w:val="0"/>
              <w:spacing w:after="0" w:line="240" w:lineRule="auto"/>
              <w:ind w:right="1"/>
              <w:jc w:val="both"/>
              <w:rPr>
                <w:rFonts w:asciiTheme="majorBidi" w:hAnsiTheme="majorBidi" w:cstheme="majorBidi"/>
                <w:sz w:val="24"/>
                <w:szCs w:val="24"/>
                <w:rtl/>
                <w:lang w:val="en-GB" w:bidi="ar-IQ"/>
              </w:rPr>
            </w:pPr>
          </w:p>
        </w:tc>
        <w:tc>
          <w:tcPr>
            <w:tcW w:w="3440" w:type="dxa"/>
          </w:tcPr>
          <w:p w:rsidR="001F0732" w:rsidRPr="00621FED" w:rsidRDefault="001F0732" w:rsidP="007E7C39">
            <w:pPr>
              <w:bidi w:val="0"/>
              <w:spacing w:after="0" w:line="240" w:lineRule="auto"/>
              <w:jc w:val="both"/>
              <w:rPr>
                <w:rFonts w:asciiTheme="majorBidi" w:hAnsiTheme="majorBidi" w:cstheme="majorBidi"/>
                <w:sz w:val="24"/>
                <w:szCs w:val="24"/>
                <w:rtl/>
                <w:lang w:val="en-GB" w:bidi="ar-IQ"/>
              </w:rPr>
            </w:pPr>
          </w:p>
        </w:tc>
      </w:tr>
      <w:tr w:rsidR="001F0732" w:rsidRPr="00A659FA" w:rsidTr="001E1819">
        <w:trPr>
          <w:jc w:val="center"/>
        </w:trPr>
        <w:tc>
          <w:tcPr>
            <w:tcW w:w="4786" w:type="dxa"/>
          </w:tcPr>
          <w:p w:rsidR="001F0732" w:rsidRPr="001F0732" w:rsidRDefault="001F0732" w:rsidP="007E7C39">
            <w:pPr>
              <w:pStyle w:val="TableText"/>
              <w:spacing w:before="0" w:after="0"/>
              <w:jc w:val="both"/>
              <w:rPr>
                <w:rFonts w:asciiTheme="majorBidi" w:eastAsia="Calibri" w:hAnsiTheme="majorBidi" w:cstheme="majorBidi"/>
                <w:b/>
                <w:bCs/>
                <w:color w:val="000000"/>
                <w:sz w:val="24"/>
                <w:szCs w:val="24"/>
                <w:lang w:eastAsia="en-GB"/>
              </w:rPr>
            </w:pPr>
            <w:r w:rsidRPr="001F0732">
              <w:rPr>
                <w:rFonts w:asciiTheme="majorBidi" w:eastAsia="Calibri" w:hAnsiTheme="majorBidi" w:cstheme="majorBidi"/>
                <w:b/>
                <w:bCs/>
                <w:color w:val="000000"/>
                <w:sz w:val="24"/>
                <w:szCs w:val="24"/>
                <w:lang w:eastAsia="en-GB"/>
              </w:rPr>
              <w:t xml:space="preserve">5.1 Management and </w:t>
            </w:r>
            <w:r w:rsidR="008424B1" w:rsidRPr="001F0732">
              <w:rPr>
                <w:rFonts w:asciiTheme="majorBidi" w:eastAsia="Calibri" w:hAnsiTheme="majorBidi" w:cstheme="majorBidi"/>
                <w:b/>
                <w:bCs/>
                <w:color w:val="000000"/>
                <w:sz w:val="24"/>
                <w:szCs w:val="24"/>
                <w:lang w:eastAsia="en-GB"/>
              </w:rPr>
              <w:t>Organization</w:t>
            </w:r>
            <w:r w:rsidRPr="001F0732">
              <w:rPr>
                <w:rFonts w:asciiTheme="majorBidi" w:eastAsia="Calibri" w:hAnsiTheme="majorBidi" w:cstheme="majorBidi"/>
                <w:b/>
                <w:bCs/>
                <w:color w:val="000000"/>
                <w:sz w:val="24"/>
                <w:szCs w:val="24"/>
                <w:lang w:eastAsia="en-GB"/>
              </w:rPr>
              <w:t xml:space="preserve"> Structure</w:t>
            </w:r>
          </w:p>
        </w:tc>
        <w:tc>
          <w:tcPr>
            <w:tcW w:w="1480" w:type="dxa"/>
          </w:tcPr>
          <w:p w:rsidR="001F0732" w:rsidRPr="00CC263B" w:rsidRDefault="001F0732" w:rsidP="007E7C39">
            <w:pPr>
              <w:bidi w:val="0"/>
              <w:spacing w:after="0" w:line="240" w:lineRule="auto"/>
              <w:jc w:val="both"/>
              <w:rPr>
                <w:rFonts w:asciiTheme="majorBidi" w:hAnsiTheme="majorBidi" w:cstheme="majorBidi"/>
                <w:b/>
                <w:bCs/>
                <w:color w:val="000000"/>
                <w:sz w:val="24"/>
                <w:szCs w:val="24"/>
                <w:rtl/>
                <w:lang w:eastAsia="en-GB"/>
              </w:rPr>
            </w:pPr>
          </w:p>
        </w:tc>
        <w:tc>
          <w:tcPr>
            <w:tcW w:w="540" w:type="dxa"/>
          </w:tcPr>
          <w:p w:rsidR="001F0732" w:rsidRPr="00621FED" w:rsidRDefault="001F0732" w:rsidP="007E7C39">
            <w:pPr>
              <w:bidi w:val="0"/>
              <w:spacing w:after="0" w:line="240" w:lineRule="auto"/>
              <w:jc w:val="both"/>
              <w:rPr>
                <w:rFonts w:asciiTheme="majorBidi" w:hAnsiTheme="majorBidi" w:cstheme="majorBidi"/>
                <w:sz w:val="24"/>
                <w:szCs w:val="24"/>
                <w:rtl/>
                <w:lang w:val="en-GB" w:bidi="ar-IQ"/>
              </w:rPr>
            </w:pPr>
          </w:p>
        </w:tc>
        <w:tc>
          <w:tcPr>
            <w:tcW w:w="540" w:type="dxa"/>
          </w:tcPr>
          <w:p w:rsidR="001F0732" w:rsidRPr="00621FED" w:rsidRDefault="001F0732" w:rsidP="007E7C39">
            <w:pPr>
              <w:bidi w:val="0"/>
              <w:spacing w:after="0" w:line="240" w:lineRule="auto"/>
              <w:jc w:val="both"/>
              <w:rPr>
                <w:rFonts w:asciiTheme="majorBidi" w:hAnsiTheme="majorBidi" w:cstheme="majorBidi"/>
                <w:sz w:val="24"/>
                <w:szCs w:val="24"/>
                <w:rtl/>
                <w:lang w:val="en-GB" w:bidi="ar-IQ"/>
              </w:rPr>
            </w:pPr>
          </w:p>
        </w:tc>
        <w:tc>
          <w:tcPr>
            <w:tcW w:w="700" w:type="dxa"/>
          </w:tcPr>
          <w:p w:rsidR="001F0732" w:rsidRPr="00621FED" w:rsidRDefault="001F0732" w:rsidP="007E7C39">
            <w:pPr>
              <w:bidi w:val="0"/>
              <w:spacing w:after="0" w:line="240" w:lineRule="auto"/>
              <w:ind w:right="1"/>
              <w:jc w:val="both"/>
              <w:rPr>
                <w:rFonts w:asciiTheme="majorBidi" w:hAnsiTheme="majorBidi" w:cstheme="majorBidi"/>
                <w:sz w:val="24"/>
                <w:szCs w:val="24"/>
                <w:rtl/>
                <w:lang w:val="en-GB" w:bidi="ar-IQ"/>
              </w:rPr>
            </w:pPr>
          </w:p>
        </w:tc>
        <w:tc>
          <w:tcPr>
            <w:tcW w:w="3440" w:type="dxa"/>
          </w:tcPr>
          <w:p w:rsidR="001F0732" w:rsidRPr="00621FED" w:rsidRDefault="001F0732" w:rsidP="007E7C39">
            <w:pPr>
              <w:bidi w:val="0"/>
              <w:spacing w:after="0" w:line="240" w:lineRule="auto"/>
              <w:jc w:val="both"/>
              <w:rPr>
                <w:rFonts w:asciiTheme="majorBidi" w:hAnsiTheme="majorBidi" w:cstheme="majorBidi"/>
                <w:sz w:val="24"/>
                <w:szCs w:val="24"/>
                <w:rtl/>
                <w:lang w:val="en-GB" w:bidi="ar-IQ"/>
              </w:rPr>
            </w:pPr>
          </w:p>
        </w:tc>
      </w:tr>
      <w:tr w:rsidR="001F0732" w:rsidRPr="00A659FA" w:rsidTr="001E1819">
        <w:trPr>
          <w:jc w:val="center"/>
        </w:trPr>
        <w:tc>
          <w:tcPr>
            <w:tcW w:w="4786" w:type="dxa"/>
          </w:tcPr>
          <w:p w:rsidR="001F0732" w:rsidRPr="001F0732" w:rsidRDefault="001F0732" w:rsidP="007E7C39">
            <w:pPr>
              <w:pStyle w:val="TableText"/>
              <w:spacing w:before="0" w:after="0"/>
              <w:jc w:val="both"/>
              <w:rPr>
                <w:rFonts w:asciiTheme="majorBidi" w:eastAsia="Calibri" w:hAnsiTheme="majorBidi" w:cstheme="majorBidi"/>
                <w:b/>
                <w:bCs/>
                <w:color w:val="000000"/>
                <w:sz w:val="24"/>
                <w:szCs w:val="24"/>
                <w:lang w:eastAsia="en-GB"/>
              </w:rPr>
            </w:pPr>
            <w:r w:rsidRPr="001F0732">
              <w:rPr>
                <w:rFonts w:asciiTheme="majorBidi" w:eastAsia="Calibri" w:hAnsiTheme="majorBidi" w:cstheme="majorBidi"/>
                <w:b/>
                <w:bCs/>
                <w:color w:val="000000"/>
                <w:sz w:val="24"/>
                <w:szCs w:val="24"/>
                <w:lang w:eastAsia="en-GB"/>
              </w:rPr>
              <w:t xml:space="preserve">5.1.1 Are the CB activities structured and managed so as to safeguard impartiality? </w:t>
            </w:r>
            <w:r w:rsidR="007E7C39">
              <w:rPr>
                <w:rFonts w:asciiTheme="majorBidi" w:eastAsia="Calibri" w:hAnsiTheme="majorBidi" w:cstheme="majorBidi"/>
                <w:b/>
                <w:bCs/>
                <w:color w:val="000000"/>
                <w:sz w:val="24"/>
                <w:szCs w:val="24"/>
                <w:lang w:eastAsia="en-GB"/>
              </w:rPr>
              <w:tab/>
            </w:r>
          </w:p>
        </w:tc>
        <w:tc>
          <w:tcPr>
            <w:tcW w:w="1480" w:type="dxa"/>
          </w:tcPr>
          <w:p w:rsidR="001F0732" w:rsidRPr="00CC263B" w:rsidRDefault="001F0732" w:rsidP="007E7C39">
            <w:pPr>
              <w:bidi w:val="0"/>
              <w:spacing w:after="0" w:line="240" w:lineRule="auto"/>
              <w:jc w:val="both"/>
              <w:rPr>
                <w:rFonts w:asciiTheme="majorBidi" w:hAnsiTheme="majorBidi" w:cstheme="majorBidi"/>
                <w:b/>
                <w:bCs/>
                <w:color w:val="000000"/>
                <w:sz w:val="24"/>
                <w:szCs w:val="24"/>
                <w:rtl/>
                <w:lang w:eastAsia="en-GB"/>
              </w:rPr>
            </w:pPr>
          </w:p>
        </w:tc>
        <w:tc>
          <w:tcPr>
            <w:tcW w:w="540" w:type="dxa"/>
          </w:tcPr>
          <w:p w:rsidR="001F0732" w:rsidRPr="00621FED" w:rsidRDefault="001F0732" w:rsidP="007E7C39">
            <w:pPr>
              <w:bidi w:val="0"/>
              <w:spacing w:after="0" w:line="240" w:lineRule="auto"/>
              <w:jc w:val="both"/>
              <w:rPr>
                <w:rFonts w:asciiTheme="majorBidi" w:hAnsiTheme="majorBidi" w:cstheme="majorBidi"/>
                <w:sz w:val="24"/>
                <w:szCs w:val="24"/>
                <w:rtl/>
                <w:lang w:val="en-GB" w:bidi="ar-IQ"/>
              </w:rPr>
            </w:pPr>
          </w:p>
        </w:tc>
        <w:tc>
          <w:tcPr>
            <w:tcW w:w="540" w:type="dxa"/>
          </w:tcPr>
          <w:p w:rsidR="001F0732" w:rsidRPr="00621FED" w:rsidRDefault="001F0732" w:rsidP="007E7C39">
            <w:pPr>
              <w:bidi w:val="0"/>
              <w:spacing w:after="0" w:line="240" w:lineRule="auto"/>
              <w:jc w:val="both"/>
              <w:rPr>
                <w:rFonts w:asciiTheme="majorBidi" w:hAnsiTheme="majorBidi" w:cstheme="majorBidi"/>
                <w:sz w:val="24"/>
                <w:szCs w:val="24"/>
                <w:rtl/>
                <w:lang w:val="en-GB" w:bidi="ar-IQ"/>
              </w:rPr>
            </w:pPr>
          </w:p>
        </w:tc>
        <w:tc>
          <w:tcPr>
            <w:tcW w:w="700" w:type="dxa"/>
          </w:tcPr>
          <w:p w:rsidR="001F0732" w:rsidRPr="00621FED" w:rsidRDefault="001F0732" w:rsidP="007E7C39">
            <w:pPr>
              <w:bidi w:val="0"/>
              <w:spacing w:after="0" w:line="240" w:lineRule="auto"/>
              <w:ind w:right="1"/>
              <w:jc w:val="both"/>
              <w:rPr>
                <w:rFonts w:asciiTheme="majorBidi" w:hAnsiTheme="majorBidi" w:cstheme="majorBidi"/>
                <w:sz w:val="24"/>
                <w:szCs w:val="24"/>
                <w:rtl/>
                <w:lang w:val="en-GB" w:bidi="ar-IQ"/>
              </w:rPr>
            </w:pPr>
          </w:p>
        </w:tc>
        <w:tc>
          <w:tcPr>
            <w:tcW w:w="3440" w:type="dxa"/>
          </w:tcPr>
          <w:p w:rsidR="001F0732" w:rsidRPr="00621FED" w:rsidRDefault="001F0732" w:rsidP="007E7C39">
            <w:pPr>
              <w:bidi w:val="0"/>
              <w:spacing w:after="0" w:line="240" w:lineRule="auto"/>
              <w:jc w:val="both"/>
              <w:rPr>
                <w:rFonts w:asciiTheme="majorBidi" w:hAnsiTheme="majorBidi" w:cstheme="majorBidi"/>
                <w:sz w:val="24"/>
                <w:szCs w:val="24"/>
                <w:rtl/>
                <w:lang w:val="en-GB" w:bidi="ar-IQ"/>
              </w:rPr>
            </w:pPr>
          </w:p>
        </w:tc>
      </w:tr>
      <w:tr w:rsidR="007E7C39" w:rsidRPr="00A659FA" w:rsidTr="001E1819">
        <w:trPr>
          <w:jc w:val="center"/>
        </w:trPr>
        <w:tc>
          <w:tcPr>
            <w:tcW w:w="4786" w:type="dxa"/>
          </w:tcPr>
          <w:p w:rsidR="007E7C39" w:rsidRPr="007E7C39" w:rsidRDefault="007E7C39" w:rsidP="007E7C39">
            <w:pPr>
              <w:pStyle w:val="TableText"/>
              <w:spacing w:before="0" w:after="0"/>
              <w:jc w:val="both"/>
              <w:rPr>
                <w:rFonts w:asciiTheme="majorBidi" w:eastAsia="Calibri" w:hAnsiTheme="majorBidi" w:cstheme="majorBidi"/>
                <w:b/>
                <w:bCs/>
                <w:color w:val="000000"/>
                <w:sz w:val="22"/>
                <w:szCs w:val="22"/>
                <w:lang w:eastAsia="en-GB"/>
              </w:rPr>
            </w:pPr>
            <w:r>
              <w:rPr>
                <w:rFonts w:asciiTheme="majorBidi" w:eastAsia="Calibri" w:hAnsiTheme="majorBidi" w:cstheme="majorBidi"/>
                <w:b/>
                <w:bCs/>
                <w:color w:val="000000"/>
                <w:sz w:val="24"/>
                <w:szCs w:val="24"/>
                <w:lang w:eastAsia="en-GB"/>
              </w:rPr>
              <w:t xml:space="preserve">5.1.2 </w:t>
            </w:r>
            <w:r w:rsidRPr="007E7C39">
              <w:rPr>
                <w:rFonts w:asciiTheme="majorBidi" w:eastAsia="Calibri" w:hAnsiTheme="majorBidi" w:cstheme="majorBidi"/>
                <w:b/>
                <w:bCs/>
                <w:color w:val="000000"/>
                <w:sz w:val="24"/>
                <w:szCs w:val="24"/>
                <w:lang w:eastAsia="en-GB"/>
              </w:rPr>
              <w:t xml:space="preserve"> </w:t>
            </w:r>
            <w:r w:rsidRPr="007E7C39">
              <w:rPr>
                <w:rFonts w:asciiTheme="majorBidi" w:eastAsia="Calibri" w:hAnsiTheme="majorBidi" w:cstheme="majorBidi"/>
                <w:b/>
                <w:bCs/>
                <w:color w:val="000000"/>
                <w:sz w:val="22"/>
                <w:szCs w:val="22"/>
                <w:lang w:eastAsia="en-GB"/>
              </w:rPr>
              <w:t>Does the CB document its organizational structure, describing the duties, responsibilities and authorities of management, certification personnel and any committee? When the CB is a defined part of a legal entity, does documentation of the organizational structure include the line of authority and the relationship to other parts within the same legal entity?</w:t>
            </w:r>
          </w:p>
          <w:p w:rsidR="007E7C39" w:rsidRPr="007E7C39" w:rsidRDefault="007E7C39" w:rsidP="007E7C39">
            <w:pPr>
              <w:pStyle w:val="TableText"/>
              <w:spacing w:before="0" w:after="0"/>
              <w:jc w:val="both"/>
              <w:rPr>
                <w:rFonts w:asciiTheme="majorBidi" w:eastAsia="Calibri" w:hAnsiTheme="majorBidi" w:cstheme="majorBidi"/>
                <w:b/>
                <w:bCs/>
                <w:color w:val="000000"/>
                <w:sz w:val="22"/>
                <w:szCs w:val="22"/>
                <w:lang w:eastAsia="en-GB"/>
              </w:rPr>
            </w:pPr>
            <w:r w:rsidRPr="007E7C39">
              <w:rPr>
                <w:rFonts w:asciiTheme="majorBidi" w:eastAsia="Calibri" w:hAnsiTheme="majorBidi" w:cstheme="majorBidi"/>
                <w:b/>
                <w:bCs/>
                <w:color w:val="000000"/>
                <w:sz w:val="22"/>
                <w:szCs w:val="22"/>
                <w:lang w:eastAsia="en-GB"/>
              </w:rPr>
              <w:t>Are the party/parties or individuals responsible for the following identified:</w:t>
            </w:r>
          </w:p>
          <w:p w:rsidR="007E7C39" w:rsidRPr="007E7C39" w:rsidRDefault="007E7C39" w:rsidP="007E7C39">
            <w:pPr>
              <w:pStyle w:val="TableText"/>
              <w:numPr>
                <w:ilvl w:val="0"/>
                <w:numId w:val="23"/>
              </w:numPr>
              <w:spacing w:before="0" w:after="0"/>
              <w:ind w:left="426"/>
              <w:jc w:val="both"/>
              <w:rPr>
                <w:rFonts w:asciiTheme="majorBidi" w:eastAsia="Calibri" w:hAnsiTheme="majorBidi" w:cstheme="majorBidi"/>
                <w:b/>
                <w:bCs/>
                <w:color w:val="000000"/>
                <w:sz w:val="22"/>
                <w:szCs w:val="22"/>
                <w:lang w:eastAsia="en-GB"/>
              </w:rPr>
            </w:pPr>
            <w:r w:rsidRPr="007E7C39">
              <w:rPr>
                <w:rFonts w:asciiTheme="majorBidi" w:eastAsia="Calibri" w:hAnsiTheme="majorBidi" w:cstheme="majorBidi"/>
                <w:b/>
                <w:bCs/>
                <w:color w:val="000000"/>
                <w:sz w:val="22"/>
                <w:szCs w:val="22"/>
                <w:lang w:eastAsia="en-GB"/>
              </w:rPr>
              <w:t>Policies and procedures relating to the operation of the CB;</w:t>
            </w:r>
          </w:p>
          <w:p w:rsidR="007E7C39" w:rsidRPr="007E7C39" w:rsidRDefault="007E7C39" w:rsidP="007E7C39">
            <w:pPr>
              <w:pStyle w:val="TableText"/>
              <w:numPr>
                <w:ilvl w:val="0"/>
                <w:numId w:val="23"/>
              </w:numPr>
              <w:spacing w:before="0" w:after="0"/>
              <w:ind w:left="426"/>
              <w:jc w:val="both"/>
              <w:rPr>
                <w:rFonts w:asciiTheme="majorBidi" w:eastAsia="Calibri" w:hAnsiTheme="majorBidi" w:cstheme="majorBidi"/>
                <w:b/>
                <w:bCs/>
                <w:color w:val="000000"/>
                <w:sz w:val="22"/>
                <w:szCs w:val="22"/>
                <w:lang w:eastAsia="en-GB"/>
              </w:rPr>
            </w:pPr>
            <w:r w:rsidRPr="007E7C39">
              <w:rPr>
                <w:rFonts w:asciiTheme="majorBidi" w:eastAsia="Calibri" w:hAnsiTheme="majorBidi" w:cstheme="majorBidi"/>
                <w:b/>
                <w:bCs/>
                <w:color w:val="000000"/>
                <w:sz w:val="22"/>
                <w:szCs w:val="22"/>
                <w:lang w:eastAsia="en-GB"/>
              </w:rPr>
              <w:t xml:space="preserve">Implementation of the </w:t>
            </w:r>
            <w:r w:rsidR="008C6992" w:rsidRPr="007E7C39">
              <w:rPr>
                <w:rFonts w:asciiTheme="majorBidi" w:eastAsia="Calibri" w:hAnsiTheme="majorBidi" w:cstheme="majorBidi"/>
                <w:b/>
                <w:bCs/>
                <w:color w:val="000000"/>
                <w:sz w:val="22"/>
                <w:szCs w:val="22"/>
                <w:lang w:eastAsia="en-GB"/>
              </w:rPr>
              <w:t>policies</w:t>
            </w:r>
            <w:r w:rsidRPr="007E7C39">
              <w:rPr>
                <w:rFonts w:asciiTheme="majorBidi" w:eastAsia="Calibri" w:hAnsiTheme="majorBidi" w:cstheme="majorBidi"/>
                <w:b/>
                <w:bCs/>
                <w:color w:val="000000"/>
                <w:sz w:val="22"/>
                <w:szCs w:val="22"/>
                <w:lang w:eastAsia="en-GB"/>
              </w:rPr>
              <w:t xml:space="preserve"> and procedures;</w:t>
            </w:r>
          </w:p>
          <w:p w:rsidR="007E7C39" w:rsidRPr="007E7C39" w:rsidRDefault="007E7C39" w:rsidP="007E7C39">
            <w:pPr>
              <w:pStyle w:val="TableText"/>
              <w:numPr>
                <w:ilvl w:val="0"/>
                <w:numId w:val="23"/>
              </w:numPr>
              <w:spacing w:before="0" w:after="0"/>
              <w:ind w:left="426"/>
              <w:jc w:val="both"/>
              <w:rPr>
                <w:rFonts w:asciiTheme="majorBidi" w:eastAsia="Calibri" w:hAnsiTheme="majorBidi" w:cstheme="majorBidi"/>
                <w:b/>
                <w:bCs/>
                <w:color w:val="000000"/>
                <w:sz w:val="22"/>
                <w:szCs w:val="22"/>
                <w:lang w:eastAsia="en-GB"/>
              </w:rPr>
            </w:pPr>
            <w:r w:rsidRPr="007E7C39">
              <w:rPr>
                <w:rFonts w:asciiTheme="majorBidi" w:eastAsia="Calibri" w:hAnsiTheme="majorBidi" w:cstheme="majorBidi"/>
                <w:b/>
                <w:bCs/>
                <w:color w:val="000000"/>
                <w:sz w:val="22"/>
                <w:szCs w:val="22"/>
                <w:lang w:eastAsia="en-GB"/>
              </w:rPr>
              <w:t>Finances of the CB;</w:t>
            </w:r>
          </w:p>
          <w:p w:rsidR="007E7C39" w:rsidRPr="007E7C39" w:rsidRDefault="007E7C39" w:rsidP="007E7C39">
            <w:pPr>
              <w:pStyle w:val="TableText"/>
              <w:numPr>
                <w:ilvl w:val="0"/>
                <w:numId w:val="23"/>
              </w:numPr>
              <w:spacing w:before="0" w:after="0"/>
              <w:ind w:left="426"/>
              <w:jc w:val="both"/>
              <w:rPr>
                <w:rFonts w:asciiTheme="majorBidi" w:eastAsia="Calibri" w:hAnsiTheme="majorBidi" w:cstheme="majorBidi"/>
                <w:b/>
                <w:bCs/>
                <w:color w:val="000000"/>
                <w:sz w:val="22"/>
                <w:szCs w:val="22"/>
                <w:lang w:eastAsia="en-GB"/>
              </w:rPr>
            </w:pPr>
            <w:r w:rsidRPr="007E7C39">
              <w:rPr>
                <w:rFonts w:asciiTheme="majorBidi" w:eastAsia="Calibri" w:hAnsiTheme="majorBidi" w:cstheme="majorBidi"/>
                <w:b/>
                <w:bCs/>
                <w:color w:val="000000"/>
                <w:sz w:val="22"/>
                <w:szCs w:val="22"/>
                <w:lang w:eastAsia="en-GB"/>
              </w:rPr>
              <w:t>Resources for certification activities;</w:t>
            </w:r>
          </w:p>
          <w:p w:rsidR="007E7C39" w:rsidRPr="007E7C39" w:rsidRDefault="007E7C39" w:rsidP="007E7C39">
            <w:pPr>
              <w:pStyle w:val="TableText"/>
              <w:numPr>
                <w:ilvl w:val="0"/>
                <w:numId w:val="23"/>
              </w:numPr>
              <w:spacing w:before="0" w:after="0"/>
              <w:ind w:left="426"/>
              <w:jc w:val="both"/>
              <w:rPr>
                <w:rFonts w:asciiTheme="majorBidi" w:eastAsia="Calibri" w:hAnsiTheme="majorBidi" w:cstheme="majorBidi"/>
                <w:b/>
                <w:bCs/>
                <w:color w:val="000000"/>
                <w:sz w:val="22"/>
                <w:szCs w:val="22"/>
                <w:lang w:eastAsia="en-GB"/>
              </w:rPr>
            </w:pPr>
            <w:r w:rsidRPr="007E7C39">
              <w:rPr>
                <w:rFonts w:asciiTheme="majorBidi" w:eastAsia="Calibri" w:hAnsiTheme="majorBidi" w:cstheme="majorBidi"/>
                <w:b/>
                <w:bCs/>
                <w:color w:val="000000"/>
                <w:sz w:val="22"/>
                <w:szCs w:val="22"/>
                <w:lang w:eastAsia="en-GB"/>
              </w:rPr>
              <w:t>Development and maintenance of the certification schemes;</w:t>
            </w:r>
          </w:p>
          <w:p w:rsidR="007E7C39" w:rsidRPr="007E7C39" w:rsidRDefault="007E7C39" w:rsidP="007E7C39">
            <w:pPr>
              <w:pStyle w:val="TableText"/>
              <w:numPr>
                <w:ilvl w:val="0"/>
                <w:numId w:val="23"/>
              </w:numPr>
              <w:spacing w:before="0" w:after="0"/>
              <w:ind w:left="426"/>
              <w:jc w:val="both"/>
              <w:rPr>
                <w:rFonts w:asciiTheme="majorBidi" w:eastAsia="Calibri" w:hAnsiTheme="majorBidi" w:cstheme="majorBidi"/>
                <w:b/>
                <w:bCs/>
                <w:color w:val="000000"/>
                <w:sz w:val="22"/>
                <w:szCs w:val="22"/>
                <w:lang w:eastAsia="en-GB"/>
              </w:rPr>
            </w:pPr>
            <w:r w:rsidRPr="007E7C39">
              <w:rPr>
                <w:rFonts w:asciiTheme="majorBidi" w:eastAsia="Calibri" w:hAnsiTheme="majorBidi" w:cstheme="majorBidi"/>
                <w:b/>
                <w:bCs/>
                <w:color w:val="000000"/>
                <w:sz w:val="22"/>
                <w:szCs w:val="22"/>
                <w:lang w:eastAsia="en-GB"/>
              </w:rPr>
              <w:t>Assessment activities;</w:t>
            </w:r>
          </w:p>
          <w:p w:rsidR="007E7C39" w:rsidRPr="007E7C39" w:rsidRDefault="007E7C39" w:rsidP="007E7C39">
            <w:pPr>
              <w:pStyle w:val="TableText"/>
              <w:numPr>
                <w:ilvl w:val="0"/>
                <w:numId w:val="23"/>
              </w:numPr>
              <w:spacing w:before="0" w:after="0"/>
              <w:ind w:left="426"/>
              <w:jc w:val="both"/>
              <w:rPr>
                <w:rFonts w:asciiTheme="majorBidi" w:eastAsia="Calibri" w:hAnsiTheme="majorBidi" w:cstheme="majorBidi"/>
                <w:b/>
                <w:bCs/>
                <w:color w:val="000000"/>
                <w:sz w:val="22"/>
                <w:szCs w:val="22"/>
                <w:lang w:eastAsia="en-GB"/>
              </w:rPr>
            </w:pPr>
            <w:r w:rsidRPr="007E7C39">
              <w:rPr>
                <w:rFonts w:asciiTheme="majorBidi" w:eastAsia="Calibri" w:hAnsiTheme="majorBidi" w:cstheme="majorBidi"/>
                <w:b/>
                <w:bCs/>
                <w:color w:val="000000"/>
                <w:sz w:val="22"/>
                <w:szCs w:val="22"/>
                <w:lang w:eastAsia="en-GB"/>
              </w:rPr>
              <w:t>Decisions on certification, including the granting, maintaining, recertifying, expanding, reducing, suspending or withdrawing of the certification;</w:t>
            </w:r>
          </w:p>
          <w:p w:rsidR="007E7C39" w:rsidRPr="007E7C39" w:rsidRDefault="007E7C39" w:rsidP="007E7C39">
            <w:pPr>
              <w:pStyle w:val="TableText"/>
              <w:numPr>
                <w:ilvl w:val="0"/>
                <w:numId w:val="23"/>
              </w:numPr>
              <w:spacing w:before="0" w:after="0"/>
              <w:ind w:left="426"/>
              <w:jc w:val="both"/>
              <w:rPr>
                <w:rFonts w:cs="Arial"/>
                <w:sz w:val="20"/>
              </w:rPr>
            </w:pPr>
            <w:r w:rsidRPr="007E7C39">
              <w:rPr>
                <w:rFonts w:asciiTheme="majorBidi" w:eastAsia="Calibri" w:hAnsiTheme="majorBidi" w:cstheme="majorBidi"/>
                <w:b/>
                <w:bCs/>
                <w:color w:val="000000"/>
                <w:sz w:val="22"/>
                <w:szCs w:val="22"/>
                <w:lang w:eastAsia="en-GB"/>
              </w:rPr>
              <w:t>Contractual arrangements.</w:t>
            </w:r>
          </w:p>
        </w:tc>
        <w:tc>
          <w:tcPr>
            <w:tcW w:w="1480" w:type="dxa"/>
          </w:tcPr>
          <w:p w:rsidR="007E7C39" w:rsidRPr="00CC263B" w:rsidRDefault="007E7C39" w:rsidP="007E7C39">
            <w:pPr>
              <w:bidi w:val="0"/>
              <w:spacing w:after="0" w:line="240" w:lineRule="auto"/>
              <w:jc w:val="both"/>
              <w:rPr>
                <w:rFonts w:asciiTheme="majorBidi" w:hAnsiTheme="majorBidi" w:cstheme="majorBidi"/>
                <w:b/>
                <w:bCs/>
                <w:color w:val="000000"/>
                <w:sz w:val="24"/>
                <w:szCs w:val="24"/>
                <w:rtl/>
                <w:lang w:eastAsia="en-GB"/>
              </w:rPr>
            </w:pPr>
          </w:p>
        </w:tc>
        <w:tc>
          <w:tcPr>
            <w:tcW w:w="540" w:type="dxa"/>
          </w:tcPr>
          <w:p w:rsidR="007E7C39" w:rsidRPr="00621FED" w:rsidRDefault="007E7C39" w:rsidP="007E7C39">
            <w:pPr>
              <w:bidi w:val="0"/>
              <w:spacing w:after="0" w:line="240" w:lineRule="auto"/>
              <w:jc w:val="both"/>
              <w:rPr>
                <w:rFonts w:asciiTheme="majorBidi" w:hAnsiTheme="majorBidi" w:cstheme="majorBidi"/>
                <w:sz w:val="24"/>
                <w:szCs w:val="24"/>
                <w:rtl/>
                <w:lang w:val="en-GB" w:bidi="ar-IQ"/>
              </w:rPr>
            </w:pPr>
          </w:p>
        </w:tc>
        <w:tc>
          <w:tcPr>
            <w:tcW w:w="540" w:type="dxa"/>
          </w:tcPr>
          <w:p w:rsidR="007E7C39" w:rsidRPr="00621FED" w:rsidRDefault="007E7C39" w:rsidP="007E7C39">
            <w:pPr>
              <w:bidi w:val="0"/>
              <w:spacing w:after="0" w:line="240" w:lineRule="auto"/>
              <w:jc w:val="both"/>
              <w:rPr>
                <w:rFonts w:asciiTheme="majorBidi" w:hAnsiTheme="majorBidi" w:cstheme="majorBidi"/>
                <w:sz w:val="24"/>
                <w:szCs w:val="24"/>
                <w:rtl/>
                <w:lang w:val="en-GB" w:bidi="ar-IQ"/>
              </w:rPr>
            </w:pPr>
          </w:p>
        </w:tc>
        <w:tc>
          <w:tcPr>
            <w:tcW w:w="700" w:type="dxa"/>
          </w:tcPr>
          <w:p w:rsidR="007E7C39" w:rsidRPr="00621FED" w:rsidRDefault="007E7C39" w:rsidP="007E7C39">
            <w:pPr>
              <w:bidi w:val="0"/>
              <w:spacing w:after="0" w:line="240" w:lineRule="auto"/>
              <w:ind w:right="1"/>
              <w:jc w:val="both"/>
              <w:rPr>
                <w:rFonts w:asciiTheme="majorBidi" w:hAnsiTheme="majorBidi" w:cstheme="majorBidi"/>
                <w:sz w:val="24"/>
                <w:szCs w:val="24"/>
                <w:rtl/>
                <w:lang w:val="en-GB" w:bidi="ar-IQ"/>
              </w:rPr>
            </w:pPr>
          </w:p>
        </w:tc>
        <w:tc>
          <w:tcPr>
            <w:tcW w:w="3440" w:type="dxa"/>
          </w:tcPr>
          <w:p w:rsidR="007E7C39" w:rsidRPr="00621FED" w:rsidRDefault="007E7C39" w:rsidP="007E7C39">
            <w:pPr>
              <w:bidi w:val="0"/>
              <w:spacing w:after="0" w:line="240" w:lineRule="auto"/>
              <w:jc w:val="both"/>
              <w:rPr>
                <w:rFonts w:asciiTheme="majorBidi" w:hAnsiTheme="majorBidi" w:cstheme="majorBidi"/>
                <w:sz w:val="24"/>
                <w:szCs w:val="24"/>
                <w:rtl/>
                <w:lang w:val="en-GB" w:bidi="ar-IQ"/>
              </w:rPr>
            </w:pPr>
          </w:p>
        </w:tc>
      </w:tr>
    </w:tbl>
    <w:p w:rsidR="00100030" w:rsidRDefault="00100030" w:rsidP="00EE2251">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D746DD" w:rsidRPr="00A659FA" w:rsidTr="00A524E9">
        <w:trPr>
          <w:jc w:val="center"/>
        </w:trPr>
        <w:tc>
          <w:tcPr>
            <w:tcW w:w="6266" w:type="dxa"/>
            <w:gridSpan w:val="2"/>
            <w:shd w:val="clear" w:color="auto" w:fill="B8CCE4" w:themeFill="accent1" w:themeFillTint="66"/>
          </w:tcPr>
          <w:p w:rsidR="00D746DD" w:rsidRPr="00B6545F" w:rsidRDefault="00153B1D" w:rsidP="00D746DD">
            <w:pPr>
              <w:bidi w:val="0"/>
              <w:jc w:val="center"/>
              <w:rPr>
                <w:rFonts w:ascii="Times New Roman" w:hAnsi="Times New Roman" w:cs="Times New Roman"/>
                <w:sz w:val="24"/>
                <w:szCs w:val="24"/>
                <w:rtl/>
                <w:lang w:val="en-GB" w:bidi="ar-IQ"/>
              </w:rPr>
            </w:pPr>
            <w:r w:rsidRPr="00153B1D">
              <w:rPr>
                <w:rFonts w:ascii="Times New Roman" w:hAnsi="Times New Roman" w:cs="Times New Roman"/>
                <w:b/>
                <w:bCs/>
                <w:sz w:val="24"/>
                <w:szCs w:val="24"/>
                <w:lang w:val="en-GB" w:bidi="ar-IQ"/>
              </w:rPr>
              <w:t>CBPs  Uses</w:t>
            </w:r>
          </w:p>
        </w:tc>
        <w:tc>
          <w:tcPr>
            <w:tcW w:w="5220" w:type="dxa"/>
            <w:gridSpan w:val="4"/>
            <w:shd w:val="clear" w:color="auto" w:fill="FFFF00"/>
          </w:tcPr>
          <w:p w:rsidR="00D746DD" w:rsidRPr="00B6545F" w:rsidRDefault="00D746DD" w:rsidP="00D746DD">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100030" w:rsidRPr="00A659FA" w:rsidTr="00A524E9">
        <w:trPr>
          <w:jc w:val="center"/>
        </w:trPr>
        <w:tc>
          <w:tcPr>
            <w:tcW w:w="6266" w:type="dxa"/>
            <w:gridSpan w:val="2"/>
            <w:shd w:val="clear" w:color="auto" w:fill="B8CCE4" w:themeFill="accent1" w:themeFillTint="66"/>
          </w:tcPr>
          <w:p w:rsidR="00100030" w:rsidRPr="00621FED" w:rsidRDefault="00100030" w:rsidP="00100030">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100030" w:rsidRPr="00621FED" w:rsidRDefault="00100030" w:rsidP="00100030">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100030" w:rsidRPr="00A659FA" w:rsidTr="00A524E9">
        <w:trPr>
          <w:jc w:val="center"/>
        </w:trPr>
        <w:tc>
          <w:tcPr>
            <w:tcW w:w="4786" w:type="dxa"/>
            <w:shd w:val="clear" w:color="auto" w:fill="B8CCE4" w:themeFill="accent1" w:themeFillTint="66"/>
          </w:tcPr>
          <w:p w:rsidR="00100030" w:rsidRPr="00621FED" w:rsidRDefault="00100030"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100030" w:rsidRPr="00621FED" w:rsidRDefault="00100030"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sidR="00D746DD">
              <w:rPr>
                <w:rFonts w:ascii="Times New Roman" w:hAnsi="Times New Roman" w:cs="Times New Roman"/>
                <w:b/>
                <w:bCs/>
                <w:sz w:val="24"/>
                <w:szCs w:val="24"/>
                <w:lang w:val="en-GB" w:bidi="ar-IQ"/>
              </w:rPr>
              <w:t xml:space="preserve"> </w:t>
            </w:r>
            <w:r w:rsidR="00740A0B">
              <w:t xml:space="preserve"> </w:t>
            </w:r>
            <w:r w:rsidR="00740A0B" w:rsidRPr="00740A0B">
              <w:rPr>
                <w:rFonts w:ascii="Times New Roman" w:hAnsi="Times New Roman" w:cs="Times New Roman"/>
                <w:b/>
                <w:bCs/>
                <w:sz w:val="24"/>
                <w:szCs w:val="24"/>
                <w:lang w:val="en-GB" w:bidi="ar-IQ"/>
              </w:rPr>
              <w:t xml:space="preserve">CBPs </w:t>
            </w:r>
            <w:r w:rsidR="00D746DD"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Documents</w:t>
            </w:r>
          </w:p>
        </w:tc>
        <w:tc>
          <w:tcPr>
            <w:tcW w:w="540" w:type="dxa"/>
            <w:shd w:val="clear" w:color="auto" w:fill="FFFF00"/>
          </w:tcPr>
          <w:p w:rsidR="00100030" w:rsidRPr="00621FED" w:rsidRDefault="00100030"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100030" w:rsidRPr="00621FED" w:rsidRDefault="00100030"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100030" w:rsidRPr="00621FED" w:rsidRDefault="00100030" w:rsidP="00180677">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100030" w:rsidRPr="00621FED" w:rsidRDefault="00100030"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3937B0" w:rsidRPr="00A659FA" w:rsidTr="00180677">
        <w:trPr>
          <w:jc w:val="center"/>
        </w:trPr>
        <w:tc>
          <w:tcPr>
            <w:tcW w:w="4786" w:type="dxa"/>
          </w:tcPr>
          <w:p w:rsidR="003937B0" w:rsidRPr="00740A0B" w:rsidRDefault="003937B0" w:rsidP="003937B0">
            <w:pPr>
              <w:autoSpaceDE w:val="0"/>
              <w:autoSpaceDN w:val="0"/>
              <w:bidi w:val="0"/>
              <w:adjustRightInd w:val="0"/>
              <w:spacing w:after="0"/>
              <w:jc w:val="both"/>
              <w:rPr>
                <w:rFonts w:asciiTheme="majorBidi" w:hAnsiTheme="majorBidi" w:cstheme="majorBidi"/>
                <w:b/>
                <w:bCs/>
                <w:color w:val="000000"/>
                <w:sz w:val="24"/>
                <w:szCs w:val="24"/>
                <w:lang w:eastAsia="en-GB"/>
              </w:rPr>
            </w:pPr>
            <w:r w:rsidRPr="00740A0B">
              <w:rPr>
                <w:rFonts w:asciiTheme="majorBidi" w:hAnsiTheme="majorBidi" w:cstheme="majorBidi"/>
                <w:b/>
                <w:bCs/>
                <w:color w:val="000000"/>
                <w:sz w:val="24"/>
                <w:szCs w:val="24"/>
                <w:lang w:eastAsia="en-GB"/>
              </w:rPr>
              <w:t xml:space="preserve">5.2 </w:t>
            </w:r>
            <w:r w:rsidR="008424B1" w:rsidRPr="00740A0B">
              <w:t xml:space="preserve"> </w:t>
            </w:r>
            <w:r w:rsidR="008424B1" w:rsidRPr="00740A0B">
              <w:rPr>
                <w:rFonts w:asciiTheme="majorBidi" w:hAnsiTheme="majorBidi" w:cstheme="majorBidi"/>
                <w:b/>
                <w:bCs/>
                <w:color w:val="000000"/>
                <w:sz w:val="24"/>
                <w:szCs w:val="24"/>
                <w:lang w:eastAsia="en-GB"/>
              </w:rPr>
              <w:t>Structure of the Certification Body in Relation to Training</w:t>
            </w:r>
          </w:p>
          <w:p w:rsidR="003937B0" w:rsidRPr="003937B0" w:rsidRDefault="003937B0" w:rsidP="003937B0">
            <w:pPr>
              <w:autoSpaceDE w:val="0"/>
              <w:autoSpaceDN w:val="0"/>
              <w:bidi w:val="0"/>
              <w:adjustRightInd w:val="0"/>
              <w:spacing w:after="0"/>
              <w:jc w:val="both"/>
              <w:rPr>
                <w:rFonts w:asciiTheme="majorBidi" w:hAnsiTheme="majorBidi" w:cstheme="majorBidi"/>
                <w:b/>
                <w:bCs/>
                <w:color w:val="000000"/>
                <w:sz w:val="24"/>
                <w:szCs w:val="24"/>
                <w:lang w:eastAsia="en-GB"/>
              </w:rPr>
            </w:pPr>
            <w:r w:rsidRPr="003937B0">
              <w:rPr>
                <w:rFonts w:asciiTheme="majorBidi" w:hAnsiTheme="majorBidi" w:cstheme="majorBidi"/>
                <w:b/>
                <w:bCs/>
                <w:color w:val="000000"/>
                <w:sz w:val="24"/>
                <w:szCs w:val="24"/>
                <w:lang w:eastAsia="en-GB"/>
              </w:rPr>
              <w:t xml:space="preserve">5.2.1 </w:t>
            </w:r>
            <w:r w:rsidR="008424B1">
              <w:t xml:space="preserve"> </w:t>
            </w:r>
            <w:r w:rsidR="008424B1" w:rsidRPr="008424B1">
              <w:rPr>
                <w:rFonts w:asciiTheme="majorBidi" w:hAnsiTheme="majorBidi" w:cstheme="majorBidi"/>
                <w:b/>
                <w:bCs/>
                <w:color w:val="000000"/>
                <w:sz w:val="24"/>
                <w:szCs w:val="24"/>
                <w:lang w:eastAsia="en-GB"/>
              </w:rPr>
              <w:t>Completion of training may be a specified requirement of a certification scheme (see 8.3). Does the recognition/approval of training by the CB compromise impartiality or reduce the assessment and certification requirements?</w:t>
            </w:r>
          </w:p>
        </w:tc>
        <w:tc>
          <w:tcPr>
            <w:tcW w:w="1480" w:type="dxa"/>
          </w:tcPr>
          <w:p w:rsidR="003937B0" w:rsidRPr="00621FED" w:rsidRDefault="003937B0" w:rsidP="003937B0">
            <w:pPr>
              <w:bidi w:val="0"/>
              <w:spacing w:after="0"/>
              <w:jc w:val="both"/>
              <w:rPr>
                <w:rFonts w:asciiTheme="majorBidi" w:hAnsiTheme="majorBidi" w:cstheme="majorBidi"/>
                <w:sz w:val="24"/>
                <w:szCs w:val="24"/>
                <w:rtl/>
                <w:lang w:val="en-GB" w:bidi="ar-IQ"/>
              </w:rPr>
            </w:pPr>
          </w:p>
        </w:tc>
        <w:tc>
          <w:tcPr>
            <w:tcW w:w="540" w:type="dxa"/>
          </w:tcPr>
          <w:p w:rsidR="003937B0" w:rsidRPr="00621FED" w:rsidRDefault="003937B0" w:rsidP="003937B0">
            <w:pPr>
              <w:bidi w:val="0"/>
              <w:spacing w:after="0"/>
              <w:jc w:val="both"/>
              <w:rPr>
                <w:rFonts w:asciiTheme="majorBidi" w:hAnsiTheme="majorBidi" w:cstheme="majorBidi"/>
                <w:sz w:val="24"/>
                <w:szCs w:val="24"/>
                <w:rtl/>
                <w:lang w:val="en-GB" w:bidi="ar-IQ"/>
              </w:rPr>
            </w:pPr>
          </w:p>
        </w:tc>
        <w:tc>
          <w:tcPr>
            <w:tcW w:w="540" w:type="dxa"/>
          </w:tcPr>
          <w:p w:rsidR="003937B0" w:rsidRPr="00621FED" w:rsidRDefault="003937B0" w:rsidP="003937B0">
            <w:pPr>
              <w:bidi w:val="0"/>
              <w:spacing w:after="0"/>
              <w:jc w:val="both"/>
              <w:rPr>
                <w:rFonts w:asciiTheme="majorBidi" w:hAnsiTheme="majorBidi" w:cstheme="majorBidi"/>
                <w:sz w:val="24"/>
                <w:szCs w:val="24"/>
                <w:rtl/>
                <w:lang w:val="en-GB" w:bidi="ar-IQ"/>
              </w:rPr>
            </w:pPr>
          </w:p>
        </w:tc>
        <w:tc>
          <w:tcPr>
            <w:tcW w:w="700" w:type="dxa"/>
          </w:tcPr>
          <w:p w:rsidR="003937B0" w:rsidRPr="00621FED" w:rsidRDefault="003937B0" w:rsidP="003937B0">
            <w:pPr>
              <w:bidi w:val="0"/>
              <w:spacing w:after="0"/>
              <w:ind w:right="1"/>
              <w:jc w:val="both"/>
              <w:rPr>
                <w:rFonts w:asciiTheme="majorBidi" w:hAnsiTheme="majorBidi" w:cstheme="majorBidi"/>
                <w:sz w:val="24"/>
                <w:szCs w:val="24"/>
                <w:rtl/>
                <w:lang w:val="en-GB" w:bidi="ar-IQ"/>
              </w:rPr>
            </w:pPr>
          </w:p>
        </w:tc>
        <w:tc>
          <w:tcPr>
            <w:tcW w:w="3440" w:type="dxa"/>
          </w:tcPr>
          <w:p w:rsidR="003937B0" w:rsidRPr="00621FED" w:rsidRDefault="003937B0" w:rsidP="003937B0">
            <w:pPr>
              <w:bidi w:val="0"/>
              <w:spacing w:after="0"/>
              <w:jc w:val="both"/>
              <w:rPr>
                <w:rFonts w:asciiTheme="majorBidi" w:hAnsiTheme="majorBidi" w:cstheme="majorBidi"/>
                <w:sz w:val="24"/>
                <w:szCs w:val="24"/>
                <w:rtl/>
                <w:lang w:val="en-GB" w:bidi="ar-IQ"/>
              </w:rPr>
            </w:pPr>
          </w:p>
        </w:tc>
      </w:tr>
      <w:tr w:rsidR="003937B0" w:rsidRPr="00A659FA" w:rsidTr="00180677">
        <w:trPr>
          <w:jc w:val="center"/>
        </w:trPr>
        <w:tc>
          <w:tcPr>
            <w:tcW w:w="4786" w:type="dxa"/>
          </w:tcPr>
          <w:p w:rsidR="003937B0" w:rsidRPr="003937B0" w:rsidRDefault="003937B0" w:rsidP="003937B0">
            <w:pPr>
              <w:autoSpaceDE w:val="0"/>
              <w:autoSpaceDN w:val="0"/>
              <w:bidi w:val="0"/>
              <w:adjustRightInd w:val="0"/>
              <w:spacing w:after="0"/>
              <w:jc w:val="both"/>
              <w:rPr>
                <w:rFonts w:asciiTheme="majorBidi" w:hAnsiTheme="majorBidi" w:cstheme="majorBidi"/>
                <w:b/>
                <w:bCs/>
                <w:color w:val="000000"/>
                <w:sz w:val="24"/>
                <w:szCs w:val="24"/>
                <w:lang w:eastAsia="en-GB"/>
              </w:rPr>
            </w:pPr>
            <w:r w:rsidRPr="003937B0">
              <w:rPr>
                <w:rFonts w:asciiTheme="majorBidi" w:hAnsiTheme="majorBidi" w:cstheme="majorBidi"/>
                <w:b/>
                <w:bCs/>
                <w:color w:val="000000"/>
                <w:sz w:val="24"/>
                <w:szCs w:val="24"/>
                <w:lang w:eastAsia="en-GB"/>
              </w:rPr>
              <w:t xml:space="preserve">5.2.2 </w:t>
            </w:r>
            <w:r w:rsidR="008424B1">
              <w:t xml:space="preserve"> </w:t>
            </w:r>
            <w:r w:rsidR="008424B1" w:rsidRPr="008424B1">
              <w:rPr>
                <w:rFonts w:asciiTheme="majorBidi" w:hAnsiTheme="majorBidi" w:cstheme="majorBidi"/>
                <w:b/>
                <w:bCs/>
                <w:color w:val="000000"/>
                <w:sz w:val="24"/>
                <w:szCs w:val="24"/>
                <w:lang w:eastAsia="en-GB"/>
              </w:rPr>
              <w:t>Does the CB provide information regarding education and training if they are used as pre-requisites for being eligible for certification? Does the CB state or imply that certification would be simpler, easier or less expensive if any specified education/training services are used?</w:t>
            </w:r>
          </w:p>
        </w:tc>
        <w:tc>
          <w:tcPr>
            <w:tcW w:w="1480" w:type="dxa"/>
          </w:tcPr>
          <w:p w:rsidR="003937B0" w:rsidRPr="00621FED" w:rsidRDefault="003937B0" w:rsidP="003937B0">
            <w:pPr>
              <w:bidi w:val="0"/>
              <w:spacing w:after="0"/>
              <w:jc w:val="both"/>
              <w:rPr>
                <w:rFonts w:asciiTheme="majorBidi" w:hAnsiTheme="majorBidi" w:cstheme="majorBidi"/>
                <w:sz w:val="24"/>
                <w:szCs w:val="24"/>
                <w:rtl/>
                <w:lang w:val="en-GB" w:bidi="ar-IQ"/>
              </w:rPr>
            </w:pPr>
          </w:p>
        </w:tc>
        <w:tc>
          <w:tcPr>
            <w:tcW w:w="540" w:type="dxa"/>
          </w:tcPr>
          <w:p w:rsidR="003937B0" w:rsidRPr="00621FED" w:rsidRDefault="003937B0" w:rsidP="003937B0">
            <w:pPr>
              <w:bidi w:val="0"/>
              <w:spacing w:after="0"/>
              <w:jc w:val="both"/>
              <w:rPr>
                <w:rFonts w:asciiTheme="majorBidi" w:hAnsiTheme="majorBidi" w:cstheme="majorBidi"/>
                <w:sz w:val="24"/>
                <w:szCs w:val="24"/>
                <w:rtl/>
                <w:lang w:val="en-GB" w:bidi="ar-IQ"/>
              </w:rPr>
            </w:pPr>
          </w:p>
        </w:tc>
        <w:tc>
          <w:tcPr>
            <w:tcW w:w="540" w:type="dxa"/>
          </w:tcPr>
          <w:p w:rsidR="003937B0" w:rsidRPr="00621FED" w:rsidRDefault="003937B0" w:rsidP="003937B0">
            <w:pPr>
              <w:bidi w:val="0"/>
              <w:spacing w:after="0"/>
              <w:jc w:val="both"/>
              <w:rPr>
                <w:rFonts w:asciiTheme="majorBidi" w:hAnsiTheme="majorBidi" w:cstheme="majorBidi"/>
                <w:sz w:val="24"/>
                <w:szCs w:val="24"/>
                <w:rtl/>
                <w:lang w:val="en-GB" w:bidi="ar-IQ"/>
              </w:rPr>
            </w:pPr>
          </w:p>
        </w:tc>
        <w:tc>
          <w:tcPr>
            <w:tcW w:w="700" w:type="dxa"/>
          </w:tcPr>
          <w:p w:rsidR="003937B0" w:rsidRPr="00621FED" w:rsidRDefault="003937B0" w:rsidP="003937B0">
            <w:pPr>
              <w:bidi w:val="0"/>
              <w:spacing w:after="0"/>
              <w:ind w:right="1"/>
              <w:jc w:val="both"/>
              <w:rPr>
                <w:rFonts w:asciiTheme="majorBidi" w:hAnsiTheme="majorBidi" w:cstheme="majorBidi"/>
                <w:sz w:val="24"/>
                <w:szCs w:val="24"/>
                <w:rtl/>
                <w:lang w:val="en-GB" w:bidi="ar-IQ"/>
              </w:rPr>
            </w:pPr>
          </w:p>
        </w:tc>
        <w:tc>
          <w:tcPr>
            <w:tcW w:w="3440" w:type="dxa"/>
          </w:tcPr>
          <w:p w:rsidR="003937B0" w:rsidRPr="00621FED" w:rsidRDefault="003937B0" w:rsidP="003937B0">
            <w:pPr>
              <w:bidi w:val="0"/>
              <w:spacing w:after="0"/>
              <w:jc w:val="both"/>
              <w:rPr>
                <w:rFonts w:asciiTheme="majorBidi" w:hAnsiTheme="majorBidi" w:cstheme="majorBidi"/>
                <w:sz w:val="24"/>
                <w:szCs w:val="24"/>
                <w:rtl/>
                <w:lang w:val="en-GB" w:bidi="ar-IQ"/>
              </w:rPr>
            </w:pPr>
          </w:p>
        </w:tc>
      </w:tr>
      <w:tr w:rsidR="003937B0" w:rsidRPr="00A659FA" w:rsidTr="00180677">
        <w:trPr>
          <w:jc w:val="center"/>
        </w:trPr>
        <w:tc>
          <w:tcPr>
            <w:tcW w:w="4786" w:type="dxa"/>
          </w:tcPr>
          <w:p w:rsidR="008424B1" w:rsidRPr="008424B1" w:rsidRDefault="003937B0" w:rsidP="008424B1">
            <w:pPr>
              <w:autoSpaceDE w:val="0"/>
              <w:autoSpaceDN w:val="0"/>
              <w:bidi w:val="0"/>
              <w:adjustRightInd w:val="0"/>
              <w:spacing w:after="0"/>
              <w:jc w:val="both"/>
              <w:rPr>
                <w:rFonts w:asciiTheme="majorBidi" w:hAnsiTheme="majorBidi" w:cstheme="majorBidi"/>
                <w:b/>
                <w:bCs/>
                <w:color w:val="000000"/>
                <w:sz w:val="24"/>
                <w:szCs w:val="24"/>
                <w:lang w:eastAsia="en-GB"/>
              </w:rPr>
            </w:pPr>
            <w:r w:rsidRPr="003937B0">
              <w:rPr>
                <w:rFonts w:asciiTheme="majorBidi" w:hAnsiTheme="majorBidi" w:cstheme="majorBidi"/>
                <w:b/>
                <w:bCs/>
                <w:color w:val="000000"/>
                <w:sz w:val="24"/>
                <w:szCs w:val="24"/>
                <w:lang w:eastAsia="en-GB"/>
              </w:rPr>
              <w:t xml:space="preserve">5.2.3 </w:t>
            </w:r>
            <w:r w:rsidR="008424B1">
              <w:t xml:space="preserve"> </w:t>
            </w:r>
            <w:r w:rsidR="008424B1" w:rsidRPr="008424B1">
              <w:rPr>
                <w:rFonts w:asciiTheme="majorBidi" w:hAnsiTheme="majorBidi" w:cstheme="majorBidi"/>
                <w:b/>
                <w:bCs/>
                <w:color w:val="000000"/>
                <w:sz w:val="24"/>
                <w:szCs w:val="24"/>
                <w:lang w:eastAsia="en-GB"/>
              </w:rPr>
              <w:t>Offering training and certification for persons within the same legal entity constitutes a threat to impartiality. Does the CB that is part of a legal entity offering training ensure the following</w:t>
            </w:r>
            <w:r w:rsidR="008424B1" w:rsidRPr="008424B1">
              <w:rPr>
                <w:rFonts w:asciiTheme="majorBidi" w:hAnsiTheme="majorBidi" w:cs="Times New Roman"/>
                <w:b/>
                <w:bCs/>
                <w:color w:val="000000"/>
                <w:sz w:val="24"/>
                <w:szCs w:val="24"/>
                <w:rtl/>
                <w:lang w:eastAsia="en-GB"/>
              </w:rPr>
              <w:t>:</w:t>
            </w:r>
          </w:p>
          <w:p w:rsidR="008424B1" w:rsidRPr="008424B1" w:rsidRDefault="008424B1" w:rsidP="008424B1">
            <w:pPr>
              <w:autoSpaceDE w:val="0"/>
              <w:autoSpaceDN w:val="0"/>
              <w:bidi w:val="0"/>
              <w:adjustRightInd w:val="0"/>
              <w:spacing w:after="0"/>
              <w:jc w:val="both"/>
              <w:rPr>
                <w:rFonts w:asciiTheme="majorBidi" w:hAnsiTheme="majorBidi" w:cstheme="majorBidi"/>
                <w:b/>
                <w:bCs/>
                <w:color w:val="000000"/>
                <w:sz w:val="24"/>
                <w:szCs w:val="24"/>
                <w:lang w:eastAsia="en-GB"/>
              </w:rPr>
            </w:pPr>
            <w:r w:rsidRPr="008424B1">
              <w:rPr>
                <w:rFonts w:asciiTheme="majorBidi" w:hAnsiTheme="majorBidi" w:cstheme="majorBidi"/>
                <w:b/>
                <w:bCs/>
                <w:color w:val="000000"/>
                <w:sz w:val="24"/>
                <w:szCs w:val="24"/>
                <w:lang w:eastAsia="en-GB"/>
              </w:rPr>
              <w:t>a)</w:t>
            </w:r>
            <w:r w:rsidRPr="008424B1">
              <w:rPr>
                <w:rFonts w:asciiTheme="majorBidi" w:hAnsiTheme="majorBidi" w:cs="Times New Roman"/>
                <w:b/>
                <w:bCs/>
                <w:color w:val="000000"/>
                <w:sz w:val="24"/>
                <w:szCs w:val="24"/>
                <w:rtl/>
                <w:lang w:eastAsia="en-GB"/>
              </w:rPr>
              <w:tab/>
            </w:r>
            <w:r w:rsidRPr="008424B1">
              <w:rPr>
                <w:rFonts w:asciiTheme="majorBidi" w:hAnsiTheme="majorBidi" w:cstheme="majorBidi"/>
                <w:b/>
                <w:bCs/>
                <w:color w:val="000000"/>
                <w:sz w:val="24"/>
                <w:szCs w:val="24"/>
                <w:lang w:eastAsia="en-GB"/>
              </w:rPr>
              <w:t>Identify and document the associated threats to its impartiality on an ongoing basis: the body shall have a documented process to demonstrate how it eliminates or minimizes those threats</w:t>
            </w:r>
            <w:r w:rsidRPr="008424B1">
              <w:rPr>
                <w:rFonts w:asciiTheme="majorBidi" w:hAnsiTheme="majorBidi" w:cs="Times New Roman"/>
                <w:b/>
                <w:bCs/>
                <w:color w:val="000000"/>
                <w:sz w:val="24"/>
                <w:szCs w:val="24"/>
                <w:rtl/>
                <w:lang w:eastAsia="en-GB"/>
              </w:rPr>
              <w:t>;</w:t>
            </w:r>
          </w:p>
          <w:p w:rsidR="003937B0" w:rsidRPr="003937B0" w:rsidRDefault="003937B0" w:rsidP="008424B1">
            <w:pPr>
              <w:autoSpaceDE w:val="0"/>
              <w:autoSpaceDN w:val="0"/>
              <w:bidi w:val="0"/>
              <w:adjustRightInd w:val="0"/>
              <w:spacing w:after="0"/>
              <w:jc w:val="both"/>
              <w:rPr>
                <w:rFonts w:asciiTheme="majorBidi" w:hAnsiTheme="majorBidi" w:cstheme="majorBidi"/>
                <w:b/>
                <w:bCs/>
                <w:color w:val="000000"/>
                <w:sz w:val="24"/>
                <w:szCs w:val="24"/>
                <w:lang w:eastAsia="en-GB"/>
              </w:rPr>
            </w:pPr>
          </w:p>
        </w:tc>
        <w:tc>
          <w:tcPr>
            <w:tcW w:w="1480" w:type="dxa"/>
          </w:tcPr>
          <w:p w:rsidR="003937B0" w:rsidRPr="00621FED" w:rsidRDefault="003937B0" w:rsidP="003937B0">
            <w:pPr>
              <w:bidi w:val="0"/>
              <w:spacing w:after="0"/>
              <w:jc w:val="both"/>
              <w:rPr>
                <w:rFonts w:asciiTheme="majorBidi" w:hAnsiTheme="majorBidi" w:cstheme="majorBidi"/>
                <w:sz w:val="24"/>
                <w:szCs w:val="24"/>
                <w:rtl/>
                <w:lang w:val="en-GB" w:bidi="ar-IQ"/>
              </w:rPr>
            </w:pPr>
          </w:p>
        </w:tc>
        <w:tc>
          <w:tcPr>
            <w:tcW w:w="540" w:type="dxa"/>
          </w:tcPr>
          <w:p w:rsidR="003937B0" w:rsidRPr="00621FED" w:rsidRDefault="003937B0" w:rsidP="003937B0">
            <w:pPr>
              <w:bidi w:val="0"/>
              <w:spacing w:after="0"/>
              <w:jc w:val="both"/>
              <w:rPr>
                <w:rFonts w:asciiTheme="majorBidi" w:hAnsiTheme="majorBidi" w:cstheme="majorBidi"/>
                <w:sz w:val="24"/>
                <w:szCs w:val="24"/>
                <w:rtl/>
                <w:lang w:val="en-GB" w:bidi="ar-IQ"/>
              </w:rPr>
            </w:pPr>
          </w:p>
        </w:tc>
        <w:tc>
          <w:tcPr>
            <w:tcW w:w="540" w:type="dxa"/>
          </w:tcPr>
          <w:p w:rsidR="003937B0" w:rsidRPr="00621FED" w:rsidRDefault="003937B0" w:rsidP="003937B0">
            <w:pPr>
              <w:bidi w:val="0"/>
              <w:spacing w:after="0"/>
              <w:jc w:val="both"/>
              <w:rPr>
                <w:rFonts w:asciiTheme="majorBidi" w:hAnsiTheme="majorBidi" w:cstheme="majorBidi"/>
                <w:sz w:val="24"/>
                <w:szCs w:val="24"/>
                <w:rtl/>
                <w:lang w:val="en-GB" w:bidi="ar-IQ"/>
              </w:rPr>
            </w:pPr>
          </w:p>
        </w:tc>
        <w:tc>
          <w:tcPr>
            <w:tcW w:w="700" w:type="dxa"/>
          </w:tcPr>
          <w:p w:rsidR="003937B0" w:rsidRPr="00621FED" w:rsidRDefault="003937B0" w:rsidP="003937B0">
            <w:pPr>
              <w:bidi w:val="0"/>
              <w:spacing w:after="0"/>
              <w:ind w:right="1"/>
              <w:jc w:val="both"/>
              <w:rPr>
                <w:rFonts w:asciiTheme="majorBidi" w:hAnsiTheme="majorBidi" w:cstheme="majorBidi"/>
                <w:sz w:val="24"/>
                <w:szCs w:val="24"/>
                <w:rtl/>
                <w:lang w:val="en-GB" w:bidi="ar-IQ"/>
              </w:rPr>
            </w:pPr>
          </w:p>
        </w:tc>
        <w:tc>
          <w:tcPr>
            <w:tcW w:w="3440" w:type="dxa"/>
          </w:tcPr>
          <w:p w:rsidR="003937B0" w:rsidRPr="00621FED" w:rsidRDefault="003937B0" w:rsidP="003937B0">
            <w:pPr>
              <w:bidi w:val="0"/>
              <w:spacing w:after="0"/>
              <w:jc w:val="both"/>
              <w:rPr>
                <w:rFonts w:asciiTheme="majorBidi" w:hAnsiTheme="majorBidi" w:cstheme="majorBidi"/>
                <w:sz w:val="24"/>
                <w:szCs w:val="24"/>
                <w:rtl/>
                <w:lang w:val="en-GB" w:bidi="ar-IQ"/>
              </w:rPr>
            </w:pPr>
          </w:p>
        </w:tc>
      </w:tr>
    </w:tbl>
    <w:p w:rsidR="00100030" w:rsidRDefault="00100030" w:rsidP="00100030">
      <w:pPr>
        <w:bidi w:val="0"/>
        <w:spacing w:after="0"/>
        <w:ind w:left="-1333" w:right="-1418"/>
        <w:jc w:val="right"/>
        <w:rPr>
          <w:rFonts w:ascii="Times New Roman" w:hAnsi="Times New Roman" w:cs="Times New Roman"/>
          <w:lang w:val="en-GB" w:bidi="ar-IQ"/>
        </w:rPr>
      </w:pPr>
    </w:p>
    <w:p w:rsidR="00081A48" w:rsidRDefault="00081A48" w:rsidP="00081A48">
      <w:pPr>
        <w:bidi w:val="0"/>
        <w:spacing w:after="0"/>
        <w:ind w:left="-1333" w:right="-1418"/>
        <w:jc w:val="right"/>
        <w:rPr>
          <w:rFonts w:ascii="Times New Roman" w:hAnsi="Times New Roman" w:cs="Times New Roman"/>
          <w:lang w:val="en-GB" w:bidi="ar-IQ"/>
        </w:rPr>
      </w:pPr>
    </w:p>
    <w:p w:rsidR="00081A48" w:rsidRDefault="00081A48" w:rsidP="002153CD">
      <w:pPr>
        <w:bidi w:val="0"/>
        <w:spacing w:after="0"/>
        <w:ind w:right="-1418"/>
        <w:rPr>
          <w:rFonts w:ascii="Times New Roman" w:hAnsi="Times New Roman" w:cs="Times New Roman"/>
          <w:lang w:val="en-GB" w:bidi="ar-IQ"/>
        </w:rPr>
      </w:pPr>
    </w:p>
    <w:p w:rsidR="00081A48" w:rsidRDefault="00081A48" w:rsidP="00081A48">
      <w:pPr>
        <w:bidi w:val="0"/>
        <w:spacing w:after="0"/>
        <w:ind w:left="-1333" w:right="-1418"/>
        <w:jc w:val="right"/>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081A48" w:rsidRPr="00A659FA" w:rsidTr="00A524E9">
        <w:trPr>
          <w:jc w:val="center"/>
        </w:trPr>
        <w:tc>
          <w:tcPr>
            <w:tcW w:w="6266" w:type="dxa"/>
            <w:gridSpan w:val="2"/>
            <w:shd w:val="clear" w:color="auto" w:fill="B8CCE4" w:themeFill="accent1" w:themeFillTint="66"/>
          </w:tcPr>
          <w:p w:rsidR="00081A48" w:rsidRPr="00B6545F" w:rsidRDefault="00153B1D" w:rsidP="00180677">
            <w:pPr>
              <w:bidi w:val="0"/>
              <w:jc w:val="center"/>
              <w:rPr>
                <w:rFonts w:ascii="Times New Roman" w:hAnsi="Times New Roman" w:cs="Times New Roman"/>
                <w:sz w:val="24"/>
                <w:szCs w:val="24"/>
                <w:rtl/>
                <w:lang w:val="en-GB" w:bidi="ar-IQ"/>
              </w:rPr>
            </w:pPr>
            <w:r w:rsidRPr="00153B1D">
              <w:rPr>
                <w:rFonts w:ascii="Times New Roman" w:hAnsi="Times New Roman" w:cs="Times New Roman"/>
                <w:b/>
                <w:bCs/>
                <w:sz w:val="24"/>
                <w:szCs w:val="24"/>
                <w:lang w:val="en-GB" w:bidi="ar-IQ"/>
              </w:rPr>
              <w:lastRenderedPageBreak/>
              <w:t>CBPs  Uses</w:t>
            </w:r>
          </w:p>
        </w:tc>
        <w:tc>
          <w:tcPr>
            <w:tcW w:w="5220" w:type="dxa"/>
            <w:gridSpan w:val="4"/>
            <w:tcBorders>
              <w:bottom w:val="single" w:sz="4" w:space="0" w:color="auto"/>
            </w:tcBorders>
            <w:shd w:val="clear" w:color="auto" w:fill="FFFF00"/>
          </w:tcPr>
          <w:p w:rsidR="00081A48" w:rsidRPr="00B6545F" w:rsidRDefault="00081A48" w:rsidP="00180677">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081A48" w:rsidRPr="00A659FA" w:rsidTr="00A524E9">
        <w:trPr>
          <w:jc w:val="center"/>
        </w:trPr>
        <w:tc>
          <w:tcPr>
            <w:tcW w:w="6266" w:type="dxa"/>
            <w:gridSpan w:val="2"/>
            <w:shd w:val="clear" w:color="auto" w:fill="B8CCE4" w:themeFill="accent1" w:themeFillTint="66"/>
          </w:tcPr>
          <w:p w:rsidR="00081A48" w:rsidRPr="00621FED" w:rsidRDefault="00081A48" w:rsidP="00180677">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081A48" w:rsidRPr="00621FED" w:rsidRDefault="00081A48" w:rsidP="00180677">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081A48" w:rsidRPr="00A659FA" w:rsidTr="00A524E9">
        <w:trPr>
          <w:jc w:val="center"/>
        </w:trPr>
        <w:tc>
          <w:tcPr>
            <w:tcW w:w="4786" w:type="dxa"/>
            <w:shd w:val="clear" w:color="auto" w:fill="B8CCE4" w:themeFill="accent1" w:themeFillTint="66"/>
          </w:tcPr>
          <w:p w:rsidR="00081A48" w:rsidRPr="00621FED" w:rsidRDefault="00081A48"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081A48" w:rsidRPr="00621FED" w:rsidRDefault="00081A48"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740A0B" w:rsidRPr="001C1375">
              <w:rPr>
                <w:rFonts w:asciiTheme="majorBidi" w:hAnsiTheme="majorBidi" w:cstheme="majorBidi"/>
                <w:b/>
                <w:bCs/>
                <w:color w:val="000000"/>
                <w:sz w:val="24"/>
                <w:szCs w:val="24"/>
                <w:lang w:eastAsia="en-GB"/>
              </w:rPr>
              <w:t xml:space="preserve"> CBPs</w:t>
            </w:r>
            <w:r w:rsidR="00740A0B"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Documents</w:t>
            </w:r>
          </w:p>
        </w:tc>
        <w:tc>
          <w:tcPr>
            <w:tcW w:w="540" w:type="dxa"/>
            <w:shd w:val="clear" w:color="auto" w:fill="FFFF00"/>
          </w:tcPr>
          <w:p w:rsidR="00081A48" w:rsidRPr="00621FED" w:rsidRDefault="00081A48"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081A48" w:rsidRPr="00621FED" w:rsidRDefault="00081A48"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081A48" w:rsidRPr="00621FED" w:rsidRDefault="00081A48" w:rsidP="00180677">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081A48" w:rsidRPr="00621FED" w:rsidRDefault="00081A48"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1E680B" w:rsidRPr="00A659FA" w:rsidTr="00180677">
        <w:trPr>
          <w:jc w:val="center"/>
        </w:trPr>
        <w:tc>
          <w:tcPr>
            <w:tcW w:w="4786" w:type="dxa"/>
          </w:tcPr>
          <w:p w:rsidR="008424B1" w:rsidRPr="008424B1" w:rsidRDefault="008424B1" w:rsidP="008424B1">
            <w:pPr>
              <w:autoSpaceDE w:val="0"/>
              <w:autoSpaceDN w:val="0"/>
              <w:bidi w:val="0"/>
              <w:adjustRightInd w:val="0"/>
              <w:spacing w:after="0"/>
              <w:jc w:val="both"/>
              <w:rPr>
                <w:rFonts w:asciiTheme="majorBidi" w:hAnsiTheme="majorBidi" w:cstheme="majorBidi"/>
                <w:b/>
                <w:bCs/>
                <w:color w:val="000000"/>
                <w:sz w:val="24"/>
                <w:szCs w:val="24"/>
                <w:lang w:eastAsia="en-GB"/>
              </w:rPr>
            </w:pPr>
            <w:r w:rsidRPr="008424B1">
              <w:rPr>
                <w:rFonts w:asciiTheme="majorBidi" w:hAnsiTheme="majorBidi" w:cstheme="majorBidi"/>
                <w:b/>
                <w:bCs/>
                <w:color w:val="000000"/>
                <w:sz w:val="24"/>
                <w:szCs w:val="24"/>
                <w:lang w:eastAsia="en-GB"/>
              </w:rPr>
              <w:t>b) Demonstrate that all processes performed by the CB are independent of training to ensure that confidentiality, information security and impartiality are not compromised</w:t>
            </w:r>
            <w:r w:rsidRPr="008424B1">
              <w:rPr>
                <w:rFonts w:asciiTheme="majorBidi" w:hAnsiTheme="majorBidi" w:cs="Times New Roman"/>
                <w:b/>
                <w:bCs/>
                <w:color w:val="000000"/>
                <w:sz w:val="24"/>
                <w:szCs w:val="24"/>
                <w:rtl/>
                <w:lang w:eastAsia="en-GB"/>
              </w:rPr>
              <w:t>;</w:t>
            </w:r>
          </w:p>
          <w:p w:rsidR="008424B1" w:rsidRPr="008424B1" w:rsidRDefault="008424B1" w:rsidP="008424B1">
            <w:pPr>
              <w:autoSpaceDE w:val="0"/>
              <w:autoSpaceDN w:val="0"/>
              <w:bidi w:val="0"/>
              <w:adjustRightInd w:val="0"/>
              <w:spacing w:after="0"/>
              <w:jc w:val="both"/>
              <w:rPr>
                <w:rFonts w:asciiTheme="majorBidi" w:hAnsiTheme="majorBidi" w:cstheme="majorBidi"/>
                <w:b/>
                <w:bCs/>
                <w:color w:val="000000"/>
                <w:sz w:val="24"/>
                <w:szCs w:val="24"/>
                <w:lang w:eastAsia="en-GB"/>
              </w:rPr>
            </w:pPr>
            <w:r w:rsidRPr="008424B1">
              <w:rPr>
                <w:rFonts w:asciiTheme="majorBidi" w:hAnsiTheme="majorBidi" w:cstheme="majorBidi"/>
                <w:b/>
                <w:bCs/>
                <w:color w:val="000000"/>
                <w:sz w:val="24"/>
                <w:szCs w:val="24"/>
                <w:lang w:eastAsia="en-GB"/>
              </w:rPr>
              <w:t>c)Not give the impression that the use of both services would provide any advantage to the applicant</w:t>
            </w:r>
            <w:r w:rsidRPr="008424B1">
              <w:rPr>
                <w:rFonts w:asciiTheme="majorBidi" w:hAnsiTheme="majorBidi" w:cs="Times New Roman"/>
                <w:b/>
                <w:bCs/>
                <w:color w:val="000000"/>
                <w:sz w:val="24"/>
                <w:szCs w:val="24"/>
                <w:rtl/>
                <w:lang w:eastAsia="en-GB"/>
              </w:rPr>
              <w:t>;</w:t>
            </w:r>
          </w:p>
          <w:p w:rsidR="008424B1" w:rsidRPr="008424B1" w:rsidRDefault="008424B1" w:rsidP="008424B1">
            <w:pPr>
              <w:autoSpaceDE w:val="0"/>
              <w:autoSpaceDN w:val="0"/>
              <w:bidi w:val="0"/>
              <w:adjustRightInd w:val="0"/>
              <w:spacing w:after="0"/>
              <w:jc w:val="both"/>
              <w:rPr>
                <w:rFonts w:asciiTheme="majorBidi" w:hAnsiTheme="majorBidi" w:cstheme="majorBidi"/>
                <w:b/>
                <w:bCs/>
                <w:color w:val="000000"/>
                <w:sz w:val="24"/>
                <w:szCs w:val="24"/>
                <w:lang w:eastAsia="en-GB"/>
              </w:rPr>
            </w:pPr>
            <w:r w:rsidRPr="008424B1">
              <w:rPr>
                <w:rFonts w:asciiTheme="majorBidi" w:hAnsiTheme="majorBidi" w:cstheme="majorBidi"/>
                <w:b/>
                <w:bCs/>
                <w:color w:val="000000"/>
                <w:sz w:val="24"/>
                <w:szCs w:val="24"/>
                <w:lang w:eastAsia="en-GB"/>
              </w:rPr>
              <w:t>d)Not require the candidates to complete the CB’s own education or training as an exclusive prerequisite when alternative education or training with an equivalent outcome exists</w:t>
            </w:r>
            <w:r w:rsidRPr="008424B1">
              <w:rPr>
                <w:rFonts w:asciiTheme="majorBidi" w:hAnsiTheme="majorBidi" w:cs="Times New Roman"/>
                <w:b/>
                <w:bCs/>
                <w:color w:val="000000"/>
                <w:sz w:val="24"/>
                <w:szCs w:val="24"/>
                <w:rtl/>
                <w:lang w:eastAsia="en-GB"/>
              </w:rPr>
              <w:t>;</w:t>
            </w:r>
          </w:p>
          <w:p w:rsidR="001E680B" w:rsidRPr="008424B1" w:rsidRDefault="008424B1" w:rsidP="008424B1">
            <w:pPr>
              <w:tabs>
                <w:tab w:val="left" w:pos="3720"/>
              </w:tabs>
              <w:autoSpaceDE w:val="0"/>
              <w:autoSpaceDN w:val="0"/>
              <w:bidi w:val="0"/>
              <w:adjustRightInd w:val="0"/>
              <w:spacing w:after="0"/>
              <w:jc w:val="both"/>
              <w:rPr>
                <w:rFonts w:asciiTheme="majorBidi" w:hAnsiTheme="majorBidi" w:cstheme="majorBidi"/>
                <w:b/>
                <w:bCs/>
                <w:color w:val="000000"/>
                <w:sz w:val="24"/>
                <w:szCs w:val="24"/>
                <w:lang w:eastAsia="en-GB"/>
              </w:rPr>
            </w:pPr>
            <w:r w:rsidRPr="008424B1">
              <w:rPr>
                <w:rFonts w:asciiTheme="majorBidi" w:hAnsiTheme="majorBidi" w:cstheme="majorBidi"/>
                <w:b/>
                <w:bCs/>
                <w:color w:val="000000"/>
                <w:sz w:val="24"/>
                <w:szCs w:val="24"/>
                <w:lang w:eastAsia="en-GB"/>
              </w:rPr>
              <w:t>e) Ensure that personnel do not serve as examiner of a specific candidate they have trained for a period of two years from the date of the conclusion of the training: this interval may be shortened if the CB demonstrates it does not compromise impartiality.</w:t>
            </w:r>
          </w:p>
        </w:tc>
        <w:tc>
          <w:tcPr>
            <w:tcW w:w="1480" w:type="dxa"/>
          </w:tcPr>
          <w:p w:rsidR="001E680B" w:rsidRPr="00621FED" w:rsidRDefault="001E680B" w:rsidP="001E680B">
            <w:pPr>
              <w:bidi w:val="0"/>
              <w:spacing w:after="0"/>
              <w:jc w:val="both"/>
              <w:rPr>
                <w:rFonts w:asciiTheme="majorBidi" w:hAnsiTheme="majorBidi" w:cstheme="majorBidi"/>
                <w:sz w:val="24"/>
                <w:szCs w:val="24"/>
                <w:rtl/>
                <w:lang w:val="en-GB" w:bidi="ar-IQ"/>
              </w:rPr>
            </w:pPr>
          </w:p>
        </w:tc>
        <w:tc>
          <w:tcPr>
            <w:tcW w:w="540" w:type="dxa"/>
          </w:tcPr>
          <w:p w:rsidR="001E680B" w:rsidRPr="00621FED" w:rsidRDefault="001E680B" w:rsidP="001E680B">
            <w:pPr>
              <w:bidi w:val="0"/>
              <w:spacing w:after="0"/>
              <w:jc w:val="both"/>
              <w:rPr>
                <w:rFonts w:asciiTheme="majorBidi" w:hAnsiTheme="majorBidi" w:cstheme="majorBidi"/>
                <w:sz w:val="24"/>
                <w:szCs w:val="24"/>
                <w:rtl/>
                <w:lang w:val="en-GB" w:bidi="ar-IQ"/>
              </w:rPr>
            </w:pPr>
          </w:p>
        </w:tc>
        <w:tc>
          <w:tcPr>
            <w:tcW w:w="540" w:type="dxa"/>
          </w:tcPr>
          <w:p w:rsidR="001E680B" w:rsidRPr="00621FED" w:rsidRDefault="001E680B" w:rsidP="001E680B">
            <w:pPr>
              <w:bidi w:val="0"/>
              <w:spacing w:after="0"/>
              <w:jc w:val="both"/>
              <w:rPr>
                <w:rFonts w:asciiTheme="majorBidi" w:hAnsiTheme="majorBidi" w:cstheme="majorBidi"/>
                <w:sz w:val="24"/>
                <w:szCs w:val="24"/>
                <w:rtl/>
                <w:lang w:val="en-GB" w:bidi="ar-IQ"/>
              </w:rPr>
            </w:pPr>
          </w:p>
        </w:tc>
        <w:tc>
          <w:tcPr>
            <w:tcW w:w="700" w:type="dxa"/>
          </w:tcPr>
          <w:p w:rsidR="001E680B" w:rsidRPr="00621FED" w:rsidRDefault="001E680B" w:rsidP="001E680B">
            <w:pPr>
              <w:bidi w:val="0"/>
              <w:spacing w:after="0"/>
              <w:ind w:right="1"/>
              <w:jc w:val="both"/>
              <w:rPr>
                <w:rFonts w:asciiTheme="majorBidi" w:hAnsiTheme="majorBidi" w:cstheme="majorBidi"/>
                <w:sz w:val="24"/>
                <w:szCs w:val="24"/>
                <w:rtl/>
                <w:lang w:val="en-GB" w:bidi="ar-IQ"/>
              </w:rPr>
            </w:pPr>
          </w:p>
        </w:tc>
        <w:tc>
          <w:tcPr>
            <w:tcW w:w="3440" w:type="dxa"/>
          </w:tcPr>
          <w:p w:rsidR="001E680B" w:rsidRPr="00621FED" w:rsidRDefault="001E680B" w:rsidP="001E680B">
            <w:pPr>
              <w:bidi w:val="0"/>
              <w:spacing w:after="0"/>
              <w:jc w:val="both"/>
              <w:rPr>
                <w:rFonts w:asciiTheme="majorBidi" w:hAnsiTheme="majorBidi" w:cstheme="majorBidi"/>
                <w:sz w:val="24"/>
                <w:szCs w:val="24"/>
                <w:rtl/>
                <w:lang w:val="en-GB" w:bidi="ar-IQ"/>
              </w:rPr>
            </w:pPr>
          </w:p>
        </w:tc>
      </w:tr>
    </w:tbl>
    <w:p w:rsidR="000F7D16" w:rsidRDefault="000F7D16" w:rsidP="0040040A">
      <w:pPr>
        <w:bidi w:val="0"/>
        <w:spacing w:after="0"/>
        <w:ind w:right="-1418"/>
        <w:rPr>
          <w:rFonts w:ascii="Times New Roman" w:hAnsi="Times New Roman" w:cs="Times New Roman"/>
          <w:lang w:val="en-GB" w:bidi="ar-IQ"/>
        </w:rPr>
      </w:pPr>
    </w:p>
    <w:p w:rsidR="00CC0DA4" w:rsidRDefault="00CC0DA4" w:rsidP="00CC0DA4">
      <w:pPr>
        <w:bidi w:val="0"/>
        <w:spacing w:after="0"/>
        <w:ind w:right="-1418"/>
        <w:rPr>
          <w:rFonts w:ascii="Times New Roman" w:hAnsi="Times New Roman" w:cs="Times New Roman"/>
          <w:lang w:val="en-GB" w:bidi="ar-IQ"/>
        </w:rPr>
      </w:pPr>
    </w:p>
    <w:p w:rsidR="00CC0DA4" w:rsidRDefault="00CC0DA4" w:rsidP="00CC0DA4">
      <w:pPr>
        <w:bidi w:val="0"/>
        <w:spacing w:after="0"/>
        <w:ind w:right="-1418"/>
        <w:rPr>
          <w:rFonts w:ascii="Times New Roman" w:hAnsi="Times New Roman" w:cs="Times New Roman"/>
          <w:lang w:val="en-GB" w:bidi="ar-IQ"/>
        </w:rPr>
      </w:pPr>
    </w:p>
    <w:p w:rsidR="00CC0DA4" w:rsidRDefault="00CC0DA4" w:rsidP="00CC0DA4">
      <w:pPr>
        <w:bidi w:val="0"/>
        <w:spacing w:after="0"/>
        <w:ind w:right="-1418"/>
        <w:rPr>
          <w:rFonts w:ascii="Times New Roman" w:hAnsi="Times New Roman" w:cs="Times New Roman"/>
          <w:lang w:val="en-GB" w:bidi="ar-IQ"/>
        </w:rPr>
      </w:pPr>
    </w:p>
    <w:p w:rsidR="00CC0DA4" w:rsidRDefault="00CC0DA4" w:rsidP="00CC0DA4">
      <w:pPr>
        <w:bidi w:val="0"/>
        <w:spacing w:after="0"/>
        <w:ind w:right="-1418"/>
        <w:rPr>
          <w:rFonts w:ascii="Times New Roman" w:hAnsi="Times New Roman" w:cs="Times New Roman"/>
          <w:lang w:val="en-GB" w:bidi="ar-IQ"/>
        </w:rPr>
      </w:pPr>
    </w:p>
    <w:p w:rsidR="00CC0DA4" w:rsidRDefault="00CC0DA4" w:rsidP="00CC0DA4">
      <w:pPr>
        <w:bidi w:val="0"/>
        <w:spacing w:after="0"/>
        <w:ind w:right="-1418"/>
        <w:rPr>
          <w:rFonts w:ascii="Times New Roman" w:hAnsi="Times New Roman" w:cs="Times New Roman"/>
          <w:lang w:val="en-GB" w:bidi="ar-IQ"/>
        </w:rPr>
      </w:pPr>
    </w:p>
    <w:p w:rsidR="00CC0DA4" w:rsidRDefault="00CC0DA4" w:rsidP="00CC0DA4">
      <w:pPr>
        <w:bidi w:val="0"/>
        <w:spacing w:after="0"/>
        <w:ind w:right="-1418"/>
        <w:rPr>
          <w:rFonts w:ascii="Times New Roman" w:hAnsi="Times New Roman" w:cs="Times New Roman"/>
          <w:lang w:val="en-GB" w:bidi="ar-IQ"/>
        </w:rPr>
      </w:pPr>
    </w:p>
    <w:p w:rsidR="00CC0DA4" w:rsidRDefault="00CC0DA4" w:rsidP="00CC0DA4">
      <w:pPr>
        <w:bidi w:val="0"/>
        <w:spacing w:after="0"/>
        <w:ind w:right="-1418"/>
        <w:rPr>
          <w:rFonts w:ascii="Times New Roman" w:hAnsi="Times New Roman" w:cs="Times New Roman"/>
          <w:lang w:val="en-GB" w:bidi="ar-IQ"/>
        </w:rPr>
      </w:pPr>
    </w:p>
    <w:p w:rsidR="00CC0DA4" w:rsidRDefault="00CC0DA4" w:rsidP="00CC0DA4">
      <w:pPr>
        <w:bidi w:val="0"/>
        <w:spacing w:after="0"/>
        <w:ind w:right="-1418"/>
        <w:rPr>
          <w:rFonts w:ascii="Times New Roman" w:hAnsi="Times New Roman" w:cs="Times New Roman"/>
          <w:lang w:val="en-GB" w:bidi="ar-IQ"/>
        </w:rPr>
      </w:pPr>
    </w:p>
    <w:p w:rsidR="00C72719" w:rsidRDefault="00C72719" w:rsidP="00C72719">
      <w:pPr>
        <w:bidi w:val="0"/>
        <w:spacing w:after="0"/>
        <w:ind w:right="-1418"/>
        <w:rPr>
          <w:rFonts w:ascii="Times New Roman" w:hAnsi="Times New Roman" w:cs="Times New Roman"/>
          <w:lang w:val="en-GB" w:bidi="ar-IQ"/>
        </w:rPr>
      </w:pPr>
    </w:p>
    <w:p w:rsidR="00C72719" w:rsidRDefault="00C72719" w:rsidP="00C72719">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0F7D16" w:rsidRPr="00A659FA" w:rsidTr="00A524E9">
        <w:trPr>
          <w:jc w:val="center"/>
        </w:trPr>
        <w:tc>
          <w:tcPr>
            <w:tcW w:w="6266" w:type="dxa"/>
            <w:gridSpan w:val="2"/>
            <w:shd w:val="clear" w:color="auto" w:fill="B8CCE4" w:themeFill="accent1" w:themeFillTint="66"/>
          </w:tcPr>
          <w:p w:rsidR="000F7D16" w:rsidRPr="00B6545F" w:rsidRDefault="00153B1D" w:rsidP="00180677">
            <w:pPr>
              <w:bidi w:val="0"/>
              <w:jc w:val="center"/>
              <w:rPr>
                <w:rFonts w:ascii="Times New Roman" w:hAnsi="Times New Roman" w:cs="Times New Roman"/>
                <w:sz w:val="24"/>
                <w:szCs w:val="24"/>
                <w:rtl/>
                <w:lang w:val="en-GB" w:bidi="ar-IQ"/>
              </w:rPr>
            </w:pPr>
            <w:r w:rsidRPr="00153B1D">
              <w:rPr>
                <w:rFonts w:ascii="Times New Roman" w:hAnsi="Times New Roman" w:cs="Times New Roman"/>
                <w:b/>
                <w:bCs/>
                <w:sz w:val="24"/>
                <w:szCs w:val="24"/>
                <w:lang w:val="en-GB" w:bidi="ar-IQ"/>
              </w:rPr>
              <w:lastRenderedPageBreak/>
              <w:t>CBPs  Uses</w:t>
            </w:r>
          </w:p>
        </w:tc>
        <w:tc>
          <w:tcPr>
            <w:tcW w:w="5220" w:type="dxa"/>
            <w:gridSpan w:val="4"/>
            <w:tcBorders>
              <w:bottom w:val="single" w:sz="4" w:space="0" w:color="auto"/>
            </w:tcBorders>
            <w:shd w:val="clear" w:color="auto" w:fill="FFFF00"/>
          </w:tcPr>
          <w:p w:rsidR="000F7D16" w:rsidRPr="00B6545F" w:rsidRDefault="000F7D16" w:rsidP="00180677">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0F7D16" w:rsidRPr="00A659FA" w:rsidTr="00A524E9">
        <w:trPr>
          <w:jc w:val="center"/>
        </w:trPr>
        <w:tc>
          <w:tcPr>
            <w:tcW w:w="6266" w:type="dxa"/>
            <w:gridSpan w:val="2"/>
            <w:shd w:val="clear" w:color="auto" w:fill="B8CCE4" w:themeFill="accent1" w:themeFillTint="66"/>
          </w:tcPr>
          <w:p w:rsidR="000F7D16" w:rsidRPr="00621FED" w:rsidRDefault="000F7D16" w:rsidP="00180677">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0F7D16" w:rsidRPr="00621FED" w:rsidRDefault="000F7D16" w:rsidP="00180677">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0F7D16" w:rsidRPr="00A659FA" w:rsidTr="00A524E9">
        <w:trPr>
          <w:trHeight w:val="1046"/>
          <w:jc w:val="center"/>
        </w:trPr>
        <w:tc>
          <w:tcPr>
            <w:tcW w:w="4786" w:type="dxa"/>
            <w:shd w:val="clear" w:color="auto" w:fill="B8CCE4" w:themeFill="accent1" w:themeFillTint="66"/>
          </w:tcPr>
          <w:p w:rsidR="000F7D16" w:rsidRPr="00621FED" w:rsidRDefault="000F7D16"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0F7D16" w:rsidRPr="00621FED" w:rsidRDefault="000F7D16"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740A0B" w:rsidRPr="001C1375">
              <w:rPr>
                <w:rFonts w:asciiTheme="majorBidi" w:hAnsiTheme="majorBidi" w:cstheme="majorBidi"/>
                <w:b/>
                <w:bCs/>
                <w:color w:val="000000"/>
                <w:sz w:val="24"/>
                <w:szCs w:val="24"/>
                <w:lang w:eastAsia="en-GB"/>
              </w:rPr>
              <w:t xml:space="preserve"> CBPs</w:t>
            </w:r>
            <w:r w:rsidR="00740A0B"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0F7D16" w:rsidRPr="00621FED" w:rsidRDefault="000F7D16"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0F7D16" w:rsidRPr="00621FED" w:rsidRDefault="000F7D16"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0F7D16" w:rsidRPr="00621FED" w:rsidRDefault="000F7D16" w:rsidP="00180677">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0F7D16" w:rsidRPr="00621FED" w:rsidRDefault="000F7D16"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0F7D16" w:rsidRPr="00A659FA" w:rsidTr="00180677">
        <w:trPr>
          <w:jc w:val="center"/>
        </w:trPr>
        <w:tc>
          <w:tcPr>
            <w:tcW w:w="4786" w:type="dxa"/>
          </w:tcPr>
          <w:p w:rsidR="000F7D16" w:rsidRPr="00653154" w:rsidRDefault="000F7D16" w:rsidP="00EB21FA">
            <w:pPr>
              <w:autoSpaceDE w:val="0"/>
              <w:autoSpaceDN w:val="0"/>
              <w:adjustRightInd w:val="0"/>
              <w:spacing w:after="0"/>
              <w:jc w:val="right"/>
              <w:rPr>
                <w:rFonts w:asciiTheme="majorBidi" w:hAnsiTheme="majorBidi" w:cstheme="majorBidi"/>
                <w:b/>
                <w:bCs/>
                <w:color w:val="000000"/>
                <w:sz w:val="24"/>
                <w:szCs w:val="24"/>
                <w:rtl/>
                <w:lang w:eastAsia="en-GB" w:bidi="ar-IQ"/>
              </w:rPr>
            </w:pPr>
            <w:r w:rsidRPr="00653154">
              <w:rPr>
                <w:rFonts w:asciiTheme="majorBidi" w:hAnsiTheme="majorBidi" w:cstheme="majorBidi"/>
                <w:b/>
                <w:bCs/>
                <w:color w:val="000000"/>
                <w:sz w:val="24"/>
                <w:szCs w:val="24"/>
                <w:lang w:eastAsia="en-GB"/>
              </w:rPr>
              <w:t>6.</w:t>
            </w:r>
            <w:r w:rsidR="00CC0DA4">
              <w:rPr>
                <w:rFonts w:asciiTheme="majorBidi" w:hAnsiTheme="majorBidi" w:cstheme="majorBidi"/>
                <w:b/>
                <w:bCs/>
                <w:color w:val="000000"/>
                <w:sz w:val="24"/>
                <w:szCs w:val="24"/>
                <w:lang w:eastAsia="en-GB"/>
              </w:rPr>
              <w:t xml:space="preserve"> </w:t>
            </w:r>
            <w:r w:rsidR="00CC0DA4" w:rsidRPr="00CC0DA4">
              <w:rPr>
                <w:rFonts w:asciiTheme="majorBidi" w:hAnsiTheme="majorBidi" w:cstheme="majorBidi"/>
                <w:b/>
                <w:bCs/>
                <w:color w:val="000000"/>
                <w:sz w:val="24"/>
                <w:szCs w:val="24"/>
                <w:lang w:eastAsia="en-GB"/>
              </w:rPr>
              <w:t>Resource Requirements</w:t>
            </w:r>
            <w:r w:rsidR="00CC0DA4" w:rsidRPr="00CC0DA4">
              <w:rPr>
                <w:rFonts w:asciiTheme="majorBidi" w:hAnsiTheme="majorBidi" w:cs="Times New Roman"/>
                <w:b/>
                <w:bCs/>
                <w:color w:val="000000"/>
                <w:sz w:val="24"/>
                <w:szCs w:val="24"/>
                <w:rtl/>
                <w:lang w:eastAsia="en-GB"/>
              </w:rPr>
              <w:t xml:space="preserve"> </w:t>
            </w:r>
          </w:p>
        </w:tc>
        <w:tc>
          <w:tcPr>
            <w:tcW w:w="148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c>
          <w:tcPr>
            <w:tcW w:w="54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c>
          <w:tcPr>
            <w:tcW w:w="54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c>
          <w:tcPr>
            <w:tcW w:w="700" w:type="dxa"/>
          </w:tcPr>
          <w:p w:rsidR="000F7D16" w:rsidRPr="00621FED" w:rsidRDefault="000F7D16" w:rsidP="000F7D16">
            <w:pPr>
              <w:bidi w:val="0"/>
              <w:spacing w:after="0"/>
              <w:ind w:right="1"/>
              <w:jc w:val="both"/>
              <w:rPr>
                <w:rFonts w:asciiTheme="majorBidi" w:hAnsiTheme="majorBidi" w:cstheme="majorBidi"/>
                <w:sz w:val="24"/>
                <w:szCs w:val="24"/>
                <w:rtl/>
                <w:lang w:val="en-GB" w:bidi="ar-IQ"/>
              </w:rPr>
            </w:pPr>
          </w:p>
        </w:tc>
        <w:tc>
          <w:tcPr>
            <w:tcW w:w="344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r>
      <w:tr w:rsidR="000F7D16" w:rsidRPr="00A659FA" w:rsidTr="00180677">
        <w:trPr>
          <w:jc w:val="center"/>
        </w:trPr>
        <w:tc>
          <w:tcPr>
            <w:tcW w:w="4786" w:type="dxa"/>
          </w:tcPr>
          <w:p w:rsidR="00CC0DA4" w:rsidRDefault="00CC0DA4" w:rsidP="00EB21FA">
            <w:pPr>
              <w:autoSpaceDE w:val="0"/>
              <w:autoSpaceDN w:val="0"/>
              <w:bidi w:val="0"/>
              <w:adjustRightInd w:val="0"/>
              <w:spacing w:after="0"/>
              <w:jc w:val="both"/>
              <w:rPr>
                <w:rFonts w:asciiTheme="majorBidi" w:hAnsiTheme="majorBidi" w:cstheme="majorBidi"/>
                <w:b/>
                <w:bCs/>
                <w:color w:val="000000"/>
                <w:sz w:val="24"/>
                <w:szCs w:val="24"/>
                <w:lang w:eastAsia="en-GB"/>
              </w:rPr>
            </w:pPr>
            <w:r>
              <w:rPr>
                <w:rFonts w:asciiTheme="majorBidi" w:hAnsiTheme="majorBidi" w:cstheme="majorBidi"/>
                <w:b/>
                <w:bCs/>
                <w:color w:val="000000"/>
                <w:sz w:val="24"/>
                <w:szCs w:val="24"/>
                <w:lang w:eastAsia="en-GB"/>
              </w:rPr>
              <w:t xml:space="preserve">6.1 </w:t>
            </w:r>
            <w:r w:rsidRPr="00CC0DA4">
              <w:rPr>
                <w:rFonts w:asciiTheme="majorBidi" w:hAnsiTheme="majorBidi" w:cstheme="majorBidi"/>
                <w:b/>
                <w:bCs/>
                <w:color w:val="000000"/>
                <w:sz w:val="24"/>
                <w:szCs w:val="24"/>
                <w:lang w:eastAsia="en-GB"/>
              </w:rPr>
              <w:t>General Personnel Requirements</w:t>
            </w:r>
          </w:p>
          <w:p w:rsidR="000F7D16" w:rsidRPr="00653154" w:rsidRDefault="000F7D16" w:rsidP="00EB21FA">
            <w:pPr>
              <w:autoSpaceDE w:val="0"/>
              <w:autoSpaceDN w:val="0"/>
              <w:bidi w:val="0"/>
              <w:adjustRightInd w:val="0"/>
              <w:spacing w:after="0"/>
              <w:jc w:val="both"/>
              <w:rPr>
                <w:rFonts w:asciiTheme="majorBidi" w:hAnsiTheme="majorBidi" w:cstheme="majorBidi"/>
                <w:b/>
                <w:bCs/>
                <w:color w:val="000000"/>
                <w:sz w:val="24"/>
                <w:szCs w:val="24"/>
                <w:lang w:eastAsia="en-GB"/>
              </w:rPr>
            </w:pPr>
            <w:r w:rsidRPr="00653154">
              <w:rPr>
                <w:rFonts w:asciiTheme="majorBidi" w:hAnsiTheme="majorBidi" w:cstheme="majorBidi"/>
                <w:b/>
                <w:bCs/>
                <w:color w:val="000000"/>
                <w:sz w:val="24"/>
                <w:szCs w:val="24"/>
                <w:lang w:eastAsia="en-GB"/>
              </w:rPr>
              <w:t>6.1.</w:t>
            </w:r>
            <w:r w:rsidR="00CC0DA4">
              <w:rPr>
                <w:rFonts w:asciiTheme="majorBidi" w:hAnsiTheme="majorBidi" w:cstheme="majorBidi"/>
                <w:b/>
                <w:bCs/>
                <w:color w:val="000000"/>
                <w:sz w:val="24"/>
                <w:szCs w:val="24"/>
                <w:lang w:eastAsia="en-GB"/>
              </w:rPr>
              <w:t>1</w:t>
            </w:r>
            <w:r w:rsidRPr="00653154">
              <w:rPr>
                <w:rFonts w:asciiTheme="majorBidi" w:hAnsiTheme="majorBidi" w:cstheme="majorBidi"/>
                <w:b/>
                <w:bCs/>
                <w:color w:val="000000"/>
                <w:sz w:val="24"/>
                <w:szCs w:val="24"/>
                <w:lang w:eastAsia="en-GB"/>
              </w:rPr>
              <w:t xml:space="preserve"> </w:t>
            </w:r>
            <w:r w:rsidR="00CC0DA4">
              <w:t xml:space="preserve"> </w:t>
            </w:r>
            <w:r w:rsidR="00CC0DA4" w:rsidRPr="00CC0DA4">
              <w:rPr>
                <w:rFonts w:asciiTheme="majorBidi" w:hAnsiTheme="majorBidi" w:cstheme="majorBidi"/>
                <w:b/>
                <w:bCs/>
                <w:color w:val="000000"/>
                <w:sz w:val="24"/>
                <w:szCs w:val="24"/>
                <w:lang w:eastAsia="en-GB"/>
              </w:rPr>
              <w:t>Does the CB manage and is it responsible for the performance of all personnel involved in the certification process?</w:t>
            </w:r>
          </w:p>
        </w:tc>
        <w:tc>
          <w:tcPr>
            <w:tcW w:w="148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c>
          <w:tcPr>
            <w:tcW w:w="54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c>
          <w:tcPr>
            <w:tcW w:w="54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c>
          <w:tcPr>
            <w:tcW w:w="700" w:type="dxa"/>
          </w:tcPr>
          <w:p w:rsidR="000F7D16" w:rsidRPr="00621FED" w:rsidRDefault="000F7D16" w:rsidP="000F7D16">
            <w:pPr>
              <w:bidi w:val="0"/>
              <w:spacing w:after="0"/>
              <w:ind w:right="1"/>
              <w:jc w:val="both"/>
              <w:rPr>
                <w:rFonts w:asciiTheme="majorBidi" w:hAnsiTheme="majorBidi" w:cstheme="majorBidi"/>
                <w:sz w:val="24"/>
                <w:szCs w:val="24"/>
                <w:rtl/>
                <w:lang w:val="en-GB" w:bidi="ar-IQ"/>
              </w:rPr>
            </w:pPr>
          </w:p>
        </w:tc>
        <w:tc>
          <w:tcPr>
            <w:tcW w:w="344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r>
      <w:tr w:rsidR="000F7D16" w:rsidRPr="00A659FA" w:rsidTr="00180677">
        <w:trPr>
          <w:jc w:val="center"/>
        </w:trPr>
        <w:tc>
          <w:tcPr>
            <w:tcW w:w="4786" w:type="dxa"/>
          </w:tcPr>
          <w:p w:rsidR="00CC0DA4" w:rsidRPr="00653154" w:rsidRDefault="000F7D16" w:rsidP="00EB21FA">
            <w:pPr>
              <w:autoSpaceDE w:val="0"/>
              <w:autoSpaceDN w:val="0"/>
              <w:bidi w:val="0"/>
              <w:adjustRightInd w:val="0"/>
              <w:spacing w:after="0"/>
              <w:jc w:val="both"/>
              <w:rPr>
                <w:rFonts w:asciiTheme="majorBidi" w:hAnsiTheme="majorBidi" w:cstheme="majorBidi"/>
                <w:b/>
                <w:bCs/>
                <w:color w:val="000000"/>
                <w:sz w:val="24"/>
                <w:szCs w:val="24"/>
                <w:lang w:eastAsia="en-GB"/>
              </w:rPr>
            </w:pPr>
            <w:r w:rsidRPr="00653154">
              <w:rPr>
                <w:rFonts w:asciiTheme="majorBidi" w:hAnsiTheme="majorBidi" w:cstheme="majorBidi"/>
                <w:b/>
                <w:bCs/>
                <w:color w:val="000000"/>
                <w:sz w:val="24"/>
                <w:szCs w:val="24"/>
                <w:lang w:eastAsia="en-GB"/>
              </w:rPr>
              <w:t>6.1.</w:t>
            </w:r>
            <w:r w:rsidR="00CC0DA4">
              <w:rPr>
                <w:rFonts w:asciiTheme="majorBidi" w:hAnsiTheme="majorBidi" w:cstheme="majorBidi"/>
                <w:b/>
                <w:bCs/>
                <w:color w:val="000000"/>
                <w:sz w:val="24"/>
                <w:szCs w:val="24"/>
                <w:lang w:eastAsia="en-GB"/>
              </w:rPr>
              <w:t xml:space="preserve">2 </w:t>
            </w:r>
            <w:r w:rsidR="00CC0DA4" w:rsidRPr="00CC0DA4">
              <w:rPr>
                <w:rFonts w:asciiTheme="majorBidi" w:hAnsiTheme="majorBidi" w:cstheme="majorBidi"/>
                <w:b/>
                <w:bCs/>
                <w:color w:val="000000"/>
                <w:sz w:val="24"/>
                <w:szCs w:val="24"/>
                <w:lang w:eastAsia="en-GB"/>
              </w:rPr>
              <w:t>Does the CB have sufficient personnel available with the necessary competence to perform certification functions relating to the type, range and volume of work performed?</w:t>
            </w:r>
          </w:p>
        </w:tc>
        <w:tc>
          <w:tcPr>
            <w:tcW w:w="148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c>
          <w:tcPr>
            <w:tcW w:w="54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c>
          <w:tcPr>
            <w:tcW w:w="54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c>
          <w:tcPr>
            <w:tcW w:w="700" w:type="dxa"/>
          </w:tcPr>
          <w:p w:rsidR="000F7D16" w:rsidRPr="00621FED" w:rsidRDefault="000F7D16" w:rsidP="000F7D16">
            <w:pPr>
              <w:bidi w:val="0"/>
              <w:spacing w:after="0"/>
              <w:ind w:right="1"/>
              <w:jc w:val="both"/>
              <w:rPr>
                <w:rFonts w:asciiTheme="majorBidi" w:hAnsiTheme="majorBidi" w:cstheme="majorBidi"/>
                <w:sz w:val="24"/>
                <w:szCs w:val="24"/>
                <w:rtl/>
                <w:lang w:val="en-GB" w:bidi="ar-IQ"/>
              </w:rPr>
            </w:pPr>
          </w:p>
        </w:tc>
        <w:tc>
          <w:tcPr>
            <w:tcW w:w="344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r>
      <w:tr w:rsidR="000F7D16" w:rsidRPr="00A659FA" w:rsidTr="00180677">
        <w:trPr>
          <w:jc w:val="center"/>
        </w:trPr>
        <w:tc>
          <w:tcPr>
            <w:tcW w:w="4786" w:type="dxa"/>
          </w:tcPr>
          <w:p w:rsidR="000F7D16" w:rsidRPr="006D0B13" w:rsidRDefault="000F7D16" w:rsidP="00EB21FA">
            <w:pPr>
              <w:autoSpaceDE w:val="0"/>
              <w:autoSpaceDN w:val="0"/>
              <w:bidi w:val="0"/>
              <w:adjustRightInd w:val="0"/>
              <w:spacing w:after="0"/>
              <w:jc w:val="both"/>
              <w:rPr>
                <w:rFonts w:asciiTheme="majorBidi" w:hAnsiTheme="majorBidi" w:cstheme="majorBidi"/>
                <w:b/>
                <w:bCs/>
                <w:color w:val="000000"/>
                <w:sz w:val="24"/>
                <w:szCs w:val="24"/>
                <w:lang w:eastAsia="en-GB"/>
              </w:rPr>
            </w:pPr>
            <w:r w:rsidRPr="006D0B13">
              <w:rPr>
                <w:rFonts w:asciiTheme="majorBidi" w:hAnsiTheme="majorBidi" w:cstheme="majorBidi"/>
                <w:b/>
                <w:bCs/>
                <w:color w:val="000000"/>
                <w:sz w:val="24"/>
                <w:szCs w:val="24"/>
                <w:lang w:eastAsia="en-GB"/>
              </w:rPr>
              <w:t>6.1.</w:t>
            </w:r>
            <w:r w:rsidR="00CC0DA4">
              <w:rPr>
                <w:rFonts w:asciiTheme="majorBidi" w:hAnsiTheme="majorBidi" w:cstheme="majorBidi"/>
                <w:b/>
                <w:bCs/>
                <w:color w:val="000000"/>
                <w:sz w:val="24"/>
                <w:szCs w:val="24"/>
                <w:lang w:eastAsia="en-GB"/>
              </w:rPr>
              <w:t>3</w:t>
            </w:r>
            <w:r w:rsidR="00CC0DA4">
              <w:t xml:space="preserve"> </w:t>
            </w:r>
            <w:r w:rsidR="00CC0DA4" w:rsidRPr="00CC0DA4">
              <w:rPr>
                <w:rFonts w:asciiTheme="majorBidi" w:hAnsiTheme="majorBidi" w:cstheme="majorBidi"/>
                <w:b/>
                <w:bCs/>
                <w:color w:val="000000"/>
                <w:sz w:val="24"/>
                <w:szCs w:val="24"/>
                <w:lang w:eastAsia="en-GB"/>
              </w:rPr>
              <w:t>Does the CB define the competence requirements for personnel involved in the certification process? Does staff have competence for their specific tasks and responsibilities?</w:t>
            </w:r>
          </w:p>
        </w:tc>
        <w:tc>
          <w:tcPr>
            <w:tcW w:w="148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c>
          <w:tcPr>
            <w:tcW w:w="54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c>
          <w:tcPr>
            <w:tcW w:w="54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c>
          <w:tcPr>
            <w:tcW w:w="700" w:type="dxa"/>
          </w:tcPr>
          <w:p w:rsidR="000F7D16" w:rsidRPr="00621FED" w:rsidRDefault="000F7D16" w:rsidP="000F7D16">
            <w:pPr>
              <w:bidi w:val="0"/>
              <w:spacing w:after="0"/>
              <w:ind w:right="1"/>
              <w:jc w:val="both"/>
              <w:rPr>
                <w:rFonts w:asciiTheme="majorBidi" w:hAnsiTheme="majorBidi" w:cstheme="majorBidi"/>
                <w:sz w:val="24"/>
                <w:szCs w:val="24"/>
                <w:rtl/>
                <w:lang w:val="en-GB" w:bidi="ar-IQ"/>
              </w:rPr>
            </w:pPr>
          </w:p>
        </w:tc>
        <w:tc>
          <w:tcPr>
            <w:tcW w:w="344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r>
      <w:tr w:rsidR="000F7D16" w:rsidRPr="00A659FA" w:rsidTr="00180677">
        <w:trPr>
          <w:jc w:val="center"/>
        </w:trPr>
        <w:tc>
          <w:tcPr>
            <w:tcW w:w="4786" w:type="dxa"/>
          </w:tcPr>
          <w:p w:rsidR="000F7D16" w:rsidRPr="006D0B13" w:rsidRDefault="000F7D16" w:rsidP="00EB21FA">
            <w:pPr>
              <w:autoSpaceDE w:val="0"/>
              <w:autoSpaceDN w:val="0"/>
              <w:bidi w:val="0"/>
              <w:adjustRightInd w:val="0"/>
              <w:spacing w:after="0"/>
              <w:jc w:val="both"/>
              <w:rPr>
                <w:rFonts w:asciiTheme="majorBidi" w:hAnsiTheme="majorBidi" w:cstheme="majorBidi"/>
                <w:b/>
                <w:bCs/>
                <w:color w:val="000000"/>
                <w:sz w:val="24"/>
                <w:szCs w:val="24"/>
                <w:lang w:eastAsia="en-GB"/>
              </w:rPr>
            </w:pPr>
            <w:r w:rsidRPr="006D0B13">
              <w:rPr>
                <w:rFonts w:asciiTheme="majorBidi" w:hAnsiTheme="majorBidi" w:cstheme="majorBidi"/>
                <w:b/>
                <w:bCs/>
                <w:color w:val="000000"/>
                <w:sz w:val="24"/>
                <w:szCs w:val="24"/>
                <w:lang w:eastAsia="en-GB"/>
              </w:rPr>
              <w:t>6.1.</w:t>
            </w:r>
            <w:r w:rsidR="00136B6B">
              <w:rPr>
                <w:rFonts w:asciiTheme="majorBidi" w:hAnsiTheme="majorBidi" w:cstheme="majorBidi"/>
                <w:b/>
                <w:bCs/>
                <w:color w:val="000000"/>
                <w:sz w:val="24"/>
                <w:szCs w:val="24"/>
                <w:lang w:eastAsia="en-GB"/>
              </w:rPr>
              <w:t xml:space="preserve">4 </w:t>
            </w:r>
            <w:r w:rsidR="00136B6B">
              <w:t xml:space="preserve"> </w:t>
            </w:r>
            <w:r w:rsidR="00136B6B" w:rsidRPr="00136B6B">
              <w:rPr>
                <w:rFonts w:asciiTheme="majorBidi" w:hAnsiTheme="majorBidi" w:cstheme="majorBidi"/>
                <w:b/>
                <w:bCs/>
                <w:color w:val="000000"/>
                <w:sz w:val="24"/>
                <w:szCs w:val="24"/>
                <w:lang w:eastAsia="en-GB"/>
              </w:rPr>
              <w:t>Does the CB provide its personnel with documented instructions describing their duties and responsibilities? Are these instructions kept up-to-date?</w:t>
            </w:r>
          </w:p>
        </w:tc>
        <w:tc>
          <w:tcPr>
            <w:tcW w:w="148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c>
          <w:tcPr>
            <w:tcW w:w="54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c>
          <w:tcPr>
            <w:tcW w:w="54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c>
          <w:tcPr>
            <w:tcW w:w="700" w:type="dxa"/>
          </w:tcPr>
          <w:p w:rsidR="000F7D16" w:rsidRPr="00621FED" w:rsidRDefault="000F7D16" w:rsidP="000F7D16">
            <w:pPr>
              <w:bidi w:val="0"/>
              <w:spacing w:after="0"/>
              <w:ind w:right="1"/>
              <w:jc w:val="both"/>
              <w:rPr>
                <w:rFonts w:asciiTheme="majorBidi" w:hAnsiTheme="majorBidi" w:cstheme="majorBidi"/>
                <w:sz w:val="24"/>
                <w:szCs w:val="24"/>
                <w:rtl/>
                <w:lang w:val="en-GB" w:bidi="ar-IQ"/>
              </w:rPr>
            </w:pPr>
          </w:p>
        </w:tc>
        <w:tc>
          <w:tcPr>
            <w:tcW w:w="344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r>
      <w:tr w:rsidR="000F7D16" w:rsidRPr="00A659FA" w:rsidTr="00180677">
        <w:trPr>
          <w:jc w:val="center"/>
        </w:trPr>
        <w:tc>
          <w:tcPr>
            <w:tcW w:w="4786" w:type="dxa"/>
          </w:tcPr>
          <w:p w:rsidR="000F7D16" w:rsidRPr="006D0B13" w:rsidRDefault="000F7D16" w:rsidP="00EB21FA">
            <w:pPr>
              <w:autoSpaceDE w:val="0"/>
              <w:autoSpaceDN w:val="0"/>
              <w:bidi w:val="0"/>
              <w:adjustRightInd w:val="0"/>
              <w:spacing w:after="0"/>
              <w:jc w:val="both"/>
              <w:rPr>
                <w:rFonts w:asciiTheme="majorBidi" w:hAnsiTheme="majorBidi" w:cstheme="majorBidi"/>
                <w:b/>
                <w:bCs/>
                <w:color w:val="000000"/>
                <w:sz w:val="24"/>
                <w:szCs w:val="24"/>
                <w:lang w:eastAsia="en-GB"/>
              </w:rPr>
            </w:pPr>
            <w:r w:rsidRPr="006D0B13">
              <w:rPr>
                <w:rFonts w:asciiTheme="majorBidi" w:hAnsiTheme="majorBidi" w:cstheme="majorBidi"/>
                <w:b/>
                <w:bCs/>
                <w:color w:val="000000"/>
                <w:sz w:val="24"/>
                <w:szCs w:val="24"/>
                <w:lang w:eastAsia="en-GB"/>
              </w:rPr>
              <w:t>6.1.</w:t>
            </w:r>
            <w:r w:rsidR="00136B6B">
              <w:rPr>
                <w:rFonts w:asciiTheme="majorBidi" w:hAnsiTheme="majorBidi" w:cstheme="majorBidi"/>
                <w:b/>
                <w:bCs/>
                <w:color w:val="000000"/>
                <w:sz w:val="24"/>
                <w:szCs w:val="24"/>
                <w:lang w:eastAsia="en-GB"/>
              </w:rPr>
              <w:t>5</w:t>
            </w:r>
            <w:r w:rsidR="00AE4D6A">
              <w:rPr>
                <w:rFonts w:asciiTheme="majorBidi" w:hAnsiTheme="majorBidi" w:cstheme="majorBidi"/>
                <w:b/>
                <w:bCs/>
                <w:color w:val="000000"/>
                <w:sz w:val="24"/>
                <w:szCs w:val="24"/>
                <w:lang w:eastAsia="en-GB"/>
              </w:rPr>
              <w:t xml:space="preserve"> </w:t>
            </w:r>
            <w:r w:rsidR="00AE4D6A">
              <w:t xml:space="preserve"> </w:t>
            </w:r>
            <w:r w:rsidR="00AE4D6A" w:rsidRPr="00AE4D6A">
              <w:rPr>
                <w:rFonts w:asciiTheme="majorBidi" w:hAnsiTheme="majorBidi" w:cstheme="majorBidi"/>
                <w:b/>
                <w:bCs/>
                <w:color w:val="000000"/>
                <w:sz w:val="24"/>
                <w:szCs w:val="24"/>
                <w:lang w:eastAsia="en-GB"/>
              </w:rPr>
              <w:t>Does the CB maintain up-to-date personnel records, including relevant information, e</w:t>
            </w:r>
            <w:r w:rsidR="00AE4D6A">
              <w:rPr>
                <w:rFonts w:asciiTheme="majorBidi" w:hAnsiTheme="majorBidi" w:cstheme="majorBidi"/>
                <w:b/>
                <w:bCs/>
                <w:color w:val="000000"/>
                <w:sz w:val="24"/>
                <w:szCs w:val="24"/>
                <w:lang w:eastAsia="en-GB"/>
              </w:rPr>
              <w:t>.</w:t>
            </w:r>
            <w:r w:rsidR="00AE4D6A" w:rsidRPr="00AE4D6A">
              <w:rPr>
                <w:rFonts w:asciiTheme="majorBidi" w:hAnsiTheme="majorBidi" w:cstheme="majorBidi"/>
                <w:b/>
                <w:bCs/>
                <w:color w:val="000000"/>
                <w:sz w:val="24"/>
                <w:szCs w:val="24"/>
                <w:lang w:eastAsia="en-GB"/>
              </w:rPr>
              <w:t>g</w:t>
            </w:r>
            <w:r w:rsidR="00AE4D6A">
              <w:rPr>
                <w:rFonts w:asciiTheme="majorBidi" w:hAnsiTheme="majorBidi" w:cstheme="majorBidi"/>
                <w:b/>
                <w:bCs/>
                <w:color w:val="000000"/>
                <w:sz w:val="24"/>
                <w:szCs w:val="24"/>
                <w:lang w:eastAsia="en-GB"/>
              </w:rPr>
              <w:t>.</w:t>
            </w:r>
            <w:r w:rsidR="00AE4D6A" w:rsidRPr="00AE4D6A">
              <w:rPr>
                <w:rFonts w:asciiTheme="majorBidi" w:hAnsiTheme="majorBidi" w:cstheme="majorBidi"/>
                <w:b/>
                <w:bCs/>
                <w:color w:val="000000"/>
                <w:sz w:val="24"/>
                <w:szCs w:val="24"/>
                <w:lang w:eastAsia="en-GB"/>
              </w:rPr>
              <w:t xml:space="preserve"> qualifications, trainings, experience, professional affiliations, professional status, competence and known conflicts of interest?</w:t>
            </w:r>
          </w:p>
        </w:tc>
        <w:tc>
          <w:tcPr>
            <w:tcW w:w="148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c>
          <w:tcPr>
            <w:tcW w:w="54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c>
          <w:tcPr>
            <w:tcW w:w="54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c>
          <w:tcPr>
            <w:tcW w:w="700" w:type="dxa"/>
          </w:tcPr>
          <w:p w:rsidR="000F7D16" w:rsidRPr="00621FED" w:rsidRDefault="000F7D16" w:rsidP="000F7D16">
            <w:pPr>
              <w:bidi w:val="0"/>
              <w:spacing w:after="0"/>
              <w:ind w:right="1"/>
              <w:jc w:val="both"/>
              <w:rPr>
                <w:rFonts w:asciiTheme="majorBidi" w:hAnsiTheme="majorBidi" w:cstheme="majorBidi"/>
                <w:sz w:val="24"/>
                <w:szCs w:val="24"/>
                <w:rtl/>
                <w:lang w:val="en-GB" w:bidi="ar-IQ"/>
              </w:rPr>
            </w:pPr>
          </w:p>
        </w:tc>
        <w:tc>
          <w:tcPr>
            <w:tcW w:w="3440" w:type="dxa"/>
          </w:tcPr>
          <w:p w:rsidR="000F7D16" w:rsidRPr="00621FED" w:rsidRDefault="000F7D16" w:rsidP="000F7D16">
            <w:pPr>
              <w:bidi w:val="0"/>
              <w:spacing w:after="0"/>
              <w:jc w:val="both"/>
              <w:rPr>
                <w:rFonts w:asciiTheme="majorBidi" w:hAnsiTheme="majorBidi" w:cstheme="majorBidi"/>
                <w:sz w:val="24"/>
                <w:szCs w:val="24"/>
                <w:rtl/>
                <w:lang w:val="en-GB" w:bidi="ar-IQ"/>
              </w:rPr>
            </w:pPr>
          </w:p>
        </w:tc>
      </w:tr>
    </w:tbl>
    <w:p w:rsidR="000F7D16" w:rsidRDefault="000F7D16" w:rsidP="000F7D16">
      <w:pPr>
        <w:bidi w:val="0"/>
        <w:spacing w:after="0"/>
        <w:ind w:left="-1333" w:right="-1418"/>
        <w:jc w:val="right"/>
        <w:rPr>
          <w:rFonts w:ascii="Times New Roman" w:hAnsi="Times New Roman" w:cs="Times New Roman"/>
          <w:lang w:val="en-GB" w:bidi="ar-IQ"/>
        </w:rPr>
      </w:pPr>
    </w:p>
    <w:p w:rsidR="000F7D16" w:rsidRDefault="000F7D16" w:rsidP="000F7D16">
      <w:pPr>
        <w:bidi w:val="0"/>
        <w:spacing w:after="0"/>
        <w:ind w:left="-1333" w:right="-1418"/>
        <w:jc w:val="right"/>
        <w:rPr>
          <w:rFonts w:ascii="Times New Roman" w:hAnsi="Times New Roman" w:cs="Times New Roman"/>
          <w:lang w:val="en-GB" w:bidi="ar-IQ"/>
        </w:rPr>
      </w:pPr>
    </w:p>
    <w:p w:rsidR="000F7D16" w:rsidRDefault="000F7D16" w:rsidP="000F7D16">
      <w:pPr>
        <w:bidi w:val="0"/>
        <w:spacing w:after="0"/>
        <w:ind w:left="-1333" w:right="-1418"/>
        <w:jc w:val="right"/>
        <w:rPr>
          <w:rFonts w:ascii="Times New Roman" w:hAnsi="Times New Roman" w:cs="Times New Roman"/>
          <w:lang w:val="en-GB" w:bidi="ar-IQ"/>
        </w:rPr>
      </w:pPr>
    </w:p>
    <w:p w:rsidR="000F7D16" w:rsidRDefault="000F7D16" w:rsidP="000F7D16">
      <w:pPr>
        <w:bidi w:val="0"/>
        <w:spacing w:after="0"/>
        <w:ind w:left="-1333" w:right="-1418"/>
        <w:jc w:val="right"/>
        <w:rPr>
          <w:rFonts w:ascii="Times New Roman" w:hAnsi="Times New Roman" w:cs="Times New Roman"/>
          <w:lang w:val="en-GB" w:bidi="ar-IQ"/>
        </w:rPr>
      </w:pPr>
    </w:p>
    <w:p w:rsidR="000F7D16" w:rsidRDefault="000F7D16" w:rsidP="000F7D16">
      <w:pPr>
        <w:bidi w:val="0"/>
        <w:spacing w:after="0"/>
        <w:ind w:left="-1333" w:right="-1418"/>
        <w:jc w:val="right"/>
        <w:rPr>
          <w:rFonts w:ascii="Times New Roman" w:hAnsi="Times New Roman" w:cs="Times New Roman"/>
          <w:lang w:val="en-GB" w:bidi="ar-IQ"/>
        </w:rPr>
      </w:pPr>
    </w:p>
    <w:p w:rsidR="000F7D16" w:rsidRDefault="000F7D16" w:rsidP="000F7D16">
      <w:pPr>
        <w:bidi w:val="0"/>
        <w:spacing w:after="0"/>
        <w:ind w:left="-1333" w:right="-1418"/>
        <w:jc w:val="right"/>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40040A" w:rsidRPr="00A659FA" w:rsidTr="007C57C9">
        <w:trPr>
          <w:jc w:val="center"/>
        </w:trPr>
        <w:tc>
          <w:tcPr>
            <w:tcW w:w="6266" w:type="dxa"/>
            <w:gridSpan w:val="2"/>
            <w:shd w:val="clear" w:color="auto" w:fill="B8CCE4" w:themeFill="accent1" w:themeFillTint="66"/>
          </w:tcPr>
          <w:p w:rsidR="0040040A" w:rsidRPr="00B6545F" w:rsidRDefault="00153B1D" w:rsidP="00180677">
            <w:pPr>
              <w:bidi w:val="0"/>
              <w:jc w:val="center"/>
              <w:rPr>
                <w:rFonts w:ascii="Times New Roman" w:hAnsi="Times New Roman" w:cs="Times New Roman"/>
                <w:sz w:val="24"/>
                <w:szCs w:val="24"/>
                <w:rtl/>
                <w:lang w:val="en-GB" w:bidi="ar-IQ"/>
              </w:rPr>
            </w:pPr>
            <w:r w:rsidRPr="00153B1D">
              <w:rPr>
                <w:rFonts w:ascii="Times New Roman" w:hAnsi="Times New Roman" w:cs="Times New Roman"/>
                <w:b/>
                <w:bCs/>
                <w:sz w:val="24"/>
                <w:szCs w:val="24"/>
                <w:lang w:val="en-GB" w:bidi="ar-IQ"/>
              </w:rPr>
              <w:t>CBPs  Uses</w:t>
            </w:r>
          </w:p>
        </w:tc>
        <w:tc>
          <w:tcPr>
            <w:tcW w:w="5220" w:type="dxa"/>
            <w:gridSpan w:val="4"/>
            <w:shd w:val="clear" w:color="auto" w:fill="FFFF00"/>
          </w:tcPr>
          <w:p w:rsidR="0040040A" w:rsidRPr="00B6545F" w:rsidRDefault="0040040A" w:rsidP="00180677">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40040A" w:rsidRPr="00A659FA" w:rsidTr="007C57C9">
        <w:trPr>
          <w:jc w:val="center"/>
        </w:trPr>
        <w:tc>
          <w:tcPr>
            <w:tcW w:w="6266" w:type="dxa"/>
            <w:gridSpan w:val="2"/>
            <w:shd w:val="clear" w:color="auto" w:fill="B8CCE4" w:themeFill="accent1" w:themeFillTint="66"/>
          </w:tcPr>
          <w:p w:rsidR="0040040A" w:rsidRPr="00621FED" w:rsidRDefault="0040040A" w:rsidP="00180677">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40040A" w:rsidRPr="00621FED" w:rsidRDefault="0040040A" w:rsidP="00180677">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40040A" w:rsidRPr="00A659FA" w:rsidTr="007C57C9">
        <w:trPr>
          <w:jc w:val="center"/>
        </w:trPr>
        <w:tc>
          <w:tcPr>
            <w:tcW w:w="4786" w:type="dxa"/>
            <w:shd w:val="clear" w:color="auto" w:fill="B8CCE4" w:themeFill="accent1" w:themeFillTint="66"/>
          </w:tcPr>
          <w:p w:rsidR="0040040A" w:rsidRPr="00621FED" w:rsidRDefault="0040040A"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40040A" w:rsidRPr="00621FED" w:rsidRDefault="0040040A"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740A0B" w:rsidRPr="001C1375">
              <w:rPr>
                <w:rFonts w:asciiTheme="majorBidi" w:hAnsiTheme="majorBidi" w:cstheme="majorBidi"/>
                <w:b/>
                <w:bCs/>
                <w:color w:val="000000"/>
                <w:sz w:val="24"/>
                <w:szCs w:val="24"/>
                <w:lang w:eastAsia="en-GB"/>
              </w:rPr>
              <w:t xml:space="preserve"> CBPs</w:t>
            </w:r>
            <w:r w:rsidR="00740A0B"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40040A" w:rsidRPr="00621FED" w:rsidRDefault="0040040A"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40040A" w:rsidRPr="00621FED" w:rsidRDefault="0040040A"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40040A" w:rsidRPr="00621FED" w:rsidRDefault="0040040A" w:rsidP="00180677">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40040A" w:rsidRPr="00621FED" w:rsidRDefault="0040040A"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EB21FA" w:rsidRPr="00A659FA" w:rsidTr="00180677">
        <w:trPr>
          <w:jc w:val="center"/>
        </w:trPr>
        <w:tc>
          <w:tcPr>
            <w:tcW w:w="4786" w:type="dxa"/>
          </w:tcPr>
          <w:p w:rsidR="00EB21FA" w:rsidRPr="00EB21FA" w:rsidRDefault="00EB21FA" w:rsidP="00EB21FA">
            <w:pPr>
              <w:pStyle w:val="TableText"/>
              <w:jc w:val="both"/>
              <w:rPr>
                <w:rFonts w:asciiTheme="majorBidi" w:eastAsia="Calibri" w:hAnsiTheme="majorBidi" w:cstheme="majorBidi"/>
                <w:b/>
                <w:bCs/>
                <w:color w:val="000000"/>
                <w:sz w:val="24"/>
                <w:szCs w:val="24"/>
                <w:lang w:eastAsia="en-GB"/>
              </w:rPr>
            </w:pPr>
            <w:r w:rsidRPr="00EB21FA">
              <w:rPr>
                <w:rFonts w:asciiTheme="majorBidi" w:eastAsia="Calibri" w:hAnsiTheme="majorBidi" w:cstheme="majorBidi"/>
                <w:b/>
                <w:bCs/>
                <w:color w:val="000000"/>
                <w:sz w:val="24"/>
                <w:szCs w:val="24"/>
                <w:lang w:eastAsia="en-GB"/>
              </w:rPr>
              <w:t>6.1.6  Does personnel acting on the CB’s behalf keep confidential all information obtained or created during the performance of the body’s certification activities, except as required by law or where authorized by the applicant, candidate or certified person?</w:t>
            </w:r>
          </w:p>
        </w:tc>
        <w:tc>
          <w:tcPr>
            <w:tcW w:w="1480" w:type="dxa"/>
          </w:tcPr>
          <w:p w:rsidR="00EB21FA" w:rsidRPr="00621FED" w:rsidRDefault="00EB21FA" w:rsidP="00CE4B1D">
            <w:pPr>
              <w:bidi w:val="0"/>
              <w:spacing w:after="0"/>
              <w:jc w:val="both"/>
              <w:rPr>
                <w:rFonts w:asciiTheme="majorBidi" w:hAnsiTheme="majorBidi" w:cstheme="majorBidi"/>
                <w:sz w:val="24"/>
                <w:szCs w:val="24"/>
                <w:rtl/>
                <w:lang w:val="en-GB" w:bidi="ar-IQ"/>
              </w:rPr>
            </w:pPr>
          </w:p>
        </w:tc>
        <w:tc>
          <w:tcPr>
            <w:tcW w:w="540" w:type="dxa"/>
          </w:tcPr>
          <w:p w:rsidR="00EB21FA" w:rsidRPr="00621FED" w:rsidRDefault="00EB21FA" w:rsidP="00CE4B1D">
            <w:pPr>
              <w:bidi w:val="0"/>
              <w:spacing w:after="0"/>
              <w:jc w:val="both"/>
              <w:rPr>
                <w:rFonts w:asciiTheme="majorBidi" w:hAnsiTheme="majorBidi" w:cstheme="majorBidi"/>
                <w:sz w:val="24"/>
                <w:szCs w:val="24"/>
                <w:rtl/>
                <w:lang w:val="en-GB" w:bidi="ar-IQ"/>
              </w:rPr>
            </w:pPr>
          </w:p>
        </w:tc>
        <w:tc>
          <w:tcPr>
            <w:tcW w:w="540" w:type="dxa"/>
          </w:tcPr>
          <w:p w:rsidR="00EB21FA" w:rsidRPr="00621FED" w:rsidRDefault="00EB21FA" w:rsidP="00CE4B1D">
            <w:pPr>
              <w:bidi w:val="0"/>
              <w:spacing w:after="0"/>
              <w:jc w:val="both"/>
              <w:rPr>
                <w:rFonts w:asciiTheme="majorBidi" w:hAnsiTheme="majorBidi" w:cstheme="majorBidi"/>
                <w:sz w:val="24"/>
                <w:szCs w:val="24"/>
                <w:rtl/>
                <w:lang w:val="en-GB" w:bidi="ar-IQ"/>
              </w:rPr>
            </w:pPr>
          </w:p>
        </w:tc>
        <w:tc>
          <w:tcPr>
            <w:tcW w:w="700" w:type="dxa"/>
          </w:tcPr>
          <w:p w:rsidR="00EB21FA" w:rsidRPr="00621FED" w:rsidRDefault="00EB21FA" w:rsidP="00CE4B1D">
            <w:pPr>
              <w:bidi w:val="0"/>
              <w:spacing w:after="0"/>
              <w:ind w:right="1"/>
              <w:jc w:val="both"/>
              <w:rPr>
                <w:rFonts w:asciiTheme="majorBidi" w:hAnsiTheme="majorBidi" w:cstheme="majorBidi"/>
                <w:sz w:val="24"/>
                <w:szCs w:val="24"/>
                <w:rtl/>
                <w:lang w:val="en-GB" w:bidi="ar-IQ"/>
              </w:rPr>
            </w:pPr>
          </w:p>
        </w:tc>
        <w:tc>
          <w:tcPr>
            <w:tcW w:w="3440" w:type="dxa"/>
          </w:tcPr>
          <w:p w:rsidR="00EB21FA" w:rsidRPr="00621FED" w:rsidRDefault="00EB21FA" w:rsidP="00CE4B1D">
            <w:pPr>
              <w:bidi w:val="0"/>
              <w:spacing w:after="0"/>
              <w:jc w:val="both"/>
              <w:rPr>
                <w:rFonts w:asciiTheme="majorBidi" w:hAnsiTheme="majorBidi" w:cstheme="majorBidi"/>
                <w:sz w:val="24"/>
                <w:szCs w:val="24"/>
                <w:rtl/>
                <w:lang w:val="en-GB" w:bidi="ar-IQ"/>
              </w:rPr>
            </w:pPr>
          </w:p>
        </w:tc>
      </w:tr>
      <w:tr w:rsidR="006D7D46" w:rsidRPr="00A659FA" w:rsidTr="00180677">
        <w:trPr>
          <w:jc w:val="center"/>
        </w:trPr>
        <w:tc>
          <w:tcPr>
            <w:tcW w:w="4786" w:type="dxa"/>
          </w:tcPr>
          <w:p w:rsidR="006D7D46" w:rsidRPr="00EB21FA" w:rsidRDefault="006D7D46" w:rsidP="00EB21FA">
            <w:pPr>
              <w:pStyle w:val="TableText"/>
              <w:jc w:val="both"/>
              <w:rPr>
                <w:rFonts w:asciiTheme="majorBidi" w:eastAsia="Calibri" w:hAnsiTheme="majorBidi" w:cstheme="majorBidi"/>
                <w:b/>
                <w:bCs/>
                <w:color w:val="000000"/>
                <w:sz w:val="24"/>
                <w:szCs w:val="24"/>
                <w:lang w:eastAsia="en-GB"/>
              </w:rPr>
            </w:pPr>
            <w:r w:rsidRPr="00EB21FA">
              <w:rPr>
                <w:rFonts w:asciiTheme="majorBidi" w:eastAsia="Calibri" w:hAnsiTheme="majorBidi" w:cstheme="majorBidi"/>
                <w:b/>
                <w:bCs/>
                <w:color w:val="000000"/>
                <w:sz w:val="24"/>
                <w:szCs w:val="24"/>
                <w:lang w:eastAsia="en-GB"/>
              </w:rPr>
              <w:t>6.1.</w:t>
            </w:r>
            <w:r w:rsidR="00EB21FA">
              <w:rPr>
                <w:rFonts w:asciiTheme="majorBidi" w:eastAsia="Calibri" w:hAnsiTheme="majorBidi" w:cstheme="majorBidi"/>
                <w:b/>
                <w:bCs/>
                <w:color w:val="000000"/>
                <w:sz w:val="24"/>
                <w:szCs w:val="24"/>
                <w:lang w:eastAsia="en-GB"/>
              </w:rPr>
              <w:t>7</w:t>
            </w:r>
            <w:r w:rsidRPr="00EB21FA">
              <w:rPr>
                <w:rFonts w:asciiTheme="majorBidi" w:eastAsia="Calibri" w:hAnsiTheme="majorBidi" w:cstheme="majorBidi"/>
                <w:b/>
                <w:bCs/>
                <w:color w:val="000000"/>
                <w:sz w:val="24"/>
                <w:szCs w:val="24"/>
                <w:lang w:eastAsia="en-GB"/>
              </w:rPr>
              <w:t xml:space="preserve"> Does the CB require its personnel to sign a document by which they commit themselves to comply with the rules defined by the CB, including those relating to confidentiality, impartiality and conflict of interests?</w:t>
            </w:r>
          </w:p>
        </w:tc>
        <w:tc>
          <w:tcPr>
            <w:tcW w:w="1480" w:type="dxa"/>
          </w:tcPr>
          <w:p w:rsidR="006D7D46" w:rsidRPr="00621FED" w:rsidRDefault="006D7D46" w:rsidP="00CE4B1D">
            <w:pPr>
              <w:bidi w:val="0"/>
              <w:spacing w:after="0"/>
              <w:jc w:val="both"/>
              <w:rPr>
                <w:rFonts w:asciiTheme="majorBidi" w:hAnsiTheme="majorBidi" w:cstheme="majorBidi"/>
                <w:sz w:val="24"/>
                <w:szCs w:val="24"/>
                <w:rtl/>
                <w:lang w:val="en-GB" w:bidi="ar-IQ"/>
              </w:rPr>
            </w:pPr>
          </w:p>
        </w:tc>
        <w:tc>
          <w:tcPr>
            <w:tcW w:w="540" w:type="dxa"/>
          </w:tcPr>
          <w:p w:rsidR="006D7D46" w:rsidRPr="00621FED" w:rsidRDefault="006D7D46" w:rsidP="00CE4B1D">
            <w:pPr>
              <w:bidi w:val="0"/>
              <w:spacing w:after="0"/>
              <w:jc w:val="both"/>
              <w:rPr>
                <w:rFonts w:asciiTheme="majorBidi" w:hAnsiTheme="majorBidi" w:cstheme="majorBidi"/>
                <w:sz w:val="24"/>
                <w:szCs w:val="24"/>
                <w:rtl/>
                <w:lang w:val="en-GB" w:bidi="ar-IQ"/>
              </w:rPr>
            </w:pPr>
          </w:p>
        </w:tc>
        <w:tc>
          <w:tcPr>
            <w:tcW w:w="540" w:type="dxa"/>
          </w:tcPr>
          <w:p w:rsidR="006D7D46" w:rsidRPr="00621FED" w:rsidRDefault="006D7D46" w:rsidP="00CE4B1D">
            <w:pPr>
              <w:bidi w:val="0"/>
              <w:spacing w:after="0"/>
              <w:jc w:val="both"/>
              <w:rPr>
                <w:rFonts w:asciiTheme="majorBidi" w:hAnsiTheme="majorBidi" w:cstheme="majorBidi"/>
                <w:sz w:val="24"/>
                <w:szCs w:val="24"/>
                <w:rtl/>
                <w:lang w:val="en-GB" w:bidi="ar-IQ"/>
              </w:rPr>
            </w:pPr>
          </w:p>
        </w:tc>
        <w:tc>
          <w:tcPr>
            <w:tcW w:w="700" w:type="dxa"/>
          </w:tcPr>
          <w:p w:rsidR="006D7D46" w:rsidRPr="00621FED" w:rsidRDefault="006D7D46" w:rsidP="00CE4B1D">
            <w:pPr>
              <w:bidi w:val="0"/>
              <w:spacing w:after="0"/>
              <w:ind w:right="1"/>
              <w:jc w:val="both"/>
              <w:rPr>
                <w:rFonts w:asciiTheme="majorBidi" w:hAnsiTheme="majorBidi" w:cstheme="majorBidi"/>
                <w:sz w:val="24"/>
                <w:szCs w:val="24"/>
                <w:rtl/>
                <w:lang w:val="en-GB" w:bidi="ar-IQ"/>
              </w:rPr>
            </w:pPr>
          </w:p>
        </w:tc>
        <w:tc>
          <w:tcPr>
            <w:tcW w:w="3440" w:type="dxa"/>
          </w:tcPr>
          <w:p w:rsidR="006D7D46" w:rsidRPr="00621FED" w:rsidRDefault="006D7D46" w:rsidP="00CE4B1D">
            <w:pPr>
              <w:bidi w:val="0"/>
              <w:spacing w:after="0"/>
              <w:jc w:val="both"/>
              <w:rPr>
                <w:rFonts w:asciiTheme="majorBidi" w:hAnsiTheme="majorBidi" w:cstheme="majorBidi"/>
                <w:sz w:val="24"/>
                <w:szCs w:val="24"/>
                <w:rtl/>
                <w:lang w:val="en-GB" w:bidi="ar-IQ"/>
              </w:rPr>
            </w:pPr>
          </w:p>
        </w:tc>
      </w:tr>
      <w:tr w:rsidR="00CE4B1D" w:rsidRPr="00A659FA" w:rsidTr="00180677">
        <w:trPr>
          <w:jc w:val="center"/>
        </w:trPr>
        <w:tc>
          <w:tcPr>
            <w:tcW w:w="4786" w:type="dxa"/>
          </w:tcPr>
          <w:p w:rsidR="00CE4B1D" w:rsidRPr="00CE4B1D" w:rsidRDefault="00EB21FA" w:rsidP="00CE4B1D">
            <w:pPr>
              <w:autoSpaceDE w:val="0"/>
              <w:autoSpaceDN w:val="0"/>
              <w:bidi w:val="0"/>
              <w:adjustRightInd w:val="0"/>
              <w:spacing w:after="0"/>
              <w:jc w:val="both"/>
              <w:rPr>
                <w:rFonts w:asciiTheme="majorBidi" w:hAnsiTheme="majorBidi" w:cstheme="majorBidi"/>
                <w:b/>
                <w:bCs/>
                <w:color w:val="000000"/>
                <w:sz w:val="24"/>
                <w:szCs w:val="24"/>
                <w:lang w:eastAsia="en-GB"/>
              </w:rPr>
            </w:pPr>
            <w:r w:rsidRPr="00EB21FA">
              <w:rPr>
                <w:rFonts w:asciiTheme="majorBidi" w:hAnsiTheme="majorBidi" w:cstheme="majorBidi"/>
                <w:b/>
                <w:bCs/>
                <w:color w:val="000000"/>
                <w:sz w:val="24"/>
                <w:szCs w:val="24"/>
                <w:lang w:eastAsia="en-GB"/>
              </w:rPr>
              <w:t>6.1.8 When CB certifies a person it employs, does the CB adopt procedures to maintain impartiality?</w:t>
            </w:r>
          </w:p>
        </w:tc>
        <w:tc>
          <w:tcPr>
            <w:tcW w:w="1480" w:type="dxa"/>
          </w:tcPr>
          <w:p w:rsidR="00CE4B1D" w:rsidRPr="00621FED" w:rsidRDefault="00CE4B1D" w:rsidP="00CE4B1D">
            <w:pPr>
              <w:bidi w:val="0"/>
              <w:spacing w:after="0"/>
              <w:jc w:val="both"/>
              <w:rPr>
                <w:rFonts w:asciiTheme="majorBidi" w:hAnsiTheme="majorBidi" w:cstheme="majorBidi"/>
                <w:sz w:val="24"/>
                <w:szCs w:val="24"/>
                <w:rtl/>
                <w:lang w:val="en-GB" w:bidi="ar-IQ"/>
              </w:rPr>
            </w:pPr>
          </w:p>
        </w:tc>
        <w:tc>
          <w:tcPr>
            <w:tcW w:w="540" w:type="dxa"/>
          </w:tcPr>
          <w:p w:rsidR="00CE4B1D" w:rsidRPr="00621FED" w:rsidRDefault="00CE4B1D" w:rsidP="00CE4B1D">
            <w:pPr>
              <w:bidi w:val="0"/>
              <w:spacing w:after="0"/>
              <w:jc w:val="both"/>
              <w:rPr>
                <w:rFonts w:asciiTheme="majorBidi" w:hAnsiTheme="majorBidi" w:cstheme="majorBidi"/>
                <w:sz w:val="24"/>
                <w:szCs w:val="24"/>
                <w:rtl/>
                <w:lang w:val="en-GB" w:bidi="ar-IQ"/>
              </w:rPr>
            </w:pPr>
          </w:p>
        </w:tc>
        <w:tc>
          <w:tcPr>
            <w:tcW w:w="540" w:type="dxa"/>
          </w:tcPr>
          <w:p w:rsidR="00CE4B1D" w:rsidRPr="00621FED" w:rsidRDefault="00CE4B1D" w:rsidP="00CE4B1D">
            <w:pPr>
              <w:bidi w:val="0"/>
              <w:spacing w:after="0"/>
              <w:jc w:val="both"/>
              <w:rPr>
                <w:rFonts w:asciiTheme="majorBidi" w:hAnsiTheme="majorBidi" w:cstheme="majorBidi"/>
                <w:sz w:val="24"/>
                <w:szCs w:val="24"/>
                <w:rtl/>
                <w:lang w:val="en-GB" w:bidi="ar-IQ"/>
              </w:rPr>
            </w:pPr>
          </w:p>
        </w:tc>
        <w:tc>
          <w:tcPr>
            <w:tcW w:w="700" w:type="dxa"/>
          </w:tcPr>
          <w:p w:rsidR="00CE4B1D" w:rsidRPr="00621FED" w:rsidRDefault="00CE4B1D" w:rsidP="00CE4B1D">
            <w:pPr>
              <w:bidi w:val="0"/>
              <w:spacing w:after="0"/>
              <w:ind w:right="1"/>
              <w:jc w:val="both"/>
              <w:rPr>
                <w:rFonts w:asciiTheme="majorBidi" w:hAnsiTheme="majorBidi" w:cstheme="majorBidi"/>
                <w:sz w:val="24"/>
                <w:szCs w:val="24"/>
                <w:rtl/>
                <w:lang w:val="en-GB" w:bidi="ar-IQ"/>
              </w:rPr>
            </w:pPr>
          </w:p>
        </w:tc>
        <w:tc>
          <w:tcPr>
            <w:tcW w:w="3440" w:type="dxa"/>
          </w:tcPr>
          <w:p w:rsidR="00CE4B1D" w:rsidRPr="00621FED" w:rsidRDefault="00CE4B1D" w:rsidP="00CE4B1D">
            <w:pPr>
              <w:bidi w:val="0"/>
              <w:spacing w:after="0"/>
              <w:jc w:val="both"/>
              <w:rPr>
                <w:rFonts w:asciiTheme="majorBidi" w:hAnsiTheme="majorBidi" w:cstheme="majorBidi"/>
                <w:sz w:val="24"/>
                <w:szCs w:val="24"/>
                <w:rtl/>
                <w:lang w:val="en-GB" w:bidi="ar-IQ"/>
              </w:rPr>
            </w:pPr>
          </w:p>
        </w:tc>
      </w:tr>
      <w:tr w:rsidR="00CE4B1D" w:rsidRPr="00A659FA" w:rsidTr="00180677">
        <w:trPr>
          <w:jc w:val="center"/>
        </w:trPr>
        <w:tc>
          <w:tcPr>
            <w:tcW w:w="4786" w:type="dxa"/>
          </w:tcPr>
          <w:p w:rsidR="00CE4B1D" w:rsidRPr="00CE4B1D" w:rsidRDefault="00EE2251" w:rsidP="00CE4B1D">
            <w:pPr>
              <w:autoSpaceDE w:val="0"/>
              <w:autoSpaceDN w:val="0"/>
              <w:bidi w:val="0"/>
              <w:adjustRightInd w:val="0"/>
              <w:spacing w:after="0"/>
              <w:jc w:val="both"/>
              <w:rPr>
                <w:rFonts w:asciiTheme="majorBidi" w:hAnsiTheme="majorBidi" w:cstheme="majorBidi"/>
                <w:b/>
                <w:bCs/>
                <w:color w:val="000000"/>
                <w:sz w:val="24"/>
                <w:szCs w:val="24"/>
                <w:lang w:eastAsia="en-GB"/>
              </w:rPr>
            </w:pPr>
            <w:r>
              <w:rPr>
                <w:rFonts w:asciiTheme="majorBidi" w:hAnsiTheme="majorBidi" w:cstheme="majorBidi"/>
                <w:b/>
                <w:bCs/>
                <w:color w:val="000000"/>
                <w:sz w:val="24"/>
                <w:szCs w:val="24"/>
                <w:lang w:eastAsia="en-GB"/>
              </w:rPr>
              <w:t xml:space="preserve">6.2 </w:t>
            </w:r>
            <w:r w:rsidRPr="00EE2251">
              <w:rPr>
                <w:rFonts w:asciiTheme="majorBidi" w:hAnsiTheme="majorBidi" w:cstheme="majorBidi"/>
                <w:b/>
                <w:bCs/>
                <w:color w:val="000000"/>
                <w:sz w:val="24"/>
                <w:szCs w:val="24"/>
                <w:lang w:eastAsia="en-GB"/>
              </w:rPr>
              <w:t>Personnel Involved in the Certification Activities</w:t>
            </w:r>
          </w:p>
        </w:tc>
        <w:tc>
          <w:tcPr>
            <w:tcW w:w="1480" w:type="dxa"/>
          </w:tcPr>
          <w:p w:rsidR="00CE4B1D" w:rsidRPr="00621FED" w:rsidRDefault="00CE4B1D" w:rsidP="00CE4B1D">
            <w:pPr>
              <w:bidi w:val="0"/>
              <w:spacing w:after="0"/>
              <w:jc w:val="both"/>
              <w:rPr>
                <w:rFonts w:asciiTheme="majorBidi" w:hAnsiTheme="majorBidi" w:cstheme="majorBidi"/>
                <w:sz w:val="24"/>
                <w:szCs w:val="24"/>
                <w:rtl/>
                <w:lang w:val="en-GB" w:bidi="ar-IQ"/>
              </w:rPr>
            </w:pPr>
          </w:p>
        </w:tc>
        <w:tc>
          <w:tcPr>
            <w:tcW w:w="540" w:type="dxa"/>
          </w:tcPr>
          <w:p w:rsidR="00CE4B1D" w:rsidRPr="00621FED" w:rsidRDefault="00CE4B1D" w:rsidP="00CE4B1D">
            <w:pPr>
              <w:bidi w:val="0"/>
              <w:spacing w:after="0"/>
              <w:jc w:val="both"/>
              <w:rPr>
                <w:rFonts w:asciiTheme="majorBidi" w:hAnsiTheme="majorBidi" w:cstheme="majorBidi"/>
                <w:sz w:val="24"/>
                <w:szCs w:val="24"/>
                <w:rtl/>
                <w:lang w:val="en-GB" w:bidi="ar-IQ"/>
              </w:rPr>
            </w:pPr>
          </w:p>
        </w:tc>
        <w:tc>
          <w:tcPr>
            <w:tcW w:w="540" w:type="dxa"/>
          </w:tcPr>
          <w:p w:rsidR="00CE4B1D" w:rsidRPr="00621FED" w:rsidRDefault="00CE4B1D" w:rsidP="00CE4B1D">
            <w:pPr>
              <w:bidi w:val="0"/>
              <w:spacing w:after="0"/>
              <w:jc w:val="both"/>
              <w:rPr>
                <w:rFonts w:asciiTheme="majorBidi" w:hAnsiTheme="majorBidi" w:cstheme="majorBidi"/>
                <w:sz w:val="24"/>
                <w:szCs w:val="24"/>
                <w:rtl/>
                <w:lang w:val="en-GB" w:bidi="ar-IQ"/>
              </w:rPr>
            </w:pPr>
          </w:p>
        </w:tc>
        <w:tc>
          <w:tcPr>
            <w:tcW w:w="700" w:type="dxa"/>
          </w:tcPr>
          <w:p w:rsidR="00CE4B1D" w:rsidRPr="00621FED" w:rsidRDefault="00CE4B1D" w:rsidP="00CE4B1D">
            <w:pPr>
              <w:bidi w:val="0"/>
              <w:spacing w:after="0"/>
              <w:ind w:right="1"/>
              <w:jc w:val="both"/>
              <w:rPr>
                <w:rFonts w:asciiTheme="majorBidi" w:hAnsiTheme="majorBidi" w:cstheme="majorBidi"/>
                <w:sz w:val="24"/>
                <w:szCs w:val="24"/>
                <w:rtl/>
                <w:lang w:val="en-GB" w:bidi="ar-IQ"/>
              </w:rPr>
            </w:pPr>
          </w:p>
        </w:tc>
        <w:tc>
          <w:tcPr>
            <w:tcW w:w="3440" w:type="dxa"/>
          </w:tcPr>
          <w:p w:rsidR="00CE4B1D" w:rsidRPr="00621FED" w:rsidRDefault="00CE4B1D" w:rsidP="00CE4B1D">
            <w:pPr>
              <w:bidi w:val="0"/>
              <w:spacing w:after="0"/>
              <w:jc w:val="both"/>
              <w:rPr>
                <w:rFonts w:asciiTheme="majorBidi" w:hAnsiTheme="majorBidi" w:cstheme="majorBidi"/>
                <w:sz w:val="24"/>
                <w:szCs w:val="24"/>
                <w:rtl/>
                <w:lang w:val="en-GB" w:bidi="ar-IQ"/>
              </w:rPr>
            </w:pPr>
          </w:p>
        </w:tc>
      </w:tr>
      <w:tr w:rsidR="00CE4B1D" w:rsidRPr="00A659FA" w:rsidTr="00180677">
        <w:trPr>
          <w:jc w:val="center"/>
        </w:trPr>
        <w:tc>
          <w:tcPr>
            <w:tcW w:w="4786" w:type="dxa"/>
          </w:tcPr>
          <w:p w:rsidR="00EE2251" w:rsidRPr="00EE2251" w:rsidRDefault="00CE4B1D" w:rsidP="00EE2251">
            <w:pPr>
              <w:autoSpaceDE w:val="0"/>
              <w:autoSpaceDN w:val="0"/>
              <w:bidi w:val="0"/>
              <w:adjustRightInd w:val="0"/>
              <w:spacing w:after="0"/>
              <w:jc w:val="both"/>
              <w:rPr>
                <w:rFonts w:asciiTheme="majorBidi" w:hAnsiTheme="majorBidi" w:cstheme="majorBidi"/>
                <w:b/>
                <w:bCs/>
                <w:color w:val="000000"/>
                <w:sz w:val="24"/>
                <w:szCs w:val="24"/>
                <w:lang w:eastAsia="en-GB"/>
              </w:rPr>
            </w:pPr>
            <w:r w:rsidRPr="00CE4B1D">
              <w:rPr>
                <w:rFonts w:asciiTheme="majorBidi" w:hAnsiTheme="majorBidi" w:cstheme="majorBidi"/>
                <w:b/>
                <w:bCs/>
                <w:color w:val="000000"/>
                <w:sz w:val="24"/>
                <w:szCs w:val="24"/>
                <w:lang w:eastAsia="en-GB"/>
              </w:rPr>
              <w:t>6.2.</w:t>
            </w:r>
            <w:r w:rsidR="00EE2251">
              <w:rPr>
                <w:rFonts w:asciiTheme="majorBidi" w:hAnsiTheme="majorBidi" w:cstheme="majorBidi"/>
                <w:b/>
                <w:bCs/>
                <w:color w:val="000000"/>
                <w:sz w:val="24"/>
                <w:szCs w:val="24"/>
                <w:lang w:eastAsia="en-GB"/>
              </w:rPr>
              <w:t xml:space="preserve">1 </w:t>
            </w:r>
            <w:r w:rsidR="00EE2251">
              <w:t xml:space="preserve"> </w:t>
            </w:r>
            <w:r w:rsidR="00EE2251" w:rsidRPr="00EE2251">
              <w:rPr>
                <w:rFonts w:asciiTheme="majorBidi" w:hAnsiTheme="majorBidi" w:cstheme="majorBidi"/>
                <w:b/>
                <w:bCs/>
                <w:color w:val="000000"/>
                <w:sz w:val="24"/>
                <w:szCs w:val="24"/>
                <w:lang w:eastAsia="en-GB"/>
              </w:rPr>
              <w:t>General</w:t>
            </w:r>
          </w:p>
          <w:p w:rsidR="00CE4B1D" w:rsidRPr="00CE4B1D" w:rsidRDefault="00EE2251" w:rsidP="00EE2251">
            <w:pPr>
              <w:autoSpaceDE w:val="0"/>
              <w:autoSpaceDN w:val="0"/>
              <w:bidi w:val="0"/>
              <w:adjustRightInd w:val="0"/>
              <w:spacing w:after="0"/>
              <w:jc w:val="both"/>
              <w:rPr>
                <w:rFonts w:asciiTheme="majorBidi" w:hAnsiTheme="majorBidi" w:cstheme="majorBidi"/>
                <w:b/>
                <w:bCs/>
                <w:color w:val="000000"/>
                <w:sz w:val="24"/>
                <w:szCs w:val="24"/>
                <w:lang w:eastAsia="en-GB"/>
              </w:rPr>
            </w:pPr>
            <w:r w:rsidRPr="00EE2251">
              <w:rPr>
                <w:rFonts w:asciiTheme="majorBidi" w:hAnsiTheme="majorBidi" w:cstheme="majorBidi"/>
                <w:b/>
                <w:bCs/>
                <w:color w:val="000000"/>
                <w:sz w:val="24"/>
                <w:szCs w:val="24"/>
                <w:lang w:eastAsia="en-GB"/>
              </w:rPr>
              <w:t>Does the CB require its personnel to declare any potential conflict of interest in any candidate?</w:t>
            </w:r>
          </w:p>
        </w:tc>
        <w:tc>
          <w:tcPr>
            <w:tcW w:w="1480" w:type="dxa"/>
          </w:tcPr>
          <w:p w:rsidR="00CE4B1D" w:rsidRPr="00621FED" w:rsidRDefault="00CE4B1D" w:rsidP="00CE4B1D">
            <w:pPr>
              <w:bidi w:val="0"/>
              <w:spacing w:after="0"/>
              <w:jc w:val="both"/>
              <w:rPr>
                <w:rFonts w:asciiTheme="majorBidi" w:hAnsiTheme="majorBidi" w:cstheme="majorBidi"/>
                <w:sz w:val="24"/>
                <w:szCs w:val="24"/>
                <w:rtl/>
                <w:lang w:val="en-GB" w:bidi="ar-IQ"/>
              </w:rPr>
            </w:pPr>
          </w:p>
        </w:tc>
        <w:tc>
          <w:tcPr>
            <w:tcW w:w="540" w:type="dxa"/>
          </w:tcPr>
          <w:p w:rsidR="00CE4B1D" w:rsidRPr="00621FED" w:rsidRDefault="00CE4B1D" w:rsidP="00CE4B1D">
            <w:pPr>
              <w:bidi w:val="0"/>
              <w:spacing w:after="0"/>
              <w:jc w:val="both"/>
              <w:rPr>
                <w:rFonts w:asciiTheme="majorBidi" w:hAnsiTheme="majorBidi" w:cstheme="majorBidi"/>
                <w:sz w:val="24"/>
                <w:szCs w:val="24"/>
                <w:rtl/>
                <w:lang w:val="en-GB" w:bidi="ar-IQ"/>
              </w:rPr>
            </w:pPr>
          </w:p>
        </w:tc>
        <w:tc>
          <w:tcPr>
            <w:tcW w:w="540" w:type="dxa"/>
          </w:tcPr>
          <w:p w:rsidR="00CE4B1D" w:rsidRPr="00621FED" w:rsidRDefault="00CE4B1D" w:rsidP="00CE4B1D">
            <w:pPr>
              <w:bidi w:val="0"/>
              <w:spacing w:after="0"/>
              <w:jc w:val="both"/>
              <w:rPr>
                <w:rFonts w:asciiTheme="majorBidi" w:hAnsiTheme="majorBidi" w:cstheme="majorBidi"/>
                <w:sz w:val="24"/>
                <w:szCs w:val="24"/>
                <w:rtl/>
                <w:lang w:val="en-GB" w:bidi="ar-IQ"/>
              </w:rPr>
            </w:pPr>
          </w:p>
        </w:tc>
        <w:tc>
          <w:tcPr>
            <w:tcW w:w="700" w:type="dxa"/>
          </w:tcPr>
          <w:p w:rsidR="00CE4B1D" w:rsidRPr="00621FED" w:rsidRDefault="00CE4B1D" w:rsidP="00CE4B1D">
            <w:pPr>
              <w:bidi w:val="0"/>
              <w:spacing w:after="0"/>
              <w:ind w:right="1"/>
              <w:jc w:val="both"/>
              <w:rPr>
                <w:rFonts w:asciiTheme="majorBidi" w:hAnsiTheme="majorBidi" w:cstheme="majorBidi"/>
                <w:sz w:val="24"/>
                <w:szCs w:val="24"/>
                <w:rtl/>
                <w:lang w:val="en-GB" w:bidi="ar-IQ"/>
              </w:rPr>
            </w:pPr>
          </w:p>
        </w:tc>
        <w:tc>
          <w:tcPr>
            <w:tcW w:w="3440" w:type="dxa"/>
          </w:tcPr>
          <w:p w:rsidR="00CE4B1D" w:rsidRPr="00621FED" w:rsidRDefault="00CE4B1D" w:rsidP="00CE4B1D">
            <w:pPr>
              <w:bidi w:val="0"/>
              <w:spacing w:after="0"/>
              <w:jc w:val="both"/>
              <w:rPr>
                <w:rFonts w:asciiTheme="majorBidi" w:hAnsiTheme="majorBidi" w:cstheme="majorBidi"/>
                <w:sz w:val="24"/>
                <w:szCs w:val="24"/>
                <w:rtl/>
                <w:lang w:val="en-GB" w:bidi="ar-IQ"/>
              </w:rPr>
            </w:pPr>
          </w:p>
        </w:tc>
      </w:tr>
      <w:tr w:rsidR="00CE4B1D" w:rsidRPr="00A659FA" w:rsidTr="00180677">
        <w:trPr>
          <w:jc w:val="center"/>
        </w:trPr>
        <w:tc>
          <w:tcPr>
            <w:tcW w:w="4786" w:type="dxa"/>
          </w:tcPr>
          <w:p w:rsidR="00CE4B1D" w:rsidRDefault="00CE4B1D" w:rsidP="00133794">
            <w:pPr>
              <w:autoSpaceDE w:val="0"/>
              <w:autoSpaceDN w:val="0"/>
              <w:bidi w:val="0"/>
              <w:adjustRightInd w:val="0"/>
              <w:spacing w:after="0"/>
              <w:jc w:val="both"/>
              <w:rPr>
                <w:rFonts w:asciiTheme="majorBidi" w:hAnsiTheme="majorBidi" w:cstheme="majorBidi"/>
                <w:b/>
                <w:bCs/>
                <w:color w:val="000000"/>
                <w:sz w:val="24"/>
                <w:szCs w:val="24"/>
                <w:lang w:eastAsia="en-GB"/>
              </w:rPr>
            </w:pPr>
            <w:r w:rsidRPr="00CE4B1D">
              <w:rPr>
                <w:rFonts w:asciiTheme="majorBidi" w:hAnsiTheme="majorBidi" w:cstheme="majorBidi"/>
                <w:b/>
                <w:bCs/>
                <w:color w:val="000000"/>
                <w:sz w:val="24"/>
                <w:szCs w:val="24"/>
                <w:lang w:eastAsia="en-GB"/>
              </w:rPr>
              <w:t>6.2.</w:t>
            </w:r>
            <w:r w:rsidR="00133794">
              <w:rPr>
                <w:rFonts w:asciiTheme="majorBidi" w:hAnsiTheme="majorBidi" w:cstheme="majorBidi"/>
                <w:b/>
                <w:bCs/>
                <w:color w:val="000000"/>
                <w:sz w:val="24"/>
                <w:szCs w:val="24"/>
                <w:lang w:eastAsia="en-GB"/>
              </w:rPr>
              <w:t>2</w:t>
            </w:r>
            <w:r w:rsidRPr="00CE4B1D">
              <w:rPr>
                <w:rFonts w:asciiTheme="majorBidi" w:hAnsiTheme="majorBidi" w:cstheme="majorBidi"/>
                <w:b/>
                <w:bCs/>
                <w:color w:val="000000"/>
                <w:sz w:val="24"/>
                <w:szCs w:val="24"/>
                <w:lang w:eastAsia="en-GB"/>
              </w:rPr>
              <w:t xml:space="preserve"> </w:t>
            </w:r>
            <w:r w:rsidR="00133794">
              <w:t xml:space="preserve"> </w:t>
            </w:r>
            <w:r w:rsidR="00133794" w:rsidRPr="00133794">
              <w:rPr>
                <w:rFonts w:asciiTheme="majorBidi" w:hAnsiTheme="majorBidi" w:cstheme="majorBidi"/>
                <w:b/>
                <w:bCs/>
                <w:color w:val="000000"/>
                <w:sz w:val="24"/>
                <w:szCs w:val="24"/>
                <w:lang w:eastAsia="en-GB"/>
              </w:rPr>
              <w:t>Requirements for Examiners</w:t>
            </w:r>
          </w:p>
          <w:p w:rsidR="00133794" w:rsidRPr="00133794" w:rsidRDefault="00133794" w:rsidP="00133794">
            <w:pPr>
              <w:autoSpaceDE w:val="0"/>
              <w:autoSpaceDN w:val="0"/>
              <w:bidi w:val="0"/>
              <w:adjustRightInd w:val="0"/>
              <w:spacing w:after="0"/>
              <w:jc w:val="both"/>
              <w:rPr>
                <w:rFonts w:asciiTheme="majorBidi" w:hAnsiTheme="majorBidi" w:cstheme="majorBidi"/>
                <w:b/>
                <w:bCs/>
                <w:color w:val="000000"/>
                <w:sz w:val="24"/>
                <w:szCs w:val="24"/>
                <w:lang w:eastAsia="en-GB"/>
              </w:rPr>
            </w:pPr>
            <w:r>
              <w:rPr>
                <w:rFonts w:asciiTheme="majorBidi" w:hAnsiTheme="majorBidi" w:cstheme="majorBidi"/>
                <w:b/>
                <w:bCs/>
                <w:color w:val="000000"/>
                <w:sz w:val="24"/>
                <w:szCs w:val="24"/>
                <w:lang w:eastAsia="en-GB"/>
              </w:rPr>
              <w:t>6.2.2.1</w:t>
            </w:r>
            <w:r>
              <w:t xml:space="preserve"> </w:t>
            </w:r>
            <w:r w:rsidRPr="00133794">
              <w:rPr>
                <w:rFonts w:asciiTheme="majorBidi" w:hAnsiTheme="majorBidi" w:cstheme="majorBidi"/>
                <w:b/>
                <w:bCs/>
                <w:color w:val="000000"/>
                <w:sz w:val="24"/>
                <w:szCs w:val="24"/>
                <w:lang w:eastAsia="en-GB"/>
              </w:rPr>
              <w:t>Do examiners meet the requirements of the CB? Does the selection and approval processes ensure the examiners meet the following</w:t>
            </w:r>
            <w:r w:rsidRPr="00133794">
              <w:rPr>
                <w:rFonts w:asciiTheme="majorBidi" w:hAnsiTheme="majorBidi" w:cs="Times New Roman"/>
                <w:b/>
                <w:bCs/>
                <w:color w:val="000000"/>
                <w:sz w:val="24"/>
                <w:szCs w:val="24"/>
                <w:rtl/>
                <w:lang w:eastAsia="en-GB"/>
              </w:rPr>
              <w:t>:</w:t>
            </w:r>
          </w:p>
          <w:p w:rsidR="00133794" w:rsidRPr="00133794" w:rsidRDefault="00133794" w:rsidP="00133794">
            <w:pPr>
              <w:autoSpaceDE w:val="0"/>
              <w:autoSpaceDN w:val="0"/>
              <w:bidi w:val="0"/>
              <w:adjustRightInd w:val="0"/>
              <w:spacing w:after="0"/>
              <w:jc w:val="both"/>
              <w:rPr>
                <w:rFonts w:asciiTheme="majorBidi" w:hAnsiTheme="majorBidi" w:cstheme="majorBidi"/>
                <w:b/>
                <w:bCs/>
                <w:color w:val="000000"/>
                <w:sz w:val="24"/>
                <w:szCs w:val="24"/>
                <w:lang w:eastAsia="en-GB"/>
              </w:rPr>
            </w:pPr>
            <w:r w:rsidRPr="00133794">
              <w:rPr>
                <w:rFonts w:asciiTheme="majorBidi" w:hAnsiTheme="majorBidi" w:cstheme="majorBidi"/>
                <w:b/>
                <w:bCs/>
                <w:color w:val="000000"/>
                <w:sz w:val="24"/>
                <w:szCs w:val="24"/>
                <w:lang w:eastAsia="en-GB"/>
              </w:rPr>
              <w:t>a)Understand the relevant certification scheme</w:t>
            </w:r>
            <w:r w:rsidRPr="00133794">
              <w:rPr>
                <w:rFonts w:asciiTheme="majorBidi" w:hAnsiTheme="majorBidi" w:cs="Times New Roman"/>
                <w:b/>
                <w:bCs/>
                <w:color w:val="000000"/>
                <w:sz w:val="24"/>
                <w:szCs w:val="24"/>
                <w:rtl/>
                <w:lang w:eastAsia="en-GB"/>
              </w:rPr>
              <w:t>;</w:t>
            </w:r>
          </w:p>
          <w:p w:rsidR="00133794" w:rsidRPr="00CE4B1D" w:rsidRDefault="00133794" w:rsidP="00133794">
            <w:pPr>
              <w:autoSpaceDE w:val="0"/>
              <w:autoSpaceDN w:val="0"/>
              <w:bidi w:val="0"/>
              <w:adjustRightInd w:val="0"/>
              <w:spacing w:after="0"/>
              <w:jc w:val="both"/>
              <w:rPr>
                <w:rFonts w:asciiTheme="majorBidi" w:hAnsiTheme="majorBidi" w:cstheme="majorBidi"/>
                <w:b/>
                <w:bCs/>
                <w:color w:val="000000"/>
                <w:sz w:val="24"/>
                <w:szCs w:val="24"/>
                <w:lang w:eastAsia="en-GB"/>
              </w:rPr>
            </w:pPr>
            <w:r>
              <w:rPr>
                <w:rFonts w:asciiTheme="majorBidi" w:hAnsiTheme="majorBidi" w:cstheme="majorBidi"/>
                <w:b/>
                <w:bCs/>
                <w:color w:val="000000"/>
                <w:sz w:val="24"/>
                <w:szCs w:val="24"/>
                <w:lang w:eastAsia="en-GB"/>
              </w:rPr>
              <w:t>b)</w:t>
            </w:r>
            <w:r w:rsidRPr="00133794">
              <w:rPr>
                <w:rFonts w:asciiTheme="majorBidi" w:hAnsiTheme="majorBidi" w:cstheme="majorBidi"/>
                <w:b/>
                <w:bCs/>
                <w:color w:val="000000"/>
                <w:sz w:val="24"/>
                <w:szCs w:val="24"/>
                <w:lang w:eastAsia="en-GB"/>
              </w:rPr>
              <w:t>Are able to apply the examination procedures and documents;</w:t>
            </w:r>
          </w:p>
        </w:tc>
        <w:tc>
          <w:tcPr>
            <w:tcW w:w="1480" w:type="dxa"/>
          </w:tcPr>
          <w:p w:rsidR="00CE4B1D" w:rsidRPr="00621FED" w:rsidRDefault="00CE4B1D" w:rsidP="00CE4B1D">
            <w:pPr>
              <w:bidi w:val="0"/>
              <w:spacing w:after="0"/>
              <w:jc w:val="both"/>
              <w:rPr>
                <w:rFonts w:asciiTheme="majorBidi" w:hAnsiTheme="majorBidi" w:cstheme="majorBidi"/>
                <w:sz w:val="24"/>
                <w:szCs w:val="24"/>
                <w:rtl/>
                <w:lang w:val="en-GB" w:bidi="ar-IQ"/>
              </w:rPr>
            </w:pPr>
          </w:p>
        </w:tc>
        <w:tc>
          <w:tcPr>
            <w:tcW w:w="540" w:type="dxa"/>
          </w:tcPr>
          <w:p w:rsidR="00CE4B1D" w:rsidRPr="00621FED" w:rsidRDefault="00CE4B1D" w:rsidP="00CE4B1D">
            <w:pPr>
              <w:bidi w:val="0"/>
              <w:spacing w:after="0"/>
              <w:jc w:val="both"/>
              <w:rPr>
                <w:rFonts w:asciiTheme="majorBidi" w:hAnsiTheme="majorBidi" w:cstheme="majorBidi"/>
                <w:sz w:val="24"/>
                <w:szCs w:val="24"/>
                <w:rtl/>
                <w:lang w:val="en-GB" w:bidi="ar-IQ"/>
              </w:rPr>
            </w:pPr>
          </w:p>
        </w:tc>
        <w:tc>
          <w:tcPr>
            <w:tcW w:w="540" w:type="dxa"/>
          </w:tcPr>
          <w:p w:rsidR="00CE4B1D" w:rsidRPr="00621FED" w:rsidRDefault="00CE4B1D" w:rsidP="00CE4B1D">
            <w:pPr>
              <w:bidi w:val="0"/>
              <w:spacing w:after="0"/>
              <w:jc w:val="both"/>
              <w:rPr>
                <w:rFonts w:asciiTheme="majorBidi" w:hAnsiTheme="majorBidi" w:cstheme="majorBidi"/>
                <w:sz w:val="24"/>
                <w:szCs w:val="24"/>
                <w:rtl/>
                <w:lang w:val="en-GB" w:bidi="ar-IQ"/>
              </w:rPr>
            </w:pPr>
          </w:p>
        </w:tc>
        <w:tc>
          <w:tcPr>
            <w:tcW w:w="700" w:type="dxa"/>
          </w:tcPr>
          <w:p w:rsidR="00CE4B1D" w:rsidRPr="00621FED" w:rsidRDefault="00CE4B1D" w:rsidP="00CE4B1D">
            <w:pPr>
              <w:bidi w:val="0"/>
              <w:spacing w:after="0"/>
              <w:ind w:right="1"/>
              <w:jc w:val="both"/>
              <w:rPr>
                <w:rFonts w:asciiTheme="majorBidi" w:hAnsiTheme="majorBidi" w:cstheme="majorBidi"/>
                <w:sz w:val="24"/>
                <w:szCs w:val="24"/>
                <w:rtl/>
                <w:lang w:val="en-GB" w:bidi="ar-IQ"/>
              </w:rPr>
            </w:pPr>
          </w:p>
        </w:tc>
        <w:tc>
          <w:tcPr>
            <w:tcW w:w="3440" w:type="dxa"/>
          </w:tcPr>
          <w:p w:rsidR="00CE4B1D" w:rsidRPr="00621FED" w:rsidRDefault="00CE4B1D" w:rsidP="00CE4B1D">
            <w:pPr>
              <w:bidi w:val="0"/>
              <w:spacing w:after="0"/>
              <w:jc w:val="both"/>
              <w:rPr>
                <w:rFonts w:asciiTheme="majorBidi" w:hAnsiTheme="majorBidi" w:cstheme="majorBidi"/>
                <w:sz w:val="24"/>
                <w:szCs w:val="24"/>
                <w:rtl/>
                <w:lang w:val="en-GB" w:bidi="ar-IQ"/>
              </w:rPr>
            </w:pPr>
          </w:p>
        </w:tc>
      </w:tr>
    </w:tbl>
    <w:p w:rsidR="000F7D16" w:rsidRDefault="000F7D16" w:rsidP="00DC0F91">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DC0F91" w:rsidRPr="00A659FA" w:rsidTr="007C57C9">
        <w:trPr>
          <w:jc w:val="center"/>
        </w:trPr>
        <w:tc>
          <w:tcPr>
            <w:tcW w:w="6266" w:type="dxa"/>
            <w:gridSpan w:val="2"/>
            <w:tcBorders>
              <w:bottom w:val="single" w:sz="4" w:space="0" w:color="auto"/>
            </w:tcBorders>
            <w:shd w:val="clear" w:color="auto" w:fill="B8CCE4"/>
          </w:tcPr>
          <w:p w:rsidR="00DC0F91" w:rsidRPr="00B6545F" w:rsidRDefault="00153B1D" w:rsidP="00180677">
            <w:pPr>
              <w:bidi w:val="0"/>
              <w:jc w:val="center"/>
              <w:rPr>
                <w:rFonts w:ascii="Times New Roman" w:hAnsi="Times New Roman" w:cs="Times New Roman"/>
                <w:sz w:val="24"/>
                <w:szCs w:val="24"/>
                <w:rtl/>
                <w:lang w:val="en-GB" w:bidi="ar-IQ"/>
              </w:rPr>
            </w:pPr>
            <w:r w:rsidRPr="00153B1D">
              <w:rPr>
                <w:rFonts w:ascii="Times New Roman" w:hAnsi="Times New Roman" w:cs="Times New Roman"/>
                <w:b/>
                <w:bCs/>
                <w:sz w:val="24"/>
                <w:szCs w:val="24"/>
                <w:lang w:val="en-GB" w:bidi="ar-IQ"/>
              </w:rPr>
              <w:t>CBPs  Uses</w:t>
            </w:r>
          </w:p>
        </w:tc>
        <w:tc>
          <w:tcPr>
            <w:tcW w:w="5220" w:type="dxa"/>
            <w:gridSpan w:val="4"/>
            <w:shd w:val="clear" w:color="auto" w:fill="FFFF00"/>
          </w:tcPr>
          <w:p w:rsidR="00DC0F91" w:rsidRPr="00B6545F" w:rsidRDefault="00DC0F91" w:rsidP="00180677">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DC0F91" w:rsidRPr="00A659FA" w:rsidTr="007C57C9">
        <w:trPr>
          <w:jc w:val="center"/>
        </w:trPr>
        <w:tc>
          <w:tcPr>
            <w:tcW w:w="6266" w:type="dxa"/>
            <w:gridSpan w:val="2"/>
            <w:shd w:val="clear" w:color="auto" w:fill="B8CCE4" w:themeFill="accent1" w:themeFillTint="66"/>
          </w:tcPr>
          <w:p w:rsidR="00DC0F91" w:rsidRPr="00621FED" w:rsidRDefault="00DC0F91" w:rsidP="00180677">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DC0F91" w:rsidRPr="00621FED" w:rsidRDefault="00DC0F91" w:rsidP="00180677">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DC0F91" w:rsidRPr="00A659FA" w:rsidTr="007C57C9">
        <w:trPr>
          <w:jc w:val="center"/>
        </w:trPr>
        <w:tc>
          <w:tcPr>
            <w:tcW w:w="4786" w:type="dxa"/>
            <w:shd w:val="clear" w:color="auto" w:fill="B8CCE4" w:themeFill="accent1" w:themeFillTint="66"/>
          </w:tcPr>
          <w:p w:rsidR="00DC0F91" w:rsidRPr="00621FED" w:rsidRDefault="00DC0F91"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DC0F91" w:rsidRPr="00621FED" w:rsidRDefault="00DC0F91"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740A0B" w:rsidRPr="001C1375">
              <w:rPr>
                <w:rFonts w:asciiTheme="majorBidi" w:hAnsiTheme="majorBidi" w:cstheme="majorBidi"/>
                <w:b/>
                <w:bCs/>
                <w:color w:val="000000"/>
                <w:sz w:val="24"/>
                <w:szCs w:val="24"/>
                <w:lang w:eastAsia="en-GB"/>
              </w:rPr>
              <w:t xml:space="preserve"> CBPs</w:t>
            </w:r>
            <w:r w:rsidR="00740A0B"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DC0F91" w:rsidRPr="00621FED" w:rsidRDefault="00DC0F91"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DC0F91" w:rsidRPr="00621FED" w:rsidRDefault="00DC0F91"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DC0F91" w:rsidRPr="00621FED" w:rsidRDefault="00DC0F91" w:rsidP="00180677">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DC0F91" w:rsidRPr="00621FED" w:rsidRDefault="00DC0F91"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AE5B04" w:rsidRPr="00A659FA" w:rsidTr="00180677">
        <w:trPr>
          <w:jc w:val="center"/>
        </w:trPr>
        <w:tc>
          <w:tcPr>
            <w:tcW w:w="4786" w:type="dxa"/>
          </w:tcPr>
          <w:p w:rsidR="00133794" w:rsidRPr="00133794" w:rsidRDefault="00133794" w:rsidP="00133794">
            <w:pPr>
              <w:autoSpaceDE w:val="0"/>
              <w:autoSpaceDN w:val="0"/>
              <w:bidi w:val="0"/>
              <w:adjustRightInd w:val="0"/>
              <w:spacing w:after="0"/>
              <w:jc w:val="both"/>
              <w:rPr>
                <w:rFonts w:asciiTheme="majorBidi" w:hAnsiTheme="majorBidi" w:cstheme="majorBidi"/>
                <w:b/>
                <w:bCs/>
                <w:color w:val="000000"/>
                <w:sz w:val="24"/>
                <w:szCs w:val="24"/>
                <w:lang w:eastAsia="en-GB"/>
              </w:rPr>
            </w:pPr>
            <w:r w:rsidRPr="00133794">
              <w:rPr>
                <w:rFonts w:asciiTheme="majorBidi" w:hAnsiTheme="majorBidi" w:cstheme="majorBidi"/>
                <w:b/>
                <w:bCs/>
                <w:color w:val="000000"/>
                <w:sz w:val="24"/>
                <w:szCs w:val="24"/>
                <w:lang w:eastAsia="en-GB"/>
              </w:rPr>
              <w:t>c)Have competence in the field to be examined</w:t>
            </w:r>
            <w:r w:rsidRPr="00133794">
              <w:rPr>
                <w:rFonts w:asciiTheme="majorBidi" w:hAnsiTheme="majorBidi" w:cs="Times New Roman"/>
                <w:b/>
                <w:bCs/>
                <w:color w:val="000000"/>
                <w:sz w:val="24"/>
                <w:szCs w:val="24"/>
                <w:rtl/>
                <w:lang w:eastAsia="en-GB"/>
              </w:rPr>
              <w:t>;</w:t>
            </w:r>
          </w:p>
          <w:p w:rsidR="00133794" w:rsidRPr="00133794" w:rsidRDefault="00133794" w:rsidP="00133794">
            <w:pPr>
              <w:autoSpaceDE w:val="0"/>
              <w:autoSpaceDN w:val="0"/>
              <w:bidi w:val="0"/>
              <w:adjustRightInd w:val="0"/>
              <w:spacing w:after="0"/>
              <w:jc w:val="both"/>
              <w:rPr>
                <w:rFonts w:asciiTheme="majorBidi" w:hAnsiTheme="majorBidi" w:cstheme="majorBidi"/>
                <w:b/>
                <w:bCs/>
                <w:color w:val="000000"/>
                <w:sz w:val="24"/>
                <w:szCs w:val="24"/>
                <w:lang w:eastAsia="en-GB"/>
              </w:rPr>
            </w:pPr>
            <w:r w:rsidRPr="00133794">
              <w:rPr>
                <w:rFonts w:asciiTheme="majorBidi" w:hAnsiTheme="majorBidi" w:cstheme="majorBidi"/>
                <w:b/>
                <w:bCs/>
                <w:color w:val="000000"/>
                <w:sz w:val="24"/>
                <w:szCs w:val="24"/>
                <w:lang w:eastAsia="en-GB"/>
              </w:rPr>
              <w:t>d)Are fluent, both in writing and oral, in the language of examination; in circumstances where an interpreter or a translator is used, the CB shall have procedures in place to ensure that it does not affect the validity of the examination</w:t>
            </w:r>
            <w:r w:rsidRPr="00133794">
              <w:rPr>
                <w:rFonts w:asciiTheme="majorBidi" w:hAnsiTheme="majorBidi" w:cs="Times New Roman"/>
                <w:b/>
                <w:bCs/>
                <w:color w:val="000000"/>
                <w:sz w:val="24"/>
                <w:szCs w:val="24"/>
                <w:rtl/>
                <w:lang w:eastAsia="en-GB"/>
              </w:rPr>
              <w:t>;</w:t>
            </w:r>
          </w:p>
          <w:p w:rsidR="00AE5B04" w:rsidRPr="00AE5B04" w:rsidRDefault="00133794" w:rsidP="00133794">
            <w:pPr>
              <w:autoSpaceDE w:val="0"/>
              <w:autoSpaceDN w:val="0"/>
              <w:bidi w:val="0"/>
              <w:adjustRightInd w:val="0"/>
              <w:spacing w:after="0"/>
              <w:jc w:val="both"/>
              <w:rPr>
                <w:rFonts w:asciiTheme="majorBidi" w:hAnsiTheme="majorBidi" w:cstheme="majorBidi"/>
                <w:b/>
                <w:bCs/>
                <w:color w:val="000000"/>
                <w:sz w:val="24"/>
                <w:szCs w:val="24"/>
                <w:lang w:eastAsia="en-GB"/>
              </w:rPr>
            </w:pPr>
            <w:r>
              <w:rPr>
                <w:rFonts w:asciiTheme="majorBidi" w:hAnsiTheme="majorBidi" w:cstheme="majorBidi"/>
                <w:b/>
                <w:bCs/>
                <w:color w:val="000000"/>
                <w:sz w:val="24"/>
                <w:szCs w:val="24"/>
                <w:lang w:eastAsia="en-GB"/>
              </w:rPr>
              <w:t>e)</w:t>
            </w:r>
            <w:r w:rsidRPr="00133794">
              <w:rPr>
                <w:rFonts w:asciiTheme="majorBidi" w:hAnsiTheme="majorBidi" w:cstheme="majorBidi"/>
                <w:b/>
                <w:bCs/>
                <w:color w:val="000000"/>
                <w:sz w:val="24"/>
                <w:szCs w:val="24"/>
                <w:lang w:eastAsia="en-GB"/>
              </w:rPr>
              <w:t>Have identified any known conflicts of interest to ensure impartial judgments are made</w:t>
            </w:r>
          </w:p>
        </w:tc>
        <w:tc>
          <w:tcPr>
            <w:tcW w:w="1480" w:type="dxa"/>
          </w:tcPr>
          <w:p w:rsidR="00AE5B04" w:rsidRPr="00621FED" w:rsidRDefault="00AE5B04" w:rsidP="00AE5B04">
            <w:pPr>
              <w:bidi w:val="0"/>
              <w:spacing w:after="0"/>
              <w:jc w:val="both"/>
              <w:rPr>
                <w:rFonts w:asciiTheme="majorBidi" w:hAnsiTheme="majorBidi" w:cstheme="majorBidi"/>
                <w:sz w:val="24"/>
                <w:szCs w:val="24"/>
                <w:rtl/>
                <w:lang w:val="en-GB" w:bidi="ar-IQ"/>
              </w:rPr>
            </w:pPr>
          </w:p>
        </w:tc>
        <w:tc>
          <w:tcPr>
            <w:tcW w:w="540" w:type="dxa"/>
          </w:tcPr>
          <w:p w:rsidR="00AE5B04" w:rsidRPr="00621FED" w:rsidRDefault="00AE5B04" w:rsidP="00AE5B04">
            <w:pPr>
              <w:bidi w:val="0"/>
              <w:spacing w:after="0"/>
              <w:jc w:val="both"/>
              <w:rPr>
                <w:rFonts w:asciiTheme="majorBidi" w:hAnsiTheme="majorBidi" w:cstheme="majorBidi"/>
                <w:sz w:val="24"/>
                <w:szCs w:val="24"/>
                <w:rtl/>
                <w:lang w:val="en-GB" w:bidi="ar-IQ"/>
              </w:rPr>
            </w:pPr>
          </w:p>
        </w:tc>
        <w:tc>
          <w:tcPr>
            <w:tcW w:w="540" w:type="dxa"/>
          </w:tcPr>
          <w:p w:rsidR="00AE5B04" w:rsidRPr="00621FED" w:rsidRDefault="00AE5B04" w:rsidP="00AE5B04">
            <w:pPr>
              <w:bidi w:val="0"/>
              <w:spacing w:after="0"/>
              <w:jc w:val="both"/>
              <w:rPr>
                <w:rFonts w:asciiTheme="majorBidi" w:hAnsiTheme="majorBidi" w:cstheme="majorBidi"/>
                <w:sz w:val="24"/>
                <w:szCs w:val="24"/>
                <w:rtl/>
                <w:lang w:val="en-GB" w:bidi="ar-IQ"/>
              </w:rPr>
            </w:pPr>
          </w:p>
        </w:tc>
        <w:tc>
          <w:tcPr>
            <w:tcW w:w="700" w:type="dxa"/>
          </w:tcPr>
          <w:p w:rsidR="00AE5B04" w:rsidRPr="00621FED" w:rsidRDefault="00AE5B04" w:rsidP="00AE5B04">
            <w:pPr>
              <w:bidi w:val="0"/>
              <w:spacing w:after="0"/>
              <w:ind w:right="1"/>
              <w:jc w:val="both"/>
              <w:rPr>
                <w:rFonts w:asciiTheme="majorBidi" w:hAnsiTheme="majorBidi" w:cstheme="majorBidi"/>
                <w:sz w:val="24"/>
                <w:szCs w:val="24"/>
                <w:rtl/>
                <w:lang w:val="en-GB" w:bidi="ar-IQ"/>
              </w:rPr>
            </w:pPr>
          </w:p>
        </w:tc>
        <w:tc>
          <w:tcPr>
            <w:tcW w:w="3440" w:type="dxa"/>
          </w:tcPr>
          <w:p w:rsidR="00AE5B04" w:rsidRPr="00621FED" w:rsidRDefault="00AE5B04" w:rsidP="00AE5B04">
            <w:pPr>
              <w:bidi w:val="0"/>
              <w:spacing w:after="0"/>
              <w:jc w:val="both"/>
              <w:rPr>
                <w:rFonts w:asciiTheme="majorBidi" w:hAnsiTheme="majorBidi" w:cstheme="majorBidi"/>
                <w:sz w:val="24"/>
                <w:szCs w:val="24"/>
                <w:rtl/>
                <w:lang w:val="en-GB" w:bidi="ar-IQ"/>
              </w:rPr>
            </w:pPr>
          </w:p>
        </w:tc>
      </w:tr>
      <w:tr w:rsidR="00AE5B04" w:rsidRPr="00A659FA" w:rsidTr="00180677">
        <w:trPr>
          <w:jc w:val="center"/>
        </w:trPr>
        <w:tc>
          <w:tcPr>
            <w:tcW w:w="4786" w:type="dxa"/>
          </w:tcPr>
          <w:p w:rsidR="00AE5B04" w:rsidRPr="00AE5B04" w:rsidRDefault="00AE5B04" w:rsidP="006B7026">
            <w:pPr>
              <w:autoSpaceDE w:val="0"/>
              <w:autoSpaceDN w:val="0"/>
              <w:bidi w:val="0"/>
              <w:adjustRightInd w:val="0"/>
              <w:spacing w:after="0"/>
              <w:jc w:val="both"/>
              <w:rPr>
                <w:rFonts w:asciiTheme="majorBidi" w:hAnsiTheme="majorBidi" w:cstheme="majorBidi"/>
                <w:b/>
                <w:bCs/>
                <w:color w:val="000000"/>
                <w:sz w:val="24"/>
                <w:szCs w:val="24"/>
                <w:lang w:eastAsia="en-GB"/>
              </w:rPr>
            </w:pPr>
            <w:r w:rsidRPr="00AE5B04">
              <w:rPr>
                <w:rFonts w:asciiTheme="majorBidi" w:hAnsiTheme="majorBidi" w:cstheme="majorBidi"/>
                <w:b/>
                <w:bCs/>
                <w:color w:val="000000"/>
                <w:sz w:val="24"/>
                <w:szCs w:val="24"/>
                <w:lang w:eastAsia="en-GB"/>
              </w:rPr>
              <w:t>6.2.</w:t>
            </w:r>
            <w:r w:rsidR="006B7026">
              <w:rPr>
                <w:rFonts w:asciiTheme="majorBidi" w:hAnsiTheme="majorBidi" w:cstheme="majorBidi"/>
                <w:b/>
                <w:bCs/>
                <w:color w:val="000000"/>
                <w:sz w:val="24"/>
                <w:szCs w:val="24"/>
                <w:lang w:eastAsia="en-GB"/>
              </w:rPr>
              <w:t>2.2</w:t>
            </w:r>
            <w:r w:rsidR="006B7026" w:rsidRPr="006B7026">
              <w:rPr>
                <w:rFonts w:asciiTheme="majorBidi" w:hAnsiTheme="majorBidi" w:cstheme="majorBidi"/>
                <w:b/>
                <w:bCs/>
                <w:color w:val="000000"/>
                <w:sz w:val="24"/>
                <w:szCs w:val="24"/>
                <w:lang w:eastAsia="en-GB"/>
              </w:rPr>
              <w:t>Does the CB monitor the performance of the examiners and the reliability of the examiners’ judgments? Where deficiencies are found, are corrective actions taken?</w:t>
            </w:r>
          </w:p>
        </w:tc>
        <w:tc>
          <w:tcPr>
            <w:tcW w:w="1480" w:type="dxa"/>
          </w:tcPr>
          <w:p w:rsidR="00AE5B04" w:rsidRPr="00621FED" w:rsidRDefault="00AE5B04" w:rsidP="00AE5B04">
            <w:pPr>
              <w:bidi w:val="0"/>
              <w:spacing w:after="0"/>
              <w:jc w:val="both"/>
              <w:rPr>
                <w:rFonts w:asciiTheme="majorBidi" w:hAnsiTheme="majorBidi" w:cstheme="majorBidi"/>
                <w:sz w:val="24"/>
                <w:szCs w:val="24"/>
                <w:rtl/>
                <w:lang w:val="en-GB" w:bidi="ar-IQ"/>
              </w:rPr>
            </w:pPr>
          </w:p>
        </w:tc>
        <w:tc>
          <w:tcPr>
            <w:tcW w:w="540" w:type="dxa"/>
          </w:tcPr>
          <w:p w:rsidR="00AE5B04" w:rsidRPr="00621FED" w:rsidRDefault="00AE5B04" w:rsidP="00AE5B04">
            <w:pPr>
              <w:bidi w:val="0"/>
              <w:spacing w:after="0"/>
              <w:jc w:val="both"/>
              <w:rPr>
                <w:rFonts w:asciiTheme="majorBidi" w:hAnsiTheme="majorBidi" w:cstheme="majorBidi"/>
                <w:sz w:val="24"/>
                <w:szCs w:val="24"/>
                <w:rtl/>
                <w:lang w:val="en-GB" w:bidi="ar-IQ"/>
              </w:rPr>
            </w:pPr>
          </w:p>
        </w:tc>
        <w:tc>
          <w:tcPr>
            <w:tcW w:w="540" w:type="dxa"/>
          </w:tcPr>
          <w:p w:rsidR="00AE5B04" w:rsidRPr="00621FED" w:rsidRDefault="00AE5B04" w:rsidP="00AE5B04">
            <w:pPr>
              <w:bidi w:val="0"/>
              <w:spacing w:after="0"/>
              <w:jc w:val="both"/>
              <w:rPr>
                <w:rFonts w:asciiTheme="majorBidi" w:hAnsiTheme="majorBidi" w:cstheme="majorBidi"/>
                <w:sz w:val="24"/>
                <w:szCs w:val="24"/>
                <w:rtl/>
                <w:lang w:val="en-GB" w:bidi="ar-IQ"/>
              </w:rPr>
            </w:pPr>
          </w:p>
        </w:tc>
        <w:tc>
          <w:tcPr>
            <w:tcW w:w="700" w:type="dxa"/>
          </w:tcPr>
          <w:p w:rsidR="00AE5B04" w:rsidRPr="00621FED" w:rsidRDefault="00AE5B04" w:rsidP="00AE5B04">
            <w:pPr>
              <w:bidi w:val="0"/>
              <w:spacing w:after="0"/>
              <w:ind w:right="1"/>
              <w:jc w:val="both"/>
              <w:rPr>
                <w:rFonts w:asciiTheme="majorBidi" w:hAnsiTheme="majorBidi" w:cstheme="majorBidi"/>
                <w:sz w:val="24"/>
                <w:szCs w:val="24"/>
                <w:rtl/>
                <w:lang w:val="en-GB" w:bidi="ar-IQ"/>
              </w:rPr>
            </w:pPr>
          </w:p>
        </w:tc>
        <w:tc>
          <w:tcPr>
            <w:tcW w:w="3440" w:type="dxa"/>
          </w:tcPr>
          <w:p w:rsidR="00AE5B04" w:rsidRPr="00621FED" w:rsidRDefault="00AE5B04" w:rsidP="00AE5B04">
            <w:pPr>
              <w:bidi w:val="0"/>
              <w:spacing w:after="0"/>
              <w:jc w:val="both"/>
              <w:rPr>
                <w:rFonts w:asciiTheme="majorBidi" w:hAnsiTheme="majorBidi" w:cstheme="majorBidi"/>
                <w:sz w:val="24"/>
                <w:szCs w:val="24"/>
                <w:rtl/>
                <w:lang w:val="en-GB" w:bidi="ar-IQ"/>
              </w:rPr>
            </w:pPr>
          </w:p>
        </w:tc>
      </w:tr>
      <w:tr w:rsidR="00AE5B04" w:rsidRPr="00A659FA" w:rsidTr="00180677">
        <w:trPr>
          <w:jc w:val="center"/>
        </w:trPr>
        <w:tc>
          <w:tcPr>
            <w:tcW w:w="4786" w:type="dxa"/>
          </w:tcPr>
          <w:p w:rsidR="00AE5B04" w:rsidRPr="00AE5B04" w:rsidRDefault="00AE5B04" w:rsidP="00CB043C">
            <w:pPr>
              <w:autoSpaceDE w:val="0"/>
              <w:autoSpaceDN w:val="0"/>
              <w:bidi w:val="0"/>
              <w:adjustRightInd w:val="0"/>
              <w:spacing w:after="0"/>
              <w:jc w:val="both"/>
              <w:rPr>
                <w:rFonts w:asciiTheme="majorBidi" w:hAnsiTheme="majorBidi" w:cstheme="majorBidi"/>
                <w:b/>
                <w:bCs/>
                <w:color w:val="000000"/>
                <w:sz w:val="24"/>
                <w:szCs w:val="24"/>
                <w:lang w:eastAsia="en-GB"/>
              </w:rPr>
            </w:pPr>
            <w:r w:rsidRPr="00AE5B04">
              <w:rPr>
                <w:rFonts w:asciiTheme="majorBidi" w:hAnsiTheme="majorBidi" w:cstheme="majorBidi"/>
                <w:b/>
                <w:bCs/>
                <w:color w:val="000000"/>
                <w:sz w:val="24"/>
                <w:szCs w:val="24"/>
                <w:lang w:eastAsia="en-GB"/>
              </w:rPr>
              <w:t>6.2.</w:t>
            </w:r>
            <w:r w:rsidR="00CB043C">
              <w:rPr>
                <w:rFonts w:asciiTheme="majorBidi" w:hAnsiTheme="majorBidi" w:cstheme="majorBidi"/>
                <w:b/>
                <w:bCs/>
                <w:color w:val="000000"/>
                <w:sz w:val="24"/>
                <w:szCs w:val="24"/>
                <w:lang w:eastAsia="en-GB"/>
              </w:rPr>
              <w:t>2.3</w:t>
            </w:r>
            <w:r w:rsidRPr="00AE5B04">
              <w:rPr>
                <w:rFonts w:asciiTheme="majorBidi" w:hAnsiTheme="majorBidi" w:cstheme="majorBidi"/>
                <w:b/>
                <w:bCs/>
                <w:color w:val="000000"/>
                <w:sz w:val="24"/>
                <w:szCs w:val="24"/>
                <w:lang w:eastAsia="en-GB"/>
              </w:rPr>
              <w:t xml:space="preserve"> </w:t>
            </w:r>
            <w:r w:rsidR="00CB043C">
              <w:t xml:space="preserve"> </w:t>
            </w:r>
            <w:r w:rsidR="00CB043C" w:rsidRPr="00CB043C">
              <w:rPr>
                <w:rFonts w:asciiTheme="majorBidi" w:hAnsiTheme="majorBidi" w:cstheme="majorBidi"/>
                <w:b/>
                <w:bCs/>
                <w:color w:val="000000"/>
                <w:sz w:val="24"/>
                <w:szCs w:val="24"/>
                <w:lang w:eastAsia="en-GB"/>
              </w:rPr>
              <w:t>If an examiner has a potential conflict of interest in the examination of a candidate, does the CB undertake measures to ensure that the confidentiality and impartiality of the examination are not compromised? Are these measures recorded?</w:t>
            </w:r>
          </w:p>
        </w:tc>
        <w:tc>
          <w:tcPr>
            <w:tcW w:w="1480" w:type="dxa"/>
          </w:tcPr>
          <w:p w:rsidR="00AE5B04" w:rsidRPr="00621FED" w:rsidRDefault="00AE5B04" w:rsidP="00AE5B04">
            <w:pPr>
              <w:bidi w:val="0"/>
              <w:spacing w:after="0"/>
              <w:jc w:val="both"/>
              <w:rPr>
                <w:rFonts w:asciiTheme="majorBidi" w:hAnsiTheme="majorBidi" w:cstheme="majorBidi"/>
                <w:sz w:val="24"/>
                <w:szCs w:val="24"/>
                <w:rtl/>
                <w:lang w:val="en-GB" w:bidi="ar-IQ"/>
              </w:rPr>
            </w:pPr>
          </w:p>
        </w:tc>
        <w:tc>
          <w:tcPr>
            <w:tcW w:w="540" w:type="dxa"/>
          </w:tcPr>
          <w:p w:rsidR="00AE5B04" w:rsidRPr="00621FED" w:rsidRDefault="00AE5B04" w:rsidP="00AE5B04">
            <w:pPr>
              <w:bidi w:val="0"/>
              <w:spacing w:after="0"/>
              <w:jc w:val="both"/>
              <w:rPr>
                <w:rFonts w:asciiTheme="majorBidi" w:hAnsiTheme="majorBidi" w:cstheme="majorBidi"/>
                <w:sz w:val="24"/>
                <w:szCs w:val="24"/>
                <w:rtl/>
                <w:lang w:val="en-GB" w:bidi="ar-IQ"/>
              </w:rPr>
            </w:pPr>
          </w:p>
        </w:tc>
        <w:tc>
          <w:tcPr>
            <w:tcW w:w="540" w:type="dxa"/>
          </w:tcPr>
          <w:p w:rsidR="00AE5B04" w:rsidRPr="00621FED" w:rsidRDefault="00AE5B04" w:rsidP="00AE5B04">
            <w:pPr>
              <w:bidi w:val="0"/>
              <w:spacing w:after="0"/>
              <w:jc w:val="both"/>
              <w:rPr>
                <w:rFonts w:asciiTheme="majorBidi" w:hAnsiTheme="majorBidi" w:cstheme="majorBidi"/>
                <w:sz w:val="24"/>
                <w:szCs w:val="24"/>
                <w:rtl/>
                <w:lang w:val="en-GB" w:bidi="ar-IQ"/>
              </w:rPr>
            </w:pPr>
          </w:p>
        </w:tc>
        <w:tc>
          <w:tcPr>
            <w:tcW w:w="700" w:type="dxa"/>
          </w:tcPr>
          <w:p w:rsidR="00AE5B04" w:rsidRPr="00621FED" w:rsidRDefault="00AE5B04" w:rsidP="00AE5B04">
            <w:pPr>
              <w:bidi w:val="0"/>
              <w:spacing w:after="0"/>
              <w:ind w:right="1"/>
              <w:jc w:val="both"/>
              <w:rPr>
                <w:rFonts w:asciiTheme="majorBidi" w:hAnsiTheme="majorBidi" w:cstheme="majorBidi"/>
                <w:sz w:val="24"/>
                <w:szCs w:val="24"/>
                <w:rtl/>
                <w:lang w:val="en-GB" w:bidi="ar-IQ"/>
              </w:rPr>
            </w:pPr>
          </w:p>
        </w:tc>
        <w:tc>
          <w:tcPr>
            <w:tcW w:w="3440" w:type="dxa"/>
          </w:tcPr>
          <w:p w:rsidR="00AE5B04" w:rsidRPr="00621FED" w:rsidRDefault="00AE5B04" w:rsidP="00AE5B04">
            <w:pPr>
              <w:bidi w:val="0"/>
              <w:spacing w:after="0"/>
              <w:jc w:val="both"/>
              <w:rPr>
                <w:rFonts w:asciiTheme="majorBidi" w:hAnsiTheme="majorBidi" w:cstheme="majorBidi"/>
                <w:sz w:val="24"/>
                <w:szCs w:val="24"/>
                <w:rtl/>
                <w:lang w:val="en-GB" w:bidi="ar-IQ"/>
              </w:rPr>
            </w:pPr>
          </w:p>
        </w:tc>
      </w:tr>
    </w:tbl>
    <w:p w:rsidR="000F7D16" w:rsidRDefault="000F7D16" w:rsidP="000F7D16">
      <w:pPr>
        <w:bidi w:val="0"/>
        <w:spacing w:after="0"/>
        <w:ind w:left="-1333" w:right="-1418"/>
        <w:jc w:val="right"/>
        <w:rPr>
          <w:rFonts w:ascii="Times New Roman" w:hAnsi="Times New Roman" w:cs="Times New Roman"/>
          <w:lang w:val="en-GB" w:bidi="ar-IQ"/>
        </w:rPr>
      </w:pPr>
    </w:p>
    <w:p w:rsidR="001E1819" w:rsidRDefault="001E1819" w:rsidP="001E1819">
      <w:pPr>
        <w:bidi w:val="0"/>
        <w:spacing w:after="0"/>
        <w:ind w:left="-1333" w:right="-1418"/>
        <w:jc w:val="right"/>
        <w:rPr>
          <w:rFonts w:ascii="Times New Roman" w:hAnsi="Times New Roman" w:cs="Times New Roman"/>
          <w:lang w:val="en-GB" w:bidi="ar-IQ"/>
        </w:rPr>
      </w:pPr>
    </w:p>
    <w:p w:rsidR="000F7D16" w:rsidRDefault="000F7D16" w:rsidP="000F7D16">
      <w:pPr>
        <w:bidi w:val="0"/>
        <w:spacing w:after="0"/>
        <w:ind w:left="-1333" w:right="-1418"/>
        <w:jc w:val="right"/>
        <w:rPr>
          <w:rFonts w:ascii="Times New Roman" w:hAnsi="Times New Roman" w:cs="Times New Roman"/>
          <w:lang w:val="en-GB" w:bidi="ar-IQ"/>
        </w:rPr>
      </w:pPr>
    </w:p>
    <w:p w:rsidR="000F7D16" w:rsidRDefault="000F7D16" w:rsidP="000F7D16">
      <w:pPr>
        <w:bidi w:val="0"/>
        <w:spacing w:after="0"/>
        <w:ind w:left="-1333" w:right="-1418"/>
        <w:jc w:val="right"/>
        <w:rPr>
          <w:rFonts w:ascii="Times New Roman" w:hAnsi="Times New Roman" w:cs="Times New Roman"/>
          <w:lang w:val="en-GB" w:bidi="ar-IQ"/>
        </w:rPr>
      </w:pPr>
    </w:p>
    <w:p w:rsidR="000F7D16" w:rsidRDefault="000F7D16" w:rsidP="000F7D16">
      <w:pPr>
        <w:bidi w:val="0"/>
        <w:spacing w:after="0"/>
        <w:ind w:left="-1333" w:right="-1418"/>
        <w:jc w:val="right"/>
        <w:rPr>
          <w:rFonts w:ascii="Times New Roman" w:hAnsi="Times New Roman" w:cs="Times New Roman"/>
          <w:lang w:val="en-GB" w:bidi="ar-IQ"/>
        </w:rPr>
      </w:pPr>
    </w:p>
    <w:p w:rsidR="000F7D16" w:rsidRDefault="000F7D16" w:rsidP="000F7D16">
      <w:pPr>
        <w:bidi w:val="0"/>
        <w:spacing w:after="0"/>
        <w:ind w:left="-1333" w:right="-1418"/>
        <w:jc w:val="right"/>
        <w:rPr>
          <w:rFonts w:ascii="Times New Roman" w:hAnsi="Times New Roman" w:cs="Times New Roman"/>
          <w:lang w:val="en-GB" w:bidi="ar-IQ"/>
        </w:rPr>
      </w:pPr>
    </w:p>
    <w:p w:rsidR="000F7D16" w:rsidRDefault="000F7D16" w:rsidP="000F7D16">
      <w:pPr>
        <w:bidi w:val="0"/>
        <w:spacing w:after="0"/>
        <w:ind w:left="-1333" w:right="-1418"/>
        <w:jc w:val="right"/>
        <w:rPr>
          <w:rFonts w:ascii="Times New Roman" w:hAnsi="Times New Roman" w:cs="Times New Roman"/>
          <w:lang w:val="en-GB" w:bidi="ar-IQ"/>
        </w:rPr>
      </w:pPr>
    </w:p>
    <w:p w:rsidR="000F7D16" w:rsidRDefault="000F7D16" w:rsidP="000F7D16">
      <w:pPr>
        <w:bidi w:val="0"/>
        <w:spacing w:after="0"/>
        <w:ind w:left="-1333" w:right="-1418"/>
        <w:jc w:val="right"/>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EA2755" w:rsidRPr="00A659FA" w:rsidTr="007C57C9">
        <w:trPr>
          <w:jc w:val="center"/>
        </w:trPr>
        <w:tc>
          <w:tcPr>
            <w:tcW w:w="6266" w:type="dxa"/>
            <w:gridSpan w:val="2"/>
            <w:shd w:val="clear" w:color="auto" w:fill="B8CCE4" w:themeFill="accent1" w:themeFillTint="66"/>
          </w:tcPr>
          <w:p w:rsidR="00EA2755" w:rsidRPr="00B6545F" w:rsidRDefault="00153B1D" w:rsidP="00180677">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shd w:val="clear" w:color="auto" w:fill="FFFF00"/>
          </w:tcPr>
          <w:p w:rsidR="00EA2755" w:rsidRPr="00B6545F" w:rsidRDefault="00EA2755" w:rsidP="00180677">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EA2755" w:rsidRPr="00A659FA" w:rsidTr="007C57C9">
        <w:trPr>
          <w:jc w:val="center"/>
        </w:trPr>
        <w:tc>
          <w:tcPr>
            <w:tcW w:w="6266" w:type="dxa"/>
            <w:gridSpan w:val="2"/>
            <w:shd w:val="clear" w:color="auto" w:fill="B8CCE4" w:themeFill="accent1" w:themeFillTint="66"/>
          </w:tcPr>
          <w:p w:rsidR="00EA2755" w:rsidRPr="00621FED" w:rsidRDefault="00EA2755" w:rsidP="00180677">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EA2755" w:rsidRPr="00621FED" w:rsidRDefault="00EA2755" w:rsidP="00180677">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EA2755" w:rsidRPr="00A659FA" w:rsidTr="007C57C9">
        <w:trPr>
          <w:jc w:val="center"/>
        </w:trPr>
        <w:tc>
          <w:tcPr>
            <w:tcW w:w="4786" w:type="dxa"/>
            <w:shd w:val="clear" w:color="auto" w:fill="B8CCE4" w:themeFill="accent1" w:themeFillTint="66"/>
          </w:tcPr>
          <w:p w:rsidR="00EA2755" w:rsidRPr="00621FED" w:rsidRDefault="00EA2755"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EA2755" w:rsidRPr="00621FED" w:rsidRDefault="00EA2755"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sidR="00740A0B" w:rsidRPr="001C1375">
              <w:rPr>
                <w:rFonts w:asciiTheme="majorBidi" w:hAnsiTheme="majorBidi" w:cstheme="majorBidi"/>
                <w:b/>
                <w:bCs/>
                <w:color w:val="000000"/>
                <w:sz w:val="24"/>
                <w:szCs w:val="24"/>
                <w:lang w:eastAsia="en-GB"/>
              </w:rPr>
              <w:t xml:space="preserve"> CBPs</w:t>
            </w:r>
            <w:r w:rsidR="00740A0B"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Documents</w:t>
            </w:r>
          </w:p>
        </w:tc>
        <w:tc>
          <w:tcPr>
            <w:tcW w:w="540" w:type="dxa"/>
            <w:shd w:val="clear" w:color="auto" w:fill="FFFF00"/>
          </w:tcPr>
          <w:p w:rsidR="00EA2755" w:rsidRPr="00621FED" w:rsidRDefault="00EA2755"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EA2755" w:rsidRPr="00621FED" w:rsidRDefault="00EA2755"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EA2755" w:rsidRPr="00621FED" w:rsidRDefault="00EA2755" w:rsidP="00180677">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EA2755" w:rsidRPr="00621FED" w:rsidRDefault="00EA2755"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9B53D5" w:rsidRPr="00A659FA" w:rsidTr="00180677">
        <w:trPr>
          <w:jc w:val="center"/>
        </w:trPr>
        <w:tc>
          <w:tcPr>
            <w:tcW w:w="4786" w:type="dxa"/>
          </w:tcPr>
          <w:p w:rsidR="009B53D5" w:rsidRPr="009B53D5" w:rsidRDefault="001E1819" w:rsidP="009B53D5">
            <w:pPr>
              <w:autoSpaceDE w:val="0"/>
              <w:autoSpaceDN w:val="0"/>
              <w:bidi w:val="0"/>
              <w:adjustRightInd w:val="0"/>
              <w:spacing w:after="0"/>
              <w:jc w:val="both"/>
              <w:rPr>
                <w:rFonts w:asciiTheme="majorBidi" w:hAnsiTheme="majorBidi" w:cstheme="majorBidi"/>
                <w:b/>
                <w:bCs/>
                <w:color w:val="000000"/>
                <w:sz w:val="24"/>
                <w:szCs w:val="24"/>
                <w:lang w:eastAsia="en-GB"/>
              </w:rPr>
            </w:pPr>
            <w:r w:rsidRPr="0033274C">
              <w:rPr>
                <w:rFonts w:asciiTheme="majorBidi" w:hAnsiTheme="majorBidi" w:cstheme="majorBidi"/>
                <w:b/>
                <w:bCs/>
                <w:color w:val="000000"/>
                <w:sz w:val="24"/>
                <w:szCs w:val="24"/>
                <w:lang w:eastAsia="en-GB"/>
              </w:rPr>
              <w:t>6.2.3 Requirements for Other Personnel Involved in the Assessment</w:t>
            </w:r>
          </w:p>
        </w:tc>
        <w:tc>
          <w:tcPr>
            <w:tcW w:w="1480" w:type="dxa"/>
          </w:tcPr>
          <w:p w:rsidR="009B53D5" w:rsidRPr="00621FED" w:rsidRDefault="009B53D5" w:rsidP="009B53D5">
            <w:pPr>
              <w:bidi w:val="0"/>
              <w:spacing w:after="0"/>
              <w:jc w:val="both"/>
              <w:rPr>
                <w:rFonts w:asciiTheme="majorBidi" w:hAnsiTheme="majorBidi" w:cstheme="majorBidi"/>
                <w:sz w:val="24"/>
                <w:szCs w:val="24"/>
                <w:rtl/>
                <w:lang w:val="en-GB" w:bidi="ar-IQ"/>
              </w:rPr>
            </w:pPr>
          </w:p>
        </w:tc>
        <w:tc>
          <w:tcPr>
            <w:tcW w:w="540" w:type="dxa"/>
          </w:tcPr>
          <w:p w:rsidR="009B53D5" w:rsidRPr="00621FED" w:rsidRDefault="009B53D5" w:rsidP="009B53D5">
            <w:pPr>
              <w:bidi w:val="0"/>
              <w:spacing w:after="0"/>
              <w:jc w:val="both"/>
              <w:rPr>
                <w:rFonts w:asciiTheme="majorBidi" w:hAnsiTheme="majorBidi" w:cstheme="majorBidi"/>
                <w:sz w:val="24"/>
                <w:szCs w:val="24"/>
                <w:rtl/>
                <w:lang w:val="en-GB" w:bidi="ar-IQ"/>
              </w:rPr>
            </w:pPr>
          </w:p>
        </w:tc>
        <w:tc>
          <w:tcPr>
            <w:tcW w:w="540" w:type="dxa"/>
          </w:tcPr>
          <w:p w:rsidR="009B53D5" w:rsidRPr="00621FED" w:rsidRDefault="009B53D5" w:rsidP="009B53D5">
            <w:pPr>
              <w:bidi w:val="0"/>
              <w:spacing w:after="0"/>
              <w:jc w:val="both"/>
              <w:rPr>
                <w:rFonts w:asciiTheme="majorBidi" w:hAnsiTheme="majorBidi" w:cstheme="majorBidi"/>
                <w:sz w:val="24"/>
                <w:szCs w:val="24"/>
                <w:rtl/>
                <w:lang w:val="en-GB" w:bidi="ar-IQ"/>
              </w:rPr>
            </w:pPr>
          </w:p>
        </w:tc>
        <w:tc>
          <w:tcPr>
            <w:tcW w:w="700" w:type="dxa"/>
          </w:tcPr>
          <w:p w:rsidR="009B53D5" w:rsidRPr="00621FED" w:rsidRDefault="009B53D5" w:rsidP="009B53D5">
            <w:pPr>
              <w:bidi w:val="0"/>
              <w:spacing w:after="0"/>
              <w:ind w:right="1"/>
              <w:jc w:val="both"/>
              <w:rPr>
                <w:rFonts w:asciiTheme="majorBidi" w:hAnsiTheme="majorBidi" w:cstheme="majorBidi"/>
                <w:sz w:val="24"/>
                <w:szCs w:val="24"/>
                <w:rtl/>
                <w:lang w:val="en-GB" w:bidi="ar-IQ"/>
              </w:rPr>
            </w:pPr>
          </w:p>
        </w:tc>
        <w:tc>
          <w:tcPr>
            <w:tcW w:w="3440" w:type="dxa"/>
          </w:tcPr>
          <w:p w:rsidR="009B53D5" w:rsidRPr="00621FED" w:rsidRDefault="009B53D5" w:rsidP="009B53D5">
            <w:pPr>
              <w:bidi w:val="0"/>
              <w:spacing w:after="0"/>
              <w:jc w:val="both"/>
              <w:rPr>
                <w:rFonts w:asciiTheme="majorBidi" w:hAnsiTheme="majorBidi" w:cstheme="majorBidi"/>
                <w:sz w:val="24"/>
                <w:szCs w:val="24"/>
                <w:rtl/>
                <w:lang w:val="en-GB" w:bidi="ar-IQ"/>
              </w:rPr>
            </w:pPr>
          </w:p>
        </w:tc>
      </w:tr>
      <w:tr w:rsidR="009B53D5" w:rsidRPr="00A659FA" w:rsidTr="00180677">
        <w:trPr>
          <w:jc w:val="center"/>
        </w:trPr>
        <w:tc>
          <w:tcPr>
            <w:tcW w:w="4786" w:type="dxa"/>
          </w:tcPr>
          <w:p w:rsidR="009B53D5" w:rsidRPr="009B53D5" w:rsidRDefault="001E1819" w:rsidP="009B53D5">
            <w:pPr>
              <w:autoSpaceDE w:val="0"/>
              <w:autoSpaceDN w:val="0"/>
              <w:bidi w:val="0"/>
              <w:adjustRightInd w:val="0"/>
              <w:spacing w:after="0"/>
              <w:jc w:val="both"/>
              <w:rPr>
                <w:rFonts w:asciiTheme="majorBidi" w:hAnsiTheme="majorBidi" w:cstheme="majorBidi"/>
                <w:b/>
                <w:bCs/>
                <w:color w:val="000000"/>
                <w:sz w:val="24"/>
                <w:szCs w:val="24"/>
                <w:lang w:eastAsia="en-GB"/>
              </w:rPr>
            </w:pPr>
            <w:r w:rsidRPr="0033274C">
              <w:rPr>
                <w:rFonts w:asciiTheme="majorBidi" w:hAnsiTheme="majorBidi" w:cstheme="majorBidi"/>
                <w:b/>
                <w:bCs/>
                <w:color w:val="000000"/>
                <w:sz w:val="24"/>
                <w:szCs w:val="24"/>
                <w:lang w:eastAsia="en-GB"/>
              </w:rPr>
              <w:t>6.2.3.1 Does the CB have a documented description of the responsibilities and qualifications of other personnel involved in the assessment process (e</w:t>
            </w:r>
            <w:r w:rsidR="0033274C">
              <w:rPr>
                <w:rFonts w:asciiTheme="majorBidi" w:hAnsiTheme="majorBidi" w:cstheme="majorBidi"/>
                <w:b/>
                <w:bCs/>
                <w:color w:val="000000"/>
                <w:sz w:val="24"/>
                <w:szCs w:val="24"/>
                <w:lang w:eastAsia="en-GB"/>
              </w:rPr>
              <w:t>.</w:t>
            </w:r>
            <w:r w:rsidRPr="0033274C">
              <w:rPr>
                <w:rFonts w:asciiTheme="majorBidi" w:hAnsiTheme="majorBidi" w:cstheme="majorBidi"/>
                <w:b/>
                <w:bCs/>
                <w:color w:val="000000"/>
                <w:sz w:val="24"/>
                <w:szCs w:val="24"/>
                <w:lang w:eastAsia="en-GB"/>
              </w:rPr>
              <w:t>g</w:t>
            </w:r>
            <w:r w:rsidR="0033274C">
              <w:rPr>
                <w:rFonts w:asciiTheme="majorBidi" w:hAnsiTheme="majorBidi" w:cstheme="majorBidi"/>
                <w:b/>
                <w:bCs/>
                <w:color w:val="000000"/>
                <w:sz w:val="24"/>
                <w:szCs w:val="24"/>
                <w:lang w:eastAsia="en-GB"/>
              </w:rPr>
              <w:t>.</w:t>
            </w:r>
            <w:r w:rsidRPr="0033274C">
              <w:rPr>
                <w:rFonts w:asciiTheme="majorBidi" w:hAnsiTheme="majorBidi" w:cstheme="majorBidi"/>
                <w:b/>
                <w:bCs/>
                <w:color w:val="000000"/>
                <w:sz w:val="24"/>
                <w:szCs w:val="24"/>
                <w:lang w:eastAsia="en-GB"/>
              </w:rPr>
              <w:t xml:space="preserve"> invigilators)?</w:t>
            </w:r>
          </w:p>
        </w:tc>
        <w:tc>
          <w:tcPr>
            <w:tcW w:w="1480" w:type="dxa"/>
          </w:tcPr>
          <w:p w:rsidR="009B53D5" w:rsidRPr="00621FED" w:rsidRDefault="009B53D5" w:rsidP="009B53D5">
            <w:pPr>
              <w:bidi w:val="0"/>
              <w:spacing w:after="0"/>
              <w:jc w:val="both"/>
              <w:rPr>
                <w:rFonts w:asciiTheme="majorBidi" w:hAnsiTheme="majorBidi" w:cstheme="majorBidi"/>
                <w:sz w:val="24"/>
                <w:szCs w:val="24"/>
                <w:rtl/>
                <w:lang w:val="en-GB" w:bidi="ar-IQ"/>
              </w:rPr>
            </w:pPr>
          </w:p>
        </w:tc>
        <w:tc>
          <w:tcPr>
            <w:tcW w:w="540" w:type="dxa"/>
          </w:tcPr>
          <w:p w:rsidR="009B53D5" w:rsidRPr="00621FED" w:rsidRDefault="009B53D5" w:rsidP="009B53D5">
            <w:pPr>
              <w:bidi w:val="0"/>
              <w:spacing w:after="0"/>
              <w:jc w:val="both"/>
              <w:rPr>
                <w:rFonts w:asciiTheme="majorBidi" w:hAnsiTheme="majorBidi" w:cstheme="majorBidi"/>
                <w:sz w:val="24"/>
                <w:szCs w:val="24"/>
                <w:rtl/>
                <w:lang w:val="en-GB" w:bidi="ar-IQ"/>
              </w:rPr>
            </w:pPr>
          </w:p>
        </w:tc>
        <w:tc>
          <w:tcPr>
            <w:tcW w:w="540" w:type="dxa"/>
          </w:tcPr>
          <w:p w:rsidR="009B53D5" w:rsidRPr="00621FED" w:rsidRDefault="009B53D5" w:rsidP="009B53D5">
            <w:pPr>
              <w:bidi w:val="0"/>
              <w:spacing w:after="0"/>
              <w:jc w:val="both"/>
              <w:rPr>
                <w:rFonts w:asciiTheme="majorBidi" w:hAnsiTheme="majorBidi" w:cstheme="majorBidi"/>
                <w:sz w:val="24"/>
                <w:szCs w:val="24"/>
                <w:rtl/>
                <w:lang w:val="en-GB" w:bidi="ar-IQ"/>
              </w:rPr>
            </w:pPr>
          </w:p>
        </w:tc>
        <w:tc>
          <w:tcPr>
            <w:tcW w:w="700" w:type="dxa"/>
          </w:tcPr>
          <w:p w:rsidR="009B53D5" w:rsidRPr="00621FED" w:rsidRDefault="009B53D5" w:rsidP="009B53D5">
            <w:pPr>
              <w:bidi w:val="0"/>
              <w:spacing w:after="0"/>
              <w:ind w:right="1"/>
              <w:jc w:val="both"/>
              <w:rPr>
                <w:rFonts w:asciiTheme="majorBidi" w:hAnsiTheme="majorBidi" w:cstheme="majorBidi"/>
                <w:sz w:val="24"/>
                <w:szCs w:val="24"/>
                <w:rtl/>
                <w:lang w:val="en-GB" w:bidi="ar-IQ"/>
              </w:rPr>
            </w:pPr>
          </w:p>
        </w:tc>
        <w:tc>
          <w:tcPr>
            <w:tcW w:w="3440" w:type="dxa"/>
          </w:tcPr>
          <w:p w:rsidR="009B53D5" w:rsidRPr="00621FED" w:rsidRDefault="009B53D5" w:rsidP="009B53D5">
            <w:pPr>
              <w:bidi w:val="0"/>
              <w:spacing w:after="0"/>
              <w:jc w:val="both"/>
              <w:rPr>
                <w:rFonts w:asciiTheme="majorBidi" w:hAnsiTheme="majorBidi" w:cstheme="majorBidi"/>
                <w:sz w:val="24"/>
                <w:szCs w:val="24"/>
                <w:rtl/>
                <w:lang w:val="en-GB" w:bidi="ar-IQ"/>
              </w:rPr>
            </w:pPr>
          </w:p>
        </w:tc>
      </w:tr>
      <w:tr w:rsidR="009B53D5" w:rsidRPr="00A659FA" w:rsidTr="00180677">
        <w:trPr>
          <w:jc w:val="center"/>
        </w:trPr>
        <w:tc>
          <w:tcPr>
            <w:tcW w:w="4786" w:type="dxa"/>
          </w:tcPr>
          <w:p w:rsidR="009B53D5" w:rsidRPr="009B53D5" w:rsidRDefault="0033274C" w:rsidP="009B53D5">
            <w:pPr>
              <w:autoSpaceDE w:val="0"/>
              <w:autoSpaceDN w:val="0"/>
              <w:bidi w:val="0"/>
              <w:adjustRightInd w:val="0"/>
              <w:spacing w:after="0"/>
              <w:jc w:val="both"/>
              <w:rPr>
                <w:rFonts w:asciiTheme="majorBidi" w:hAnsiTheme="majorBidi" w:cstheme="majorBidi"/>
                <w:b/>
                <w:bCs/>
                <w:color w:val="000000"/>
                <w:sz w:val="24"/>
                <w:szCs w:val="24"/>
                <w:lang w:eastAsia="en-GB"/>
              </w:rPr>
            </w:pPr>
            <w:r w:rsidRPr="0033274C">
              <w:rPr>
                <w:rFonts w:asciiTheme="majorBidi" w:hAnsiTheme="majorBidi" w:cstheme="majorBidi"/>
                <w:b/>
                <w:bCs/>
                <w:color w:val="000000"/>
                <w:sz w:val="24"/>
                <w:szCs w:val="24"/>
                <w:lang w:eastAsia="en-GB"/>
              </w:rPr>
              <w:t>6.2.3.2 If other personnel involved in the assessment have a potential conflict of interest in the examination of a candidate, does the CB undertake measures to ensure that confidentiality and impartiality of the examinations is not compromised? Are these measures recorded?</w:t>
            </w:r>
          </w:p>
        </w:tc>
        <w:tc>
          <w:tcPr>
            <w:tcW w:w="1480" w:type="dxa"/>
          </w:tcPr>
          <w:p w:rsidR="009B53D5" w:rsidRPr="00621FED" w:rsidRDefault="009B53D5" w:rsidP="009B53D5">
            <w:pPr>
              <w:bidi w:val="0"/>
              <w:spacing w:after="0"/>
              <w:jc w:val="both"/>
              <w:rPr>
                <w:rFonts w:asciiTheme="majorBidi" w:hAnsiTheme="majorBidi" w:cstheme="majorBidi"/>
                <w:sz w:val="24"/>
                <w:szCs w:val="24"/>
                <w:rtl/>
                <w:lang w:val="en-GB" w:bidi="ar-IQ"/>
              </w:rPr>
            </w:pPr>
          </w:p>
        </w:tc>
        <w:tc>
          <w:tcPr>
            <w:tcW w:w="540" w:type="dxa"/>
          </w:tcPr>
          <w:p w:rsidR="009B53D5" w:rsidRPr="00621FED" w:rsidRDefault="009B53D5" w:rsidP="009B53D5">
            <w:pPr>
              <w:bidi w:val="0"/>
              <w:spacing w:after="0"/>
              <w:jc w:val="both"/>
              <w:rPr>
                <w:rFonts w:asciiTheme="majorBidi" w:hAnsiTheme="majorBidi" w:cstheme="majorBidi"/>
                <w:sz w:val="24"/>
                <w:szCs w:val="24"/>
                <w:rtl/>
                <w:lang w:val="en-GB" w:bidi="ar-IQ"/>
              </w:rPr>
            </w:pPr>
          </w:p>
        </w:tc>
        <w:tc>
          <w:tcPr>
            <w:tcW w:w="540" w:type="dxa"/>
          </w:tcPr>
          <w:p w:rsidR="009B53D5" w:rsidRPr="00621FED" w:rsidRDefault="009B53D5" w:rsidP="009B53D5">
            <w:pPr>
              <w:bidi w:val="0"/>
              <w:spacing w:after="0"/>
              <w:jc w:val="both"/>
              <w:rPr>
                <w:rFonts w:asciiTheme="majorBidi" w:hAnsiTheme="majorBidi" w:cstheme="majorBidi"/>
                <w:sz w:val="24"/>
                <w:szCs w:val="24"/>
                <w:rtl/>
                <w:lang w:val="en-GB" w:bidi="ar-IQ"/>
              </w:rPr>
            </w:pPr>
          </w:p>
        </w:tc>
        <w:tc>
          <w:tcPr>
            <w:tcW w:w="700" w:type="dxa"/>
          </w:tcPr>
          <w:p w:rsidR="009B53D5" w:rsidRPr="00621FED" w:rsidRDefault="009B53D5" w:rsidP="009B53D5">
            <w:pPr>
              <w:bidi w:val="0"/>
              <w:spacing w:after="0"/>
              <w:ind w:right="1"/>
              <w:jc w:val="both"/>
              <w:rPr>
                <w:rFonts w:asciiTheme="majorBidi" w:hAnsiTheme="majorBidi" w:cstheme="majorBidi"/>
                <w:sz w:val="24"/>
                <w:szCs w:val="24"/>
                <w:rtl/>
                <w:lang w:val="en-GB" w:bidi="ar-IQ"/>
              </w:rPr>
            </w:pPr>
          </w:p>
        </w:tc>
        <w:tc>
          <w:tcPr>
            <w:tcW w:w="3440" w:type="dxa"/>
          </w:tcPr>
          <w:p w:rsidR="009B53D5" w:rsidRPr="00621FED" w:rsidRDefault="009B53D5" w:rsidP="009B53D5">
            <w:pPr>
              <w:bidi w:val="0"/>
              <w:spacing w:after="0"/>
              <w:jc w:val="both"/>
              <w:rPr>
                <w:rFonts w:asciiTheme="majorBidi" w:hAnsiTheme="majorBidi" w:cstheme="majorBidi"/>
                <w:sz w:val="24"/>
                <w:szCs w:val="24"/>
                <w:rtl/>
                <w:lang w:val="en-GB" w:bidi="ar-IQ"/>
              </w:rPr>
            </w:pPr>
          </w:p>
        </w:tc>
      </w:tr>
      <w:tr w:rsidR="009B53D5" w:rsidRPr="00A659FA" w:rsidTr="00180677">
        <w:trPr>
          <w:jc w:val="center"/>
        </w:trPr>
        <w:tc>
          <w:tcPr>
            <w:tcW w:w="4786" w:type="dxa"/>
          </w:tcPr>
          <w:p w:rsidR="009B53D5" w:rsidRPr="009B53D5" w:rsidRDefault="00481B20" w:rsidP="00481B20">
            <w:pPr>
              <w:autoSpaceDE w:val="0"/>
              <w:autoSpaceDN w:val="0"/>
              <w:bidi w:val="0"/>
              <w:adjustRightInd w:val="0"/>
              <w:spacing w:after="0"/>
              <w:jc w:val="both"/>
              <w:rPr>
                <w:rFonts w:asciiTheme="majorBidi" w:hAnsiTheme="majorBidi" w:cstheme="majorBidi"/>
                <w:b/>
                <w:bCs/>
                <w:color w:val="000000"/>
                <w:sz w:val="24"/>
                <w:szCs w:val="24"/>
                <w:lang w:eastAsia="en-GB"/>
              </w:rPr>
            </w:pPr>
            <w:r>
              <w:rPr>
                <w:rFonts w:asciiTheme="majorBidi" w:hAnsiTheme="majorBidi" w:cstheme="majorBidi"/>
                <w:b/>
                <w:bCs/>
                <w:color w:val="000000"/>
                <w:sz w:val="24"/>
                <w:szCs w:val="24"/>
                <w:lang w:eastAsia="en-GB"/>
              </w:rPr>
              <w:t xml:space="preserve">6.3 </w:t>
            </w:r>
            <w:r w:rsidRPr="00481B20">
              <w:rPr>
                <w:rFonts w:asciiTheme="majorBidi" w:hAnsiTheme="majorBidi" w:cstheme="majorBidi"/>
                <w:b/>
                <w:bCs/>
                <w:color w:val="000000"/>
                <w:sz w:val="24"/>
                <w:szCs w:val="24"/>
                <w:lang w:eastAsia="en-GB"/>
              </w:rPr>
              <w:t>Outsourcing</w:t>
            </w:r>
            <w:r w:rsidRPr="009B53D5">
              <w:rPr>
                <w:rFonts w:asciiTheme="majorBidi" w:hAnsiTheme="majorBidi" w:cstheme="majorBidi"/>
                <w:b/>
                <w:bCs/>
                <w:color w:val="000000"/>
                <w:sz w:val="24"/>
                <w:szCs w:val="24"/>
                <w:lang w:eastAsia="en-GB"/>
              </w:rPr>
              <w:t xml:space="preserve"> </w:t>
            </w:r>
          </w:p>
        </w:tc>
        <w:tc>
          <w:tcPr>
            <w:tcW w:w="1480" w:type="dxa"/>
          </w:tcPr>
          <w:p w:rsidR="009B53D5" w:rsidRPr="00621FED" w:rsidRDefault="009B53D5" w:rsidP="009B53D5">
            <w:pPr>
              <w:bidi w:val="0"/>
              <w:spacing w:after="0"/>
              <w:jc w:val="both"/>
              <w:rPr>
                <w:rFonts w:asciiTheme="majorBidi" w:hAnsiTheme="majorBidi" w:cstheme="majorBidi"/>
                <w:sz w:val="24"/>
                <w:szCs w:val="24"/>
                <w:rtl/>
                <w:lang w:val="en-GB" w:bidi="ar-IQ"/>
              </w:rPr>
            </w:pPr>
          </w:p>
        </w:tc>
        <w:tc>
          <w:tcPr>
            <w:tcW w:w="540" w:type="dxa"/>
          </w:tcPr>
          <w:p w:rsidR="009B53D5" w:rsidRPr="00621FED" w:rsidRDefault="009B53D5" w:rsidP="009B53D5">
            <w:pPr>
              <w:bidi w:val="0"/>
              <w:spacing w:after="0"/>
              <w:jc w:val="both"/>
              <w:rPr>
                <w:rFonts w:asciiTheme="majorBidi" w:hAnsiTheme="majorBidi" w:cstheme="majorBidi"/>
                <w:sz w:val="24"/>
                <w:szCs w:val="24"/>
                <w:rtl/>
                <w:lang w:val="en-GB" w:bidi="ar-IQ"/>
              </w:rPr>
            </w:pPr>
          </w:p>
        </w:tc>
        <w:tc>
          <w:tcPr>
            <w:tcW w:w="540" w:type="dxa"/>
          </w:tcPr>
          <w:p w:rsidR="009B53D5" w:rsidRPr="00621FED" w:rsidRDefault="009B53D5" w:rsidP="009B53D5">
            <w:pPr>
              <w:bidi w:val="0"/>
              <w:spacing w:after="0"/>
              <w:jc w:val="both"/>
              <w:rPr>
                <w:rFonts w:asciiTheme="majorBidi" w:hAnsiTheme="majorBidi" w:cstheme="majorBidi"/>
                <w:sz w:val="24"/>
                <w:szCs w:val="24"/>
                <w:rtl/>
                <w:lang w:val="en-GB" w:bidi="ar-IQ"/>
              </w:rPr>
            </w:pPr>
          </w:p>
        </w:tc>
        <w:tc>
          <w:tcPr>
            <w:tcW w:w="700" w:type="dxa"/>
          </w:tcPr>
          <w:p w:rsidR="009B53D5" w:rsidRPr="00621FED" w:rsidRDefault="009B53D5" w:rsidP="009B53D5">
            <w:pPr>
              <w:bidi w:val="0"/>
              <w:spacing w:after="0"/>
              <w:ind w:right="1"/>
              <w:jc w:val="both"/>
              <w:rPr>
                <w:rFonts w:asciiTheme="majorBidi" w:hAnsiTheme="majorBidi" w:cstheme="majorBidi"/>
                <w:sz w:val="24"/>
                <w:szCs w:val="24"/>
                <w:rtl/>
                <w:lang w:val="en-GB" w:bidi="ar-IQ"/>
              </w:rPr>
            </w:pPr>
          </w:p>
        </w:tc>
        <w:tc>
          <w:tcPr>
            <w:tcW w:w="3440" w:type="dxa"/>
          </w:tcPr>
          <w:p w:rsidR="009B53D5" w:rsidRPr="00621FED" w:rsidRDefault="009B53D5" w:rsidP="009B53D5">
            <w:pPr>
              <w:bidi w:val="0"/>
              <w:spacing w:after="0"/>
              <w:jc w:val="both"/>
              <w:rPr>
                <w:rFonts w:asciiTheme="majorBidi" w:hAnsiTheme="majorBidi" w:cstheme="majorBidi"/>
                <w:sz w:val="24"/>
                <w:szCs w:val="24"/>
                <w:rtl/>
                <w:lang w:val="en-GB" w:bidi="ar-IQ"/>
              </w:rPr>
            </w:pPr>
          </w:p>
        </w:tc>
      </w:tr>
      <w:tr w:rsidR="00481B20" w:rsidRPr="00A659FA" w:rsidTr="00180677">
        <w:trPr>
          <w:jc w:val="center"/>
        </w:trPr>
        <w:tc>
          <w:tcPr>
            <w:tcW w:w="4786" w:type="dxa"/>
          </w:tcPr>
          <w:p w:rsidR="00481B20" w:rsidRDefault="00481B20" w:rsidP="00481B20">
            <w:pPr>
              <w:autoSpaceDE w:val="0"/>
              <w:autoSpaceDN w:val="0"/>
              <w:bidi w:val="0"/>
              <w:adjustRightInd w:val="0"/>
              <w:spacing w:after="0"/>
              <w:jc w:val="both"/>
              <w:rPr>
                <w:rFonts w:asciiTheme="majorBidi" w:hAnsiTheme="majorBidi" w:cstheme="majorBidi"/>
                <w:b/>
                <w:bCs/>
                <w:color w:val="000000"/>
                <w:sz w:val="24"/>
                <w:szCs w:val="24"/>
                <w:lang w:eastAsia="en-GB"/>
              </w:rPr>
            </w:pPr>
            <w:r>
              <w:rPr>
                <w:rFonts w:asciiTheme="majorBidi" w:hAnsiTheme="majorBidi" w:cstheme="majorBidi"/>
                <w:b/>
                <w:bCs/>
                <w:color w:val="000000"/>
                <w:sz w:val="24"/>
                <w:szCs w:val="24"/>
                <w:lang w:eastAsia="en-GB"/>
              </w:rPr>
              <w:t xml:space="preserve">6.3.1 </w:t>
            </w:r>
            <w:r w:rsidRPr="00481B20">
              <w:rPr>
                <w:rFonts w:asciiTheme="majorBidi" w:hAnsiTheme="majorBidi" w:cstheme="majorBidi"/>
                <w:b/>
                <w:bCs/>
                <w:color w:val="000000"/>
                <w:sz w:val="24"/>
                <w:szCs w:val="24"/>
                <w:lang w:eastAsia="en-GB"/>
              </w:rPr>
              <w:t>Does the CB have a legally enforceable agreement covering the arrangements, including confidentiality and conflict of interests, with each body that provides outsourced work related to the certification process?</w:t>
            </w:r>
          </w:p>
        </w:tc>
        <w:tc>
          <w:tcPr>
            <w:tcW w:w="1480" w:type="dxa"/>
          </w:tcPr>
          <w:p w:rsidR="00481B20" w:rsidRPr="00621FED" w:rsidRDefault="00481B20" w:rsidP="009B53D5">
            <w:pPr>
              <w:bidi w:val="0"/>
              <w:spacing w:after="0"/>
              <w:jc w:val="both"/>
              <w:rPr>
                <w:rFonts w:asciiTheme="majorBidi" w:hAnsiTheme="majorBidi" w:cstheme="majorBidi"/>
                <w:sz w:val="24"/>
                <w:szCs w:val="24"/>
                <w:rtl/>
                <w:lang w:val="en-GB" w:bidi="ar-IQ"/>
              </w:rPr>
            </w:pPr>
          </w:p>
        </w:tc>
        <w:tc>
          <w:tcPr>
            <w:tcW w:w="540" w:type="dxa"/>
          </w:tcPr>
          <w:p w:rsidR="00481B20" w:rsidRPr="00621FED" w:rsidRDefault="00481B20" w:rsidP="009B53D5">
            <w:pPr>
              <w:bidi w:val="0"/>
              <w:spacing w:after="0"/>
              <w:jc w:val="both"/>
              <w:rPr>
                <w:rFonts w:asciiTheme="majorBidi" w:hAnsiTheme="majorBidi" w:cstheme="majorBidi"/>
                <w:sz w:val="24"/>
                <w:szCs w:val="24"/>
                <w:rtl/>
                <w:lang w:val="en-GB" w:bidi="ar-IQ"/>
              </w:rPr>
            </w:pPr>
          </w:p>
        </w:tc>
        <w:tc>
          <w:tcPr>
            <w:tcW w:w="540" w:type="dxa"/>
          </w:tcPr>
          <w:p w:rsidR="00481B20" w:rsidRPr="00621FED" w:rsidRDefault="00481B20" w:rsidP="009B53D5">
            <w:pPr>
              <w:bidi w:val="0"/>
              <w:spacing w:after="0"/>
              <w:jc w:val="both"/>
              <w:rPr>
                <w:rFonts w:asciiTheme="majorBidi" w:hAnsiTheme="majorBidi" w:cstheme="majorBidi"/>
                <w:sz w:val="24"/>
                <w:szCs w:val="24"/>
                <w:rtl/>
                <w:lang w:val="en-GB" w:bidi="ar-IQ"/>
              </w:rPr>
            </w:pPr>
          </w:p>
        </w:tc>
        <w:tc>
          <w:tcPr>
            <w:tcW w:w="700" w:type="dxa"/>
          </w:tcPr>
          <w:p w:rsidR="00481B20" w:rsidRPr="00621FED" w:rsidRDefault="00481B20" w:rsidP="009B53D5">
            <w:pPr>
              <w:bidi w:val="0"/>
              <w:spacing w:after="0"/>
              <w:ind w:right="1"/>
              <w:jc w:val="both"/>
              <w:rPr>
                <w:rFonts w:asciiTheme="majorBidi" w:hAnsiTheme="majorBidi" w:cstheme="majorBidi"/>
                <w:sz w:val="24"/>
                <w:szCs w:val="24"/>
                <w:rtl/>
                <w:lang w:val="en-GB" w:bidi="ar-IQ"/>
              </w:rPr>
            </w:pPr>
          </w:p>
        </w:tc>
        <w:tc>
          <w:tcPr>
            <w:tcW w:w="3440" w:type="dxa"/>
          </w:tcPr>
          <w:p w:rsidR="00481B20" w:rsidRPr="00621FED" w:rsidRDefault="00481B20" w:rsidP="009B53D5">
            <w:pPr>
              <w:bidi w:val="0"/>
              <w:spacing w:after="0"/>
              <w:jc w:val="both"/>
              <w:rPr>
                <w:rFonts w:asciiTheme="majorBidi" w:hAnsiTheme="majorBidi" w:cstheme="majorBidi"/>
                <w:sz w:val="24"/>
                <w:szCs w:val="24"/>
                <w:rtl/>
                <w:lang w:val="en-GB" w:bidi="ar-IQ"/>
              </w:rPr>
            </w:pPr>
          </w:p>
        </w:tc>
      </w:tr>
      <w:tr w:rsidR="00007A84" w:rsidRPr="00A659FA" w:rsidTr="00180677">
        <w:trPr>
          <w:jc w:val="center"/>
        </w:trPr>
        <w:tc>
          <w:tcPr>
            <w:tcW w:w="4786" w:type="dxa"/>
          </w:tcPr>
          <w:p w:rsidR="00007A84" w:rsidRPr="00007A84" w:rsidRDefault="00007A84" w:rsidP="00007A84">
            <w:pPr>
              <w:pStyle w:val="TableText"/>
              <w:jc w:val="both"/>
              <w:rPr>
                <w:rFonts w:asciiTheme="majorBidi" w:eastAsia="Calibri" w:hAnsiTheme="majorBidi" w:cstheme="majorBidi"/>
                <w:b/>
                <w:bCs/>
                <w:color w:val="000000"/>
                <w:sz w:val="24"/>
                <w:szCs w:val="24"/>
                <w:lang w:eastAsia="en-GB"/>
              </w:rPr>
            </w:pPr>
            <w:r>
              <w:rPr>
                <w:rFonts w:asciiTheme="majorBidi" w:eastAsia="Calibri" w:hAnsiTheme="majorBidi" w:cstheme="majorBidi"/>
                <w:b/>
                <w:bCs/>
                <w:color w:val="000000"/>
                <w:sz w:val="24"/>
                <w:szCs w:val="24"/>
                <w:lang w:eastAsia="en-GB"/>
              </w:rPr>
              <w:t xml:space="preserve">6.3.2 </w:t>
            </w:r>
            <w:r w:rsidRPr="00007A84">
              <w:rPr>
                <w:rFonts w:asciiTheme="majorBidi" w:eastAsia="Calibri" w:hAnsiTheme="majorBidi" w:cstheme="majorBidi"/>
                <w:b/>
                <w:bCs/>
                <w:color w:val="000000"/>
                <w:sz w:val="24"/>
                <w:szCs w:val="24"/>
                <w:lang w:eastAsia="en-GB"/>
              </w:rPr>
              <w:t>When a CB outsources work related to certification, does the CB ensure the following:</w:t>
            </w:r>
          </w:p>
          <w:p w:rsidR="00007A84" w:rsidRPr="00007A84" w:rsidRDefault="00007A84" w:rsidP="00007A84">
            <w:pPr>
              <w:pStyle w:val="TableText"/>
              <w:numPr>
                <w:ilvl w:val="0"/>
                <w:numId w:val="24"/>
              </w:numPr>
              <w:ind w:left="284"/>
              <w:jc w:val="both"/>
              <w:rPr>
                <w:rFonts w:asciiTheme="majorBidi" w:eastAsia="Calibri" w:hAnsiTheme="majorBidi" w:cstheme="majorBidi"/>
                <w:b/>
                <w:bCs/>
                <w:color w:val="000000"/>
                <w:sz w:val="24"/>
                <w:szCs w:val="24"/>
                <w:lang w:eastAsia="en-GB"/>
              </w:rPr>
            </w:pPr>
            <w:r w:rsidRPr="00007A84">
              <w:rPr>
                <w:rFonts w:asciiTheme="majorBidi" w:eastAsia="Calibri" w:hAnsiTheme="majorBidi" w:cstheme="majorBidi"/>
                <w:b/>
                <w:bCs/>
                <w:color w:val="000000"/>
                <w:sz w:val="24"/>
                <w:szCs w:val="24"/>
                <w:lang w:eastAsia="en-GB"/>
              </w:rPr>
              <w:t>Take full responsibilities for all outsourced work;</w:t>
            </w:r>
          </w:p>
          <w:p w:rsidR="00007A84" w:rsidRPr="00007A84" w:rsidRDefault="00007A84" w:rsidP="00007A84">
            <w:pPr>
              <w:pStyle w:val="TableText"/>
              <w:numPr>
                <w:ilvl w:val="0"/>
                <w:numId w:val="24"/>
              </w:numPr>
              <w:ind w:left="284"/>
              <w:jc w:val="both"/>
              <w:rPr>
                <w:rFonts w:asciiTheme="majorBidi" w:eastAsia="Calibri" w:hAnsiTheme="majorBidi" w:cstheme="majorBidi"/>
                <w:b/>
                <w:bCs/>
                <w:color w:val="000000"/>
                <w:sz w:val="24"/>
                <w:szCs w:val="24"/>
                <w:lang w:eastAsia="en-GB"/>
              </w:rPr>
            </w:pPr>
            <w:r w:rsidRPr="00007A84">
              <w:rPr>
                <w:rFonts w:asciiTheme="majorBidi" w:eastAsia="Calibri" w:hAnsiTheme="majorBidi" w:cstheme="majorBidi"/>
                <w:b/>
                <w:bCs/>
                <w:color w:val="000000"/>
                <w:sz w:val="24"/>
                <w:szCs w:val="24"/>
                <w:lang w:eastAsia="en-GB"/>
              </w:rPr>
              <w:t>Ensure that the body conducting outsourced work is competent and complies with the applicable provisions of the 17024 standard;</w:t>
            </w:r>
          </w:p>
        </w:tc>
        <w:tc>
          <w:tcPr>
            <w:tcW w:w="1480" w:type="dxa"/>
          </w:tcPr>
          <w:p w:rsidR="00007A84" w:rsidRPr="00621FED" w:rsidRDefault="00007A84" w:rsidP="009B53D5">
            <w:pPr>
              <w:bidi w:val="0"/>
              <w:spacing w:after="0"/>
              <w:jc w:val="both"/>
              <w:rPr>
                <w:rFonts w:asciiTheme="majorBidi" w:hAnsiTheme="majorBidi" w:cstheme="majorBidi"/>
                <w:sz w:val="24"/>
                <w:szCs w:val="24"/>
                <w:rtl/>
                <w:lang w:val="en-GB" w:bidi="ar-IQ"/>
              </w:rPr>
            </w:pPr>
          </w:p>
        </w:tc>
        <w:tc>
          <w:tcPr>
            <w:tcW w:w="540" w:type="dxa"/>
          </w:tcPr>
          <w:p w:rsidR="00007A84" w:rsidRPr="00621FED" w:rsidRDefault="00007A84" w:rsidP="009B53D5">
            <w:pPr>
              <w:bidi w:val="0"/>
              <w:spacing w:after="0"/>
              <w:jc w:val="both"/>
              <w:rPr>
                <w:rFonts w:asciiTheme="majorBidi" w:hAnsiTheme="majorBidi" w:cstheme="majorBidi"/>
                <w:sz w:val="24"/>
                <w:szCs w:val="24"/>
                <w:rtl/>
                <w:lang w:val="en-GB" w:bidi="ar-IQ"/>
              </w:rPr>
            </w:pPr>
          </w:p>
        </w:tc>
        <w:tc>
          <w:tcPr>
            <w:tcW w:w="540" w:type="dxa"/>
          </w:tcPr>
          <w:p w:rsidR="00007A84" w:rsidRPr="00621FED" w:rsidRDefault="00007A84" w:rsidP="009B53D5">
            <w:pPr>
              <w:bidi w:val="0"/>
              <w:spacing w:after="0"/>
              <w:jc w:val="both"/>
              <w:rPr>
                <w:rFonts w:asciiTheme="majorBidi" w:hAnsiTheme="majorBidi" w:cstheme="majorBidi"/>
                <w:sz w:val="24"/>
                <w:szCs w:val="24"/>
                <w:rtl/>
                <w:lang w:val="en-GB" w:bidi="ar-IQ"/>
              </w:rPr>
            </w:pPr>
          </w:p>
        </w:tc>
        <w:tc>
          <w:tcPr>
            <w:tcW w:w="700" w:type="dxa"/>
          </w:tcPr>
          <w:p w:rsidR="00007A84" w:rsidRPr="00621FED" w:rsidRDefault="00007A84" w:rsidP="009B53D5">
            <w:pPr>
              <w:bidi w:val="0"/>
              <w:spacing w:after="0"/>
              <w:ind w:right="1"/>
              <w:jc w:val="both"/>
              <w:rPr>
                <w:rFonts w:asciiTheme="majorBidi" w:hAnsiTheme="majorBidi" w:cstheme="majorBidi"/>
                <w:sz w:val="24"/>
                <w:szCs w:val="24"/>
                <w:rtl/>
                <w:lang w:val="en-GB" w:bidi="ar-IQ"/>
              </w:rPr>
            </w:pPr>
          </w:p>
        </w:tc>
        <w:tc>
          <w:tcPr>
            <w:tcW w:w="3440" w:type="dxa"/>
          </w:tcPr>
          <w:p w:rsidR="00007A84" w:rsidRPr="00621FED" w:rsidRDefault="00007A84" w:rsidP="009B53D5">
            <w:pPr>
              <w:bidi w:val="0"/>
              <w:spacing w:after="0"/>
              <w:jc w:val="both"/>
              <w:rPr>
                <w:rFonts w:asciiTheme="majorBidi" w:hAnsiTheme="majorBidi" w:cstheme="majorBidi"/>
                <w:sz w:val="24"/>
                <w:szCs w:val="24"/>
                <w:rtl/>
                <w:lang w:val="en-GB" w:bidi="ar-IQ"/>
              </w:rPr>
            </w:pPr>
          </w:p>
        </w:tc>
      </w:tr>
    </w:tbl>
    <w:p w:rsidR="000F7D16" w:rsidRDefault="000F7D16" w:rsidP="00007A84">
      <w:pPr>
        <w:bidi w:val="0"/>
        <w:spacing w:after="0"/>
        <w:ind w:right="-1418"/>
        <w:rPr>
          <w:rFonts w:ascii="Times New Roman" w:hAnsi="Times New Roman" w:cs="Times New Roman"/>
          <w:lang w:val="en-GB" w:bidi="ar-IQ"/>
        </w:rPr>
      </w:pPr>
    </w:p>
    <w:p w:rsidR="000F7D16" w:rsidRDefault="000F7D16" w:rsidP="00180677">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180677" w:rsidRPr="00A659FA" w:rsidTr="00A1554B">
        <w:trPr>
          <w:jc w:val="center"/>
        </w:trPr>
        <w:tc>
          <w:tcPr>
            <w:tcW w:w="6266" w:type="dxa"/>
            <w:gridSpan w:val="2"/>
            <w:tcBorders>
              <w:bottom w:val="single" w:sz="4" w:space="0" w:color="auto"/>
            </w:tcBorders>
            <w:shd w:val="clear" w:color="auto" w:fill="B8CCE4"/>
          </w:tcPr>
          <w:p w:rsidR="00180677" w:rsidRPr="00B6545F" w:rsidRDefault="00153B1D" w:rsidP="00180677">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shd w:val="clear" w:color="auto" w:fill="FFFF00"/>
          </w:tcPr>
          <w:p w:rsidR="00180677" w:rsidRPr="00B6545F" w:rsidRDefault="00180677" w:rsidP="00180677">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180677" w:rsidRPr="00A659FA" w:rsidTr="00A1554B">
        <w:trPr>
          <w:jc w:val="center"/>
        </w:trPr>
        <w:tc>
          <w:tcPr>
            <w:tcW w:w="6266" w:type="dxa"/>
            <w:gridSpan w:val="2"/>
            <w:shd w:val="clear" w:color="auto" w:fill="B8CCE4" w:themeFill="accent1" w:themeFillTint="66"/>
          </w:tcPr>
          <w:p w:rsidR="00180677" w:rsidRPr="00621FED" w:rsidRDefault="00180677" w:rsidP="00180677">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tcPr>
          <w:p w:rsidR="00180677" w:rsidRPr="00621FED" w:rsidRDefault="00180677" w:rsidP="00180677">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180677" w:rsidRPr="00A659FA" w:rsidTr="00A1554B">
        <w:trPr>
          <w:jc w:val="center"/>
        </w:trPr>
        <w:tc>
          <w:tcPr>
            <w:tcW w:w="4786" w:type="dxa"/>
            <w:shd w:val="clear" w:color="auto" w:fill="B8CCE4" w:themeFill="accent1" w:themeFillTint="66"/>
          </w:tcPr>
          <w:p w:rsidR="00180677" w:rsidRPr="00621FED" w:rsidRDefault="00180677"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180677" w:rsidRPr="00621FED" w:rsidRDefault="00180677"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740A0B" w:rsidRPr="001C1375">
              <w:rPr>
                <w:rFonts w:asciiTheme="majorBidi" w:hAnsiTheme="majorBidi" w:cstheme="majorBidi"/>
                <w:b/>
                <w:bCs/>
                <w:color w:val="000000"/>
                <w:sz w:val="24"/>
                <w:szCs w:val="24"/>
                <w:lang w:eastAsia="en-GB"/>
              </w:rPr>
              <w:t xml:space="preserve"> CBPs</w:t>
            </w:r>
            <w:r w:rsidR="00740A0B"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tcPr>
          <w:p w:rsidR="00180677" w:rsidRPr="00621FED" w:rsidRDefault="00180677"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tcPr>
          <w:p w:rsidR="00180677" w:rsidRPr="00621FED" w:rsidRDefault="00180677"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tcPr>
          <w:p w:rsidR="00180677" w:rsidRPr="00621FED" w:rsidRDefault="00180677" w:rsidP="00180677">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tcPr>
          <w:p w:rsidR="00180677" w:rsidRPr="00621FED" w:rsidRDefault="00180677" w:rsidP="00180677">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180677" w:rsidRPr="00A659FA" w:rsidTr="00180677">
        <w:trPr>
          <w:jc w:val="center"/>
        </w:trPr>
        <w:tc>
          <w:tcPr>
            <w:tcW w:w="4786" w:type="dxa"/>
          </w:tcPr>
          <w:p w:rsidR="00007A84" w:rsidRPr="00007A84" w:rsidRDefault="00007A84" w:rsidP="00007A84">
            <w:pPr>
              <w:autoSpaceDE w:val="0"/>
              <w:autoSpaceDN w:val="0"/>
              <w:bidi w:val="0"/>
              <w:adjustRightInd w:val="0"/>
              <w:spacing w:after="0"/>
              <w:jc w:val="both"/>
              <w:rPr>
                <w:rFonts w:asciiTheme="majorBidi" w:hAnsiTheme="majorBidi" w:cstheme="majorBidi"/>
                <w:b/>
                <w:bCs/>
                <w:color w:val="000000"/>
                <w:sz w:val="24"/>
                <w:szCs w:val="24"/>
                <w:lang w:eastAsia="en-GB"/>
              </w:rPr>
            </w:pPr>
            <w:r w:rsidRPr="00007A84">
              <w:rPr>
                <w:rFonts w:asciiTheme="majorBidi" w:hAnsiTheme="majorBidi" w:cstheme="majorBidi"/>
                <w:b/>
                <w:bCs/>
                <w:color w:val="000000"/>
                <w:sz w:val="24"/>
                <w:szCs w:val="24"/>
                <w:lang w:eastAsia="en-GB"/>
              </w:rPr>
              <w:t>c) Assess and monitor the performance of the bodies conducting outsourced work in accordance with its documented procedures</w:t>
            </w:r>
            <w:r w:rsidRPr="00007A84">
              <w:rPr>
                <w:rFonts w:asciiTheme="majorBidi" w:hAnsiTheme="majorBidi" w:cstheme="majorBidi"/>
                <w:b/>
                <w:bCs/>
                <w:color w:val="000000"/>
                <w:sz w:val="24"/>
                <w:szCs w:val="24"/>
                <w:rtl/>
                <w:lang w:eastAsia="en-GB"/>
              </w:rPr>
              <w:t>;</w:t>
            </w:r>
          </w:p>
          <w:p w:rsidR="00007A84" w:rsidRPr="00007A84" w:rsidRDefault="00007A84" w:rsidP="00007A84">
            <w:pPr>
              <w:autoSpaceDE w:val="0"/>
              <w:autoSpaceDN w:val="0"/>
              <w:bidi w:val="0"/>
              <w:adjustRightInd w:val="0"/>
              <w:spacing w:after="0"/>
              <w:jc w:val="both"/>
              <w:rPr>
                <w:rFonts w:asciiTheme="majorBidi" w:hAnsiTheme="majorBidi" w:cstheme="majorBidi"/>
                <w:b/>
                <w:bCs/>
                <w:color w:val="000000"/>
                <w:sz w:val="24"/>
                <w:szCs w:val="24"/>
                <w:lang w:eastAsia="en-GB"/>
              </w:rPr>
            </w:pPr>
            <w:r w:rsidRPr="00007A84">
              <w:rPr>
                <w:rFonts w:asciiTheme="majorBidi" w:hAnsiTheme="majorBidi" w:cstheme="majorBidi"/>
                <w:b/>
                <w:bCs/>
                <w:color w:val="000000"/>
                <w:sz w:val="24"/>
                <w:szCs w:val="24"/>
                <w:lang w:eastAsia="en-GB"/>
              </w:rPr>
              <w:t>d) Have records to demonstrate that the bodies conducting outsourced work meet all requirements relevant to the outsourced work</w:t>
            </w:r>
            <w:r w:rsidRPr="00007A84">
              <w:rPr>
                <w:rFonts w:asciiTheme="majorBidi" w:hAnsiTheme="majorBidi" w:cstheme="majorBidi"/>
                <w:b/>
                <w:bCs/>
                <w:color w:val="000000"/>
                <w:sz w:val="24"/>
                <w:szCs w:val="24"/>
                <w:rtl/>
                <w:lang w:eastAsia="en-GB"/>
              </w:rPr>
              <w:t>;</w:t>
            </w:r>
          </w:p>
          <w:p w:rsidR="00180677" w:rsidRPr="00180677" w:rsidRDefault="00007A84" w:rsidP="00007A84">
            <w:pPr>
              <w:autoSpaceDE w:val="0"/>
              <w:autoSpaceDN w:val="0"/>
              <w:bidi w:val="0"/>
              <w:adjustRightInd w:val="0"/>
              <w:spacing w:after="0"/>
              <w:jc w:val="both"/>
              <w:rPr>
                <w:rFonts w:asciiTheme="majorBidi" w:hAnsiTheme="majorBidi" w:cstheme="majorBidi"/>
                <w:b/>
                <w:bCs/>
                <w:color w:val="000000"/>
                <w:sz w:val="24"/>
                <w:szCs w:val="24"/>
                <w:lang w:eastAsia="en-GB"/>
              </w:rPr>
            </w:pPr>
            <w:r w:rsidRPr="00007A84">
              <w:rPr>
                <w:rFonts w:asciiTheme="majorBidi" w:hAnsiTheme="majorBidi" w:cstheme="majorBidi"/>
                <w:b/>
                <w:bCs/>
                <w:color w:val="000000"/>
                <w:sz w:val="24"/>
                <w:szCs w:val="24"/>
                <w:lang w:eastAsia="en-GB"/>
              </w:rPr>
              <w:t>e) Maintain a list of the bodies conducting outsourced work</w:t>
            </w:r>
            <w:r w:rsidR="00180677" w:rsidRPr="00180677">
              <w:rPr>
                <w:rFonts w:asciiTheme="majorBidi" w:hAnsiTheme="majorBidi" w:cstheme="majorBidi"/>
                <w:b/>
                <w:bCs/>
                <w:color w:val="000000"/>
                <w:sz w:val="24"/>
                <w:szCs w:val="24"/>
                <w:lang w:eastAsia="en-GB"/>
              </w:rPr>
              <w:t>.</w:t>
            </w:r>
          </w:p>
        </w:tc>
        <w:tc>
          <w:tcPr>
            <w:tcW w:w="1480" w:type="dxa"/>
          </w:tcPr>
          <w:p w:rsidR="00180677" w:rsidRPr="00621FED" w:rsidRDefault="00180677" w:rsidP="00180677">
            <w:pPr>
              <w:bidi w:val="0"/>
              <w:spacing w:after="0"/>
              <w:jc w:val="both"/>
              <w:rPr>
                <w:rFonts w:asciiTheme="majorBidi" w:hAnsiTheme="majorBidi" w:cstheme="majorBidi"/>
                <w:sz w:val="24"/>
                <w:szCs w:val="24"/>
                <w:rtl/>
                <w:lang w:val="en-GB" w:bidi="ar-IQ"/>
              </w:rPr>
            </w:pPr>
          </w:p>
        </w:tc>
        <w:tc>
          <w:tcPr>
            <w:tcW w:w="540" w:type="dxa"/>
          </w:tcPr>
          <w:p w:rsidR="00180677" w:rsidRPr="00621FED" w:rsidRDefault="00180677" w:rsidP="00180677">
            <w:pPr>
              <w:bidi w:val="0"/>
              <w:spacing w:after="0"/>
              <w:jc w:val="both"/>
              <w:rPr>
                <w:rFonts w:asciiTheme="majorBidi" w:hAnsiTheme="majorBidi" w:cstheme="majorBidi"/>
                <w:sz w:val="24"/>
                <w:szCs w:val="24"/>
                <w:rtl/>
                <w:lang w:val="en-GB" w:bidi="ar-IQ"/>
              </w:rPr>
            </w:pPr>
          </w:p>
        </w:tc>
        <w:tc>
          <w:tcPr>
            <w:tcW w:w="540" w:type="dxa"/>
          </w:tcPr>
          <w:p w:rsidR="00180677" w:rsidRPr="00621FED" w:rsidRDefault="00180677" w:rsidP="00180677">
            <w:pPr>
              <w:bidi w:val="0"/>
              <w:spacing w:after="0"/>
              <w:jc w:val="both"/>
              <w:rPr>
                <w:rFonts w:asciiTheme="majorBidi" w:hAnsiTheme="majorBidi" w:cstheme="majorBidi"/>
                <w:sz w:val="24"/>
                <w:szCs w:val="24"/>
                <w:rtl/>
                <w:lang w:val="en-GB" w:bidi="ar-IQ"/>
              </w:rPr>
            </w:pPr>
          </w:p>
        </w:tc>
        <w:tc>
          <w:tcPr>
            <w:tcW w:w="700" w:type="dxa"/>
          </w:tcPr>
          <w:p w:rsidR="00180677" w:rsidRPr="00621FED" w:rsidRDefault="00180677" w:rsidP="00180677">
            <w:pPr>
              <w:bidi w:val="0"/>
              <w:spacing w:after="0"/>
              <w:ind w:right="1"/>
              <w:jc w:val="both"/>
              <w:rPr>
                <w:rFonts w:asciiTheme="majorBidi" w:hAnsiTheme="majorBidi" w:cstheme="majorBidi"/>
                <w:sz w:val="24"/>
                <w:szCs w:val="24"/>
                <w:rtl/>
                <w:lang w:val="en-GB" w:bidi="ar-IQ"/>
              </w:rPr>
            </w:pPr>
          </w:p>
        </w:tc>
        <w:tc>
          <w:tcPr>
            <w:tcW w:w="3440" w:type="dxa"/>
          </w:tcPr>
          <w:p w:rsidR="00180677" w:rsidRPr="00621FED" w:rsidRDefault="00180677" w:rsidP="00180677">
            <w:pPr>
              <w:bidi w:val="0"/>
              <w:spacing w:after="0"/>
              <w:jc w:val="both"/>
              <w:rPr>
                <w:rFonts w:asciiTheme="majorBidi" w:hAnsiTheme="majorBidi" w:cstheme="majorBidi"/>
                <w:sz w:val="24"/>
                <w:szCs w:val="24"/>
                <w:rtl/>
                <w:lang w:val="en-GB" w:bidi="ar-IQ"/>
              </w:rPr>
            </w:pPr>
          </w:p>
        </w:tc>
      </w:tr>
      <w:tr w:rsidR="00180677" w:rsidRPr="00A659FA" w:rsidTr="00180677">
        <w:trPr>
          <w:jc w:val="center"/>
        </w:trPr>
        <w:tc>
          <w:tcPr>
            <w:tcW w:w="4786" w:type="dxa"/>
          </w:tcPr>
          <w:p w:rsidR="00136029" w:rsidRPr="00136029" w:rsidRDefault="00136029" w:rsidP="00136029">
            <w:pPr>
              <w:autoSpaceDE w:val="0"/>
              <w:autoSpaceDN w:val="0"/>
              <w:bidi w:val="0"/>
              <w:adjustRightInd w:val="0"/>
              <w:spacing w:after="0"/>
              <w:ind w:left="-76"/>
              <w:jc w:val="both"/>
              <w:rPr>
                <w:rFonts w:asciiTheme="majorBidi" w:hAnsiTheme="majorBidi" w:cstheme="majorBidi"/>
                <w:b/>
                <w:bCs/>
                <w:color w:val="000000"/>
                <w:sz w:val="24"/>
                <w:szCs w:val="24"/>
                <w:rtl/>
                <w:lang w:eastAsia="en-GB" w:bidi="ar-IQ"/>
              </w:rPr>
            </w:pPr>
            <w:r w:rsidRPr="00136029">
              <w:rPr>
                <w:rFonts w:asciiTheme="majorBidi" w:hAnsiTheme="majorBidi" w:cstheme="majorBidi"/>
                <w:b/>
                <w:bCs/>
                <w:color w:val="000000"/>
                <w:sz w:val="24"/>
                <w:szCs w:val="24"/>
                <w:lang w:eastAsia="en-GB"/>
              </w:rPr>
              <w:t>6.4</w:t>
            </w:r>
            <w:r>
              <w:rPr>
                <w:rFonts w:asciiTheme="majorBidi" w:hAnsiTheme="majorBidi" w:cstheme="majorBidi"/>
                <w:b/>
                <w:bCs/>
                <w:color w:val="000000"/>
                <w:sz w:val="24"/>
                <w:szCs w:val="24"/>
                <w:lang w:eastAsia="en-GB"/>
              </w:rPr>
              <w:t xml:space="preserve"> </w:t>
            </w:r>
            <w:r w:rsidRPr="00136029">
              <w:rPr>
                <w:rFonts w:asciiTheme="majorBidi" w:hAnsiTheme="majorBidi" w:cstheme="majorBidi"/>
                <w:b/>
                <w:bCs/>
                <w:color w:val="000000"/>
                <w:sz w:val="24"/>
                <w:szCs w:val="24"/>
                <w:lang w:eastAsia="en-GB"/>
              </w:rPr>
              <w:t>Other Resources</w:t>
            </w:r>
          </w:p>
          <w:p w:rsidR="00136029" w:rsidRPr="00180677" w:rsidRDefault="00136029" w:rsidP="00136029">
            <w:pPr>
              <w:pStyle w:val="ListParagraph"/>
              <w:autoSpaceDE w:val="0"/>
              <w:autoSpaceDN w:val="0"/>
              <w:bidi w:val="0"/>
              <w:adjustRightInd w:val="0"/>
              <w:spacing w:after="0"/>
              <w:ind w:left="0"/>
              <w:jc w:val="both"/>
              <w:rPr>
                <w:rFonts w:asciiTheme="majorBidi" w:hAnsiTheme="majorBidi" w:cstheme="majorBidi"/>
                <w:b/>
                <w:bCs/>
                <w:color w:val="000000"/>
                <w:sz w:val="24"/>
                <w:szCs w:val="24"/>
                <w:lang w:eastAsia="en-GB"/>
              </w:rPr>
            </w:pPr>
            <w:r w:rsidRPr="00136029">
              <w:rPr>
                <w:rFonts w:asciiTheme="majorBidi" w:hAnsiTheme="majorBidi" w:cstheme="majorBidi"/>
                <w:b/>
                <w:bCs/>
                <w:color w:val="000000"/>
                <w:sz w:val="24"/>
                <w:szCs w:val="24"/>
                <w:lang w:eastAsia="en-GB"/>
              </w:rPr>
              <w:t>Does the CB use adequate premises, including examination sites, equipment and resources for carrying out its certification activities?</w:t>
            </w:r>
          </w:p>
        </w:tc>
        <w:tc>
          <w:tcPr>
            <w:tcW w:w="1480" w:type="dxa"/>
          </w:tcPr>
          <w:p w:rsidR="00180677" w:rsidRPr="00621FED" w:rsidRDefault="00180677" w:rsidP="00180677">
            <w:pPr>
              <w:bidi w:val="0"/>
              <w:spacing w:after="0"/>
              <w:jc w:val="both"/>
              <w:rPr>
                <w:rFonts w:asciiTheme="majorBidi" w:hAnsiTheme="majorBidi" w:cstheme="majorBidi"/>
                <w:sz w:val="24"/>
                <w:szCs w:val="24"/>
                <w:rtl/>
                <w:lang w:val="en-GB" w:bidi="ar-IQ"/>
              </w:rPr>
            </w:pPr>
          </w:p>
        </w:tc>
        <w:tc>
          <w:tcPr>
            <w:tcW w:w="540" w:type="dxa"/>
          </w:tcPr>
          <w:p w:rsidR="00180677" w:rsidRPr="00621FED" w:rsidRDefault="00180677" w:rsidP="00180677">
            <w:pPr>
              <w:bidi w:val="0"/>
              <w:spacing w:after="0"/>
              <w:jc w:val="both"/>
              <w:rPr>
                <w:rFonts w:asciiTheme="majorBidi" w:hAnsiTheme="majorBidi" w:cstheme="majorBidi"/>
                <w:sz w:val="24"/>
                <w:szCs w:val="24"/>
                <w:rtl/>
                <w:lang w:val="en-GB" w:bidi="ar-IQ"/>
              </w:rPr>
            </w:pPr>
          </w:p>
        </w:tc>
        <w:tc>
          <w:tcPr>
            <w:tcW w:w="540" w:type="dxa"/>
          </w:tcPr>
          <w:p w:rsidR="00180677" w:rsidRPr="00621FED" w:rsidRDefault="00180677" w:rsidP="00180677">
            <w:pPr>
              <w:bidi w:val="0"/>
              <w:spacing w:after="0"/>
              <w:jc w:val="both"/>
              <w:rPr>
                <w:rFonts w:asciiTheme="majorBidi" w:hAnsiTheme="majorBidi" w:cstheme="majorBidi"/>
                <w:sz w:val="24"/>
                <w:szCs w:val="24"/>
                <w:rtl/>
                <w:lang w:val="en-GB" w:bidi="ar-IQ"/>
              </w:rPr>
            </w:pPr>
          </w:p>
        </w:tc>
        <w:tc>
          <w:tcPr>
            <w:tcW w:w="700" w:type="dxa"/>
          </w:tcPr>
          <w:p w:rsidR="00180677" w:rsidRPr="00621FED" w:rsidRDefault="00180677" w:rsidP="00180677">
            <w:pPr>
              <w:bidi w:val="0"/>
              <w:spacing w:after="0"/>
              <w:ind w:right="1"/>
              <w:jc w:val="both"/>
              <w:rPr>
                <w:rFonts w:asciiTheme="majorBidi" w:hAnsiTheme="majorBidi" w:cstheme="majorBidi"/>
                <w:sz w:val="24"/>
                <w:szCs w:val="24"/>
                <w:rtl/>
                <w:lang w:val="en-GB" w:bidi="ar-IQ"/>
              </w:rPr>
            </w:pPr>
          </w:p>
        </w:tc>
        <w:tc>
          <w:tcPr>
            <w:tcW w:w="3440" w:type="dxa"/>
          </w:tcPr>
          <w:p w:rsidR="00180677" w:rsidRPr="00621FED" w:rsidRDefault="00180677" w:rsidP="00180677">
            <w:pPr>
              <w:bidi w:val="0"/>
              <w:spacing w:after="0"/>
              <w:jc w:val="both"/>
              <w:rPr>
                <w:rFonts w:asciiTheme="majorBidi" w:hAnsiTheme="majorBidi" w:cstheme="majorBidi"/>
                <w:sz w:val="24"/>
                <w:szCs w:val="24"/>
                <w:rtl/>
                <w:lang w:val="en-GB" w:bidi="ar-IQ"/>
              </w:rPr>
            </w:pPr>
          </w:p>
        </w:tc>
      </w:tr>
    </w:tbl>
    <w:p w:rsidR="000F7D16" w:rsidRDefault="000F7D16" w:rsidP="000F7D16">
      <w:pPr>
        <w:bidi w:val="0"/>
        <w:spacing w:after="0"/>
        <w:ind w:left="-1333" w:right="-1418"/>
        <w:jc w:val="right"/>
        <w:rPr>
          <w:rFonts w:ascii="Times New Roman" w:hAnsi="Times New Roman" w:cs="Times New Roman"/>
          <w:lang w:val="en-GB" w:bidi="ar-IQ"/>
        </w:rPr>
      </w:pPr>
    </w:p>
    <w:p w:rsidR="00136029" w:rsidRDefault="00136029" w:rsidP="00136029">
      <w:pPr>
        <w:bidi w:val="0"/>
        <w:spacing w:after="0"/>
        <w:ind w:left="-1333" w:right="-1418"/>
        <w:jc w:val="right"/>
        <w:rPr>
          <w:rFonts w:ascii="Times New Roman" w:hAnsi="Times New Roman" w:cs="Times New Roman"/>
          <w:lang w:val="en-GB" w:bidi="ar-IQ"/>
        </w:rPr>
      </w:pPr>
    </w:p>
    <w:p w:rsidR="00136029" w:rsidRDefault="00136029" w:rsidP="00136029">
      <w:pPr>
        <w:bidi w:val="0"/>
        <w:spacing w:after="0"/>
        <w:ind w:left="-1333" w:right="-1418"/>
        <w:jc w:val="right"/>
        <w:rPr>
          <w:rFonts w:ascii="Times New Roman" w:hAnsi="Times New Roman" w:cs="Times New Roman"/>
          <w:lang w:val="en-GB" w:bidi="ar-IQ"/>
        </w:rPr>
      </w:pPr>
    </w:p>
    <w:p w:rsidR="00136029" w:rsidRDefault="00136029" w:rsidP="00136029">
      <w:pPr>
        <w:bidi w:val="0"/>
        <w:spacing w:after="0"/>
        <w:ind w:left="-1333" w:right="-1418"/>
        <w:jc w:val="right"/>
        <w:rPr>
          <w:rFonts w:ascii="Times New Roman" w:hAnsi="Times New Roman" w:cs="Times New Roman"/>
          <w:lang w:val="en-GB" w:bidi="ar-IQ"/>
        </w:rPr>
      </w:pPr>
    </w:p>
    <w:p w:rsidR="00136029" w:rsidRDefault="00136029" w:rsidP="00136029">
      <w:pPr>
        <w:bidi w:val="0"/>
        <w:spacing w:after="0"/>
        <w:ind w:left="-1333" w:right="-1418"/>
        <w:jc w:val="right"/>
        <w:rPr>
          <w:rFonts w:ascii="Times New Roman" w:hAnsi="Times New Roman" w:cs="Times New Roman"/>
          <w:lang w:val="en-GB" w:bidi="ar-IQ"/>
        </w:rPr>
      </w:pPr>
    </w:p>
    <w:p w:rsidR="00136029" w:rsidRDefault="00136029" w:rsidP="00136029">
      <w:pPr>
        <w:bidi w:val="0"/>
        <w:spacing w:after="0"/>
        <w:ind w:left="-1333" w:right="-1418"/>
        <w:jc w:val="right"/>
        <w:rPr>
          <w:rFonts w:ascii="Times New Roman" w:hAnsi="Times New Roman" w:cs="Times New Roman"/>
          <w:lang w:val="en-GB" w:bidi="ar-IQ"/>
        </w:rPr>
      </w:pPr>
    </w:p>
    <w:p w:rsidR="000F7D16" w:rsidRDefault="000F7D16" w:rsidP="000F7D16">
      <w:pPr>
        <w:bidi w:val="0"/>
        <w:spacing w:after="0"/>
        <w:ind w:left="-1333" w:right="-1418"/>
        <w:jc w:val="right"/>
        <w:rPr>
          <w:rFonts w:ascii="Times New Roman" w:hAnsi="Times New Roman" w:cs="Times New Roman"/>
          <w:lang w:val="en-GB" w:bidi="ar-IQ"/>
        </w:rPr>
      </w:pPr>
    </w:p>
    <w:p w:rsidR="000F7D16" w:rsidRDefault="000F7D16" w:rsidP="000F7D16">
      <w:pPr>
        <w:bidi w:val="0"/>
        <w:spacing w:after="0"/>
        <w:ind w:left="-1333" w:right="-1418"/>
        <w:jc w:val="right"/>
        <w:rPr>
          <w:rFonts w:ascii="Times New Roman" w:hAnsi="Times New Roman" w:cs="Times New Roman"/>
          <w:lang w:val="en-GB" w:bidi="ar-IQ"/>
        </w:rPr>
      </w:pPr>
    </w:p>
    <w:p w:rsidR="000F7D16" w:rsidRDefault="000F7D16" w:rsidP="000F7D16">
      <w:pPr>
        <w:bidi w:val="0"/>
        <w:spacing w:after="0"/>
        <w:ind w:left="-1333" w:right="-1418"/>
        <w:jc w:val="right"/>
        <w:rPr>
          <w:rFonts w:ascii="Times New Roman" w:hAnsi="Times New Roman" w:cs="Times New Roman"/>
          <w:lang w:val="en-GB" w:bidi="ar-IQ"/>
        </w:rPr>
      </w:pPr>
    </w:p>
    <w:p w:rsidR="000F7D16" w:rsidRDefault="000F7D16" w:rsidP="000F7D16">
      <w:pPr>
        <w:bidi w:val="0"/>
        <w:spacing w:after="0"/>
        <w:ind w:left="-1333" w:right="-1418"/>
        <w:jc w:val="right"/>
        <w:rPr>
          <w:rFonts w:ascii="Times New Roman" w:hAnsi="Times New Roman" w:cs="Times New Roman"/>
          <w:lang w:val="en-GB" w:bidi="ar-IQ"/>
        </w:rPr>
      </w:pPr>
    </w:p>
    <w:p w:rsidR="00136029" w:rsidRDefault="00136029" w:rsidP="00136029">
      <w:pPr>
        <w:bidi w:val="0"/>
        <w:spacing w:after="0"/>
        <w:ind w:left="-1333" w:right="-1418"/>
        <w:jc w:val="right"/>
        <w:rPr>
          <w:rFonts w:ascii="Times New Roman" w:hAnsi="Times New Roman" w:cs="Times New Roman"/>
          <w:lang w:val="en-GB" w:bidi="ar-IQ"/>
        </w:rPr>
      </w:pPr>
    </w:p>
    <w:p w:rsidR="00136029" w:rsidRDefault="00136029" w:rsidP="00136029">
      <w:pPr>
        <w:bidi w:val="0"/>
        <w:spacing w:after="0"/>
        <w:ind w:left="-1333" w:right="-1418"/>
        <w:jc w:val="right"/>
        <w:rPr>
          <w:rFonts w:ascii="Times New Roman" w:hAnsi="Times New Roman" w:cs="Times New Roman"/>
          <w:lang w:val="en-GB" w:bidi="ar-IQ"/>
        </w:rPr>
      </w:pPr>
    </w:p>
    <w:p w:rsidR="00136029" w:rsidRDefault="00136029" w:rsidP="00136029">
      <w:pPr>
        <w:bidi w:val="0"/>
        <w:spacing w:after="0"/>
        <w:ind w:left="-1333" w:right="-1418"/>
        <w:jc w:val="right"/>
        <w:rPr>
          <w:rFonts w:ascii="Times New Roman" w:hAnsi="Times New Roman" w:cs="Times New Roman"/>
          <w:lang w:val="en-GB" w:bidi="ar-IQ"/>
        </w:rPr>
      </w:pPr>
    </w:p>
    <w:p w:rsidR="00136029" w:rsidRDefault="00136029" w:rsidP="00136029">
      <w:pPr>
        <w:bidi w:val="0"/>
        <w:spacing w:after="0"/>
        <w:ind w:left="-1333" w:right="-1418"/>
        <w:jc w:val="right"/>
        <w:rPr>
          <w:rFonts w:ascii="Times New Roman" w:hAnsi="Times New Roman" w:cs="Times New Roman"/>
          <w:lang w:val="en-GB" w:bidi="ar-IQ"/>
        </w:rPr>
      </w:pPr>
    </w:p>
    <w:p w:rsidR="00136029" w:rsidRDefault="00136029" w:rsidP="00136029">
      <w:pPr>
        <w:bidi w:val="0"/>
        <w:spacing w:after="0"/>
        <w:ind w:left="-1333" w:right="-1418"/>
        <w:jc w:val="right"/>
        <w:rPr>
          <w:rFonts w:ascii="Times New Roman" w:hAnsi="Times New Roman" w:cs="Times New Roman"/>
          <w:lang w:val="en-GB" w:bidi="ar-IQ"/>
        </w:rPr>
      </w:pPr>
    </w:p>
    <w:p w:rsidR="00136029" w:rsidRDefault="00136029" w:rsidP="00136029">
      <w:pPr>
        <w:bidi w:val="0"/>
        <w:spacing w:after="0"/>
        <w:ind w:left="-1333" w:right="-1418"/>
        <w:jc w:val="right"/>
        <w:rPr>
          <w:rFonts w:ascii="Times New Roman" w:hAnsi="Times New Roman" w:cs="Times New Roman"/>
          <w:lang w:val="en-GB" w:bidi="ar-IQ"/>
        </w:rPr>
      </w:pPr>
    </w:p>
    <w:p w:rsidR="00136029" w:rsidRDefault="00136029" w:rsidP="00136029">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693E10" w:rsidRPr="00A659FA" w:rsidTr="00A1554B">
        <w:trPr>
          <w:jc w:val="center"/>
        </w:trPr>
        <w:tc>
          <w:tcPr>
            <w:tcW w:w="6266" w:type="dxa"/>
            <w:gridSpan w:val="2"/>
            <w:tcBorders>
              <w:bottom w:val="single" w:sz="4" w:space="0" w:color="auto"/>
            </w:tcBorders>
            <w:shd w:val="clear" w:color="auto" w:fill="B8CCE4"/>
          </w:tcPr>
          <w:p w:rsidR="00693E10" w:rsidRPr="00B6545F" w:rsidRDefault="00153B1D" w:rsidP="005977A2">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shd w:val="clear" w:color="auto" w:fill="FFFF00"/>
          </w:tcPr>
          <w:p w:rsidR="00693E10" w:rsidRPr="00B6545F" w:rsidRDefault="00693E10" w:rsidP="005977A2">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693E10" w:rsidRPr="00A659FA" w:rsidTr="00A1554B">
        <w:trPr>
          <w:jc w:val="center"/>
        </w:trPr>
        <w:tc>
          <w:tcPr>
            <w:tcW w:w="6266" w:type="dxa"/>
            <w:gridSpan w:val="2"/>
            <w:shd w:val="clear" w:color="auto" w:fill="B8CCE4" w:themeFill="accent1" w:themeFillTint="66"/>
          </w:tcPr>
          <w:p w:rsidR="00693E10" w:rsidRPr="00621FED" w:rsidRDefault="00693E10" w:rsidP="005977A2">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tcPr>
          <w:p w:rsidR="00693E10" w:rsidRPr="00621FED" w:rsidRDefault="00693E10" w:rsidP="005977A2">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693E10" w:rsidRPr="00A659FA" w:rsidTr="00A1554B">
        <w:trPr>
          <w:jc w:val="center"/>
        </w:trPr>
        <w:tc>
          <w:tcPr>
            <w:tcW w:w="4786" w:type="dxa"/>
            <w:shd w:val="clear" w:color="auto" w:fill="B8CCE4" w:themeFill="accent1" w:themeFillTint="66"/>
          </w:tcPr>
          <w:p w:rsidR="00693E10" w:rsidRPr="00621FED" w:rsidRDefault="00693E10"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693E10" w:rsidRPr="00621FED" w:rsidRDefault="00693E10"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740A0B" w:rsidRPr="001C1375">
              <w:rPr>
                <w:rFonts w:asciiTheme="majorBidi" w:hAnsiTheme="majorBidi" w:cstheme="majorBidi"/>
                <w:b/>
                <w:bCs/>
                <w:color w:val="000000"/>
                <w:sz w:val="24"/>
                <w:szCs w:val="24"/>
                <w:lang w:eastAsia="en-GB"/>
              </w:rPr>
              <w:t xml:space="preserve"> CBPs</w:t>
            </w:r>
            <w:r w:rsidR="00740A0B"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tcPr>
          <w:p w:rsidR="00693E10" w:rsidRPr="00621FED" w:rsidRDefault="00693E10"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tcPr>
          <w:p w:rsidR="00693E10" w:rsidRPr="00621FED" w:rsidRDefault="00693E10"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tcPr>
          <w:p w:rsidR="00693E10" w:rsidRPr="00621FED" w:rsidRDefault="00693E10" w:rsidP="005977A2">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tcPr>
          <w:p w:rsidR="00693E10" w:rsidRPr="00621FED" w:rsidRDefault="00693E10"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693E10" w:rsidRPr="00A659FA" w:rsidTr="005977A2">
        <w:trPr>
          <w:jc w:val="center"/>
        </w:trPr>
        <w:tc>
          <w:tcPr>
            <w:tcW w:w="4786" w:type="dxa"/>
          </w:tcPr>
          <w:p w:rsidR="00693E10" w:rsidRPr="00DA061C" w:rsidRDefault="00DA061C" w:rsidP="00EF5D6A">
            <w:pPr>
              <w:autoSpaceDE w:val="0"/>
              <w:autoSpaceDN w:val="0"/>
              <w:bidi w:val="0"/>
              <w:adjustRightInd w:val="0"/>
              <w:spacing w:after="0"/>
              <w:jc w:val="both"/>
              <w:rPr>
                <w:rFonts w:asciiTheme="majorBidi" w:hAnsiTheme="majorBidi" w:cstheme="majorBidi"/>
                <w:b/>
                <w:bCs/>
                <w:color w:val="000000"/>
                <w:sz w:val="24"/>
                <w:szCs w:val="24"/>
                <w:lang w:eastAsia="en-GB"/>
              </w:rPr>
            </w:pPr>
            <w:r w:rsidRPr="00DA061C">
              <w:rPr>
                <w:rFonts w:asciiTheme="majorBidi" w:hAnsiTheme="majorBidi" w:cstheme="majorBidi"/>
                <w:b/>
                <w:bCs/>
                <w:color w:val="000000"/>
                <w:sz w:val="24"/>
                <w:szCs w:val="24"/>
                <w:lang w:eastAsia="en-GB"/>
              </w:rPr>
              <w:t>7.  Records and Information Requirements</w:t>
            </w:r>
          </w:p>
        </w:tc>
        <w:tc>
          <w:tcPr>
            <w:tcW w:w="1480" w:type="dxa"/>
          </w:tcPr>
          <w:p w:rsidR="00693E10" w:rsidRPr="00621FED" w:rsidRDefault="00693E10" w:rsidP="005977A2">
            <w:pPr>
              <w:bidi w:val="0"/>
              <w:spacing w:after="0"/>
              <w:jc w:val="both"/>
              <w:rPr>
                <w:rFonts w:asciiTheme="majorBidi" w:hAnsiTheme="majorBidi" w:cstheme="majorBidi"/>
                <w:sz w:val="24"/>
                <w:szCs w:val="24"/>
                <w:rtl/>
                <w:lang w:val="en-GB" w:bidi="ar-IQ"/>
              </w:rPr>
            </w:pPr>
          </w:p>
        </w:tc>
        <w:tc>
          <w:tcPr>
            <w:tcW w:w="540" w:type="dxa"/>
          </w:tcPr>
          <w:p w:rsidR="00693E10" w:rsidRPr="00621FED" w:rsidRDefault="00693E10" w:rsidP="005977A2">
            <w:pPr>
              <w:bidi w:val="0"/>
              <w:spacing w:after="0"/>
              <w:jc w:val="both"/>
              <w:rPr>
                <w:rFonts w:asciiTheme="majorBidi" w:hAnsiTheme="majorBidi" w:cstheme="majorBidi"/>
                <w:sz w:val="24"/>
                <w:szCs w:val="24"/>
                <w:rtl/>
                <w:lang w:val="en-GB" w:bidi="ar-IQ"/>
              </w:rPr>
            </w:pPr>
          </w:p>
        </w:tc>
        <w:tc>
          <w:tcPr>
            <w:tcW w:w="540" w:type="dxa"/>
          </w:tcPr>
          <w:p w:rsidR="00693E10" w:rsidRPr="00621FED" w:rsidRDefault="00693E10" w:rsidP="005977A2">
            <w:pPr>
              <w:bidi w:val="0"/>
              <w:spacing w:after="0"/>
              <w:jc w:val="both"/>
              <w:rPr>
                <w:rFonts w:asciiTheme="majorBidi" w:hAnsiTheme="majorBidi" w:cstheme="majorBidi"/>
                <w:sz w:val="24"/>
                <w:szCs w:val="24"/>
                <w:rtl/>
                <w:lang w:val="en-GB" w:bidi="ar-IQ"/>
              </w:rPr>
            </w:pPr>
          </w:p>
        </w:tc>
        <w:tc>
          <w:tcPr>
            <w:tcW w:w="700" w:type="dxa"/>
          </w:tcPr>
          <w:p w:rsidR="00693E10" w:rsidRPr="00621FED" w:rsidRDefault="00693E10" w:rsidP="005977A2">
            <w:pPr>
              <w:bidi w:val="0"/>
              <w:spacing w:after="0"/>
              <w:ind w:right="1"/>
              <w:jc w:val="both"/>
              <w:rPr>
                <w:rFonts w:asciiTheme="majorBidi" w:hAnsiTheme="majorBidi" w:cstheme="majorBidi"/>
                <w:sz w:val="24"/>
                <w:szCs w:val="24"/>
                <w:rtl/>
                <w:lang w:val="en-GB" w:bidi="ar-IQ"/>
              </w:rPr>
            </w:pPr>
          </w:p>
        </w:tc>
        <w:tc>
          <w:tcPr>
            <w:tcW w:w="3440" w:type="dxa"/>
          </w:tcPr>
          <w:p w:rsidR="00693E10" w:rsidRPr="00621FED" w:rsidRDefault="00693E10" w:rsidP="005977A2">
            <w:pPr>
              <w:bidi w:val="0"/>
              <w:spacing w:after="0"/>
              <w:jc w:val="both"/>
              <w:rPr>
                <w:rFonts w:asciiTheme="majorBidi" w:hAnsiTheme="majorBidi" w:cstheme="majorBidi"/>
                <w:sz w:val="24"/>
                <w:szCs w:val="24"/>
                <w:rtl/>
                <w:lang w:val="en-GB" w:bidi="ar-IQ"/>
              </w:rPr>
            </w:pPr>
          </w:p>
        </w:tc>
      </w:tr>
      <w:tr w:rsidR="00693E10" w:rsidRPr="00A659FA" w:rsidTr="005977A2">
        <w:trPr>
          <w:jc w:val="center"/>
        </w:trPr>
        <w:tc>
          <w:tcPr>
            <w:tcW w:w="4786" w:type="dxa"/>
          </w:tcPr>
          <w:p w:rsidR="00693E10" w:rsidRPr="00DA061C" w:rsidRDefault="00DA061C" w:rsidP="00EF5D6A">
            <w:pPr>
              <w:autoSpaceDE w:val="0"/>
              <w:autoSpaceDN w:val="0"/>
              <w:bidi w:val="0"/>
              <w:adjustRightInd w:val="0"/>
              <w:spacing w:after="0"/>
              <w:jc w:val="both"/>
              <w:rPr>
                <w:rFonts w:asciiTheme="majorBidi" w:hAnsiTheme="majorBidi" w:cstheme="majorBidi"/>
                <w:b/>
                <w:bCs/>
                <w:color w:val="000000"/>
                <w:sz w:val="24"/>
                <w:szCs w:val="24"/>
                <w:lang w:eastAsia="en-GB"/>
              </w:rPr>
            </w:pPr>
            <w:r w:rsidRPr="00DA061C">
              <w:rPr>
                <w:rFonts w:asciiTheme="majorBidi" w:hAnsiTheme="majorBidi" w:cstheme="majorBidi"/>
                <w:b/>
                <w:bCs/>
                <w:color w:val="000000"/>
                <w:sz w:val="24"/>
                <w:szCs w:val="24"/>
                <w:lang w:eastAsia="en-GB"/>
              </w:rPr>
              <w:t>7.1  Records of Applicants, Candidates and Certified Persons</w:t>
            </w:r>
          </w:p>
          <w:p w:rsidR="00DA061C" w:rsidRPr="00DA061C" w:rsidRDefault="00DA061C" w:rsidP="00DA061C">
            <w:pPr>
              <w:autoSpaceDE w:val="0"/>
              <w:autoSpaceDN w:val="0"/>
              <w:bidi w:val="0"/>
              <w:adjustRightInd w:val="0"/>
              <w:spacing w:after="0"/>
              <w:jc w:val="both"/>
              <w:rPr>
                <w:rFonts w:asciiTheme="majorBidi" w:hAnsiTheme="majorBidi" w:cstheme="majorBidi"/>
                <w:b/>
                <w:bCs/>
                <w:color w:val="000000"/>
                <w:sz w:val="24"/>
                <w:szCs w:val="24"/>
                <w:lang w:eastAsia="en-GB"/>
              </w:rPr>
            </w:pPr>
            <w:r w:rsidRPr="00DA061C">
              <w:rPr>
                <w:rFonts w:asciiTheme="majorBidi" w:hAnsiTheme="majorBidi" w:cstheme="majorBidi"/>
                <w:b/>
                <w:bCs/>
                <w:color w:val="000000"/>
                <w:sz w:val="24"/>
                <w:szCs w:val="24"/>
                <w:lang w:eastAsia="en-GB"/>
              </w:rPr>
              <w:t>7.1.1  Does the CB maintain records? Do the records include a means to confirm the status of a certified person? Do the records demonstrate that the certification or recertification process has been effectively fulfilled, particularly with respect to application forms, assessment reports (which include examination records) and other documents relating to granting, maintaining, recertifying, expanding and reducing the scope, and suspending or withdrawing certification?</w:t>
            </w:r>
          </w:p>
        </w:tc>
        <w:tc>
          <w:tcPr>
            <w:tcW w:w="1480" w:type="dxa"/>
          </w:tcPr>
          <w:p w:rsidR="00693E10" w:rsidRPr="00621FED" w:rsidRDefault="00693E10" w:rsidP="005977A2">
            <w:pPr>
              <w:bidi w:val="0"/>
              <w:spacing w:after="0"/>
              <w:jc w:val="both"/>
              <w:rPr>
                <w:rFonts w:asciiTheme="majorBidi" w:hAnsiTheme="majorBidi" w:cstheme="majorBidi"/>
                <w:sz w:val="24"/>
                <w:szCs w:val="24"/>
                <w:rtl/>
                <w:lang w:val="en-GB" w:bidi="ar-IQ"/>
              </w:rPr>
            </w:pPr>
          </w:p>
        </w:tc>
        <w:tc>
          <w:tcPr>
            <w:tcW w:w="540" w:type="dxa"/>
          </w:tcPr>
          <w:p w:rsidR="00693E10" w:rsidRPr="00621FED" w:rsidRDefault="00693E10" w:rsidP="005977A2">
            <w:pPr>
              <w:bidi w:val="0"/>
              <w:spacing w:after="0"/>
              <w:jc w:val="both"/>
              <w:rPr>
                <w:rFonts w:asciiTheme="majorBidi" w:hAnsiTheme="majorBidi" w:cstheme="majorBidi"/>
                <w:sz w:val="24"/>
                <w:szCs w:val="24"/>
                <w:rtl/>
                <w:lang w:val="en-GB" w:bidi="ar-IQ"/>
              </w:rPr>
            </w:pPr>
          </w:p>
        </w:tc>
        <w:tc>
          <w:tcPr>
            <w:tcW w:w="540" w:type="dxa"/>
          </w:tcPr>
          <w:p w:rsidR="00693E10" w:rsidRPr="00621FED" w:rsidRDefault="00693E10" w:rsidP="005977A2">
            <w:pPr>
              <w:bidi w:val="0"/>
              <w:spacing w:after="0"/>
              <w:jc w:val="both"/>
              <w:rPr>
                <w:rFonts w:asciiTheme="majorBidi" w:hAnsiTheme="majorBidi" w:cstheme="majorBidi"/>
                <w:sz w:val="24"/>
                <w:szCs w:val="24"/>
                <w:rtl/>
                <w:lang w:val="en-GB" w:bidi="ar-IQ"/>
              </w:rPr>
            </w:pPr>
          </w:p>
        </w:tc>
        <w:tc>
          <w:tcPr>
            <w:tcW w:w="700" w:type="dxa"/>
          </w:tcPr>
          <w:p w:rsidR="00693E10" w:rsidRPr="00621FED" w:rsidRDefault="00693E10" w:rsidP="005977A2">
            <w:pPr>
              <w:bidi w:val="0"/>
              <w:spacing w:after="0"/>
              <w:ind w:right="1"/>
              <w:jc w:val="both"/>
              <w:rPr>
                <w:rFonts w:asciiTheme="majorBidi" w:hAnsiTheme="majorBidi" w:cstheme="majorBidi"/>
                <w:sz w:val="24"/>
                <w:szCs w:val="24"/>
                <w:rtl/>
                <w:lang w:val="en-GB" w:bidi="ar-IQ"/>
              </w:rPr>
            </w:pPr>
          </w:p>
        </w:tc>
        <w:tc>
          <w:tcPr>
            <w:tcW w:w="3440" w:type="dxa"/>
          </w:tcPr>
          <w:p w:rsidR="00693E10" w:rsidRPr="00621FED" w:rsidRDefault="00693E10" w:rsidP="005977A2">
            <w:pPr>
              <w:bidi w:val="0"/>
              <w:spacing w:after="0"/>
              <w:jc w:val="both"/>
              <w:rPr>
                <w:rFonts w:asciiTheme="majorBidi" w:hAnsiTheme="majorBidi" w:cstheme="majorBidi"/>
                <w:sz w:val="24"/>
                <w:szCs w:val="24"/>
                <w:rtl/>
                <w:lang w:val="en-GB" w:bidi="ar-IQ"/>
              </w:rPr>
            </w:pPr>
          </w:p>
        </w:tc>
      </w:tr>
      <w:tr w:rsidR="006539E5" w:rsidRPr="00A659FA" w:rsidTr="005977A2">
        <w:trPr>
          <w:jc w:val="center"/>
        </w:trPr>
        <w:tc>
          <w:tcPr>
            <w:tcW w:w="4786" w:type="dxa"/>
          </w:tcPr>
          <w:p w:rsidR="006539E5" w:rsidRPr="006539E5" w:rsidRDefault="007F0C77" w:rsidP="006539E5">
            <w:pPr>
              <w:autoSpaceDE w:val="0"/>
              <w:autoSpaceDN w:val="0"/>
              <w:bidi w:val="0"/>
              <w:adjustRightInd w:val="0"/>
              <w:spacing w:after="0"/>
              <w:jc w:val="both"/>
              <w:rPr>
                <w:rFonts w:asciiTheme="majorBidi" w:hAnsiTheme="majorBidi" w:cstheme="majorBidi"/>
                <w:b/>
                <w:bCs/>
                <w:color w:val="000000"/>
                <w:sz w:val="24"/>
                <w:szCs w:val="24"/>
                <w:lang w:eastAsia="en-GB"/>
              </w:rPr>
            </w:pPr>
            <w:r>
              <w:rPr>
                <w:rFonts w:asciiTheme="majorBidi" w:hAnsiTheme="majorBidi" w:cstheme="majorBidi"/>
                <w:b/>
                <w:bCs/>
                <w:color w:val="000000"/>
                <w:sz w:val="24"/>
                <w:szCs w:val="24"/>
                <w:lang w:eastAsia="en-GB"/>
              </w:rPr>
              <w:t xml:space="preserve">7.1.2 </w:t>
            </w:r>
            <w:r w:rsidRPr="007F0C77">
              <w:rPr>
                <w:rFonts w:asciiTheme="majorBidi" w:hAnsiTheme="majorBidi" w:cstheme="majorBidi"/>
                <w:b/>
                <w:bCs/>
                <w:color w:val="000000"/>
                <w:sz w:val="24"/>
                <w:szCs w:val="24"/>
                <w:lang w:eastAsia="en-GB"/>
              </w:rPr>
              <w:t xml:space="preserve"> Are the records identified, managed and disposed of in such a way as to ensure the integrity of the process and the confidentiality of the information? Are the records kept for an appropriate period of time, for a minimum of one full certification cycle, or as required by recognition arrangements, contractual, legal or other obligations?</w:t>
            </w:r>
          </w:p>
        </w:tc>
        <w:tc>
          <w:tcPr>
            <w:tcW w:w="1480" w:type="dxa"/>
          </w:tcPr>
          <w:p w:rsidR="006539E5" w:rsidRPr="00621FED" w:rsidRDefault="006539E5" w:rsidP="006539E5">
            <w:pPr>
              <w:bidi w:val="0"/>
              <w:spacing w:after="0"/>
              <w:jc w:val="both"/>
              <w:rPr>
                <w:rFonts w:asciiTheme="majorBidi" w:hAnsiTheme="majorBidi" w:cstheme="majorBidi"/>
                <w:sz w:val="24"/>
                <w:szCs w:val="24"/>
                <w:rtl/>
                <w:lang w:val="en-GB" w:bidi="ar-IQ"/>
              </w:rPr>
            </w:pPr>
          </w:p>
        </w:tc>
        <w:tc>
          <w:tcPr>
            <w:tcW w:w="540" w:type="dxa"/>
          </w:tcPr>
          <w:p w:rsidR="006539E5" w:rsidRPr="00621FED" w:rsidRDefault="006539E5" w:rsidP="006539E5">
            <w:pPr>
              <w:bidi w:val="0"/>
              <w:spacing w:after="0"/>
              <w:jc w:val="both"/>
              <w:rPr>
                <w:rFonts w:asciiTheme="majorBidi" w:hAnsiTheme="majorBidi" w:cstheme="majorBidi"/>
                <w:sz w:val="24"/>
                <w:szCs w:val="24"/>
                <w:rtl/>
                <w:lang w:val="en-GB" w:bidi="ar-IQ"/>
              </w:rPr>
            </w:pPr>
          </w:p>
        </w:tc>
        <w:tc>
          <w:tcPr>
            <w:tcW w:w="540" w:type="dxa"/>
          </w:tcPr>
          <w:p w:rsidR="006539E5" w:rsidRPr="00621FED" w:rsidRDefault="006539E5" w:rsidP="006539E5">
            <w:pPr>
              <w:bidi w:val="0"/>
              <w:spacing w:after="0"/>
              <w:jc w:val="both"/>
              <w:rPr>
                <w:rFonts w:asciiTheme="majorBidi" w:hAnsiTheme="majorBidi" w:cstheme="majorBidi"/>
                <w:sz w:val="24"/>
                <w:szCs w:val="24"/>
                <w:rtl/>
                <w:lang w:val="en-GB" w:bidi="ar-IQ"/>
              </w:rPr>
            </w:pPr>
          </w:p>
        </w:tc>
        <w:tc>
          <w:tcPr>
            <w:tcW w:w="700" w:type="dxa"/>
          </w:tcPr>
          <w:p w:rsidR="006539E5" w:rsidRPr="00621FED" w:rsidRDefault="006539E5" w:rsidP="006539E5">
            <w:pPr>
              <w:bidi w:val="0"/>
              <w:spacing w:after="0"/>
              <w:ind w:right="1"/>
              <w:jc w:val="both"/>
              <w:rPr>
                <w:rFonts w:asciiTheme="majorBidi" w:hAnsiTheme="majorBidi" w:cstheme="majorBidi"/>
                <w:sz w:val="24"/>
                <w:szCs w:val="24"/>
                <w:rtl/>
                <w:lang w:val="en-GB" w:bidi="ar-IQ"/>
              </w:rPr>
            </w:pPr>
          </w:p>
        </w:tc>
        <w:tc>
          <w:tcPr>
            <w:tcW w:w="3440" w:type="dxa"/>
          </w:tcPr>
          <w:p w:rsidR="006539E5" w:rsidRPr="00621FED" w:rsidRDefault="006539E5" w:rsidP="006539E5">
            <w:pPr>
              <w:bidi w:val="0"/>
              <w:spacing w:after="0"/>
              <w:jc w:val="both"/>
              <w:rPr>
                <w:rFonts w:asciiTheme="majorBidi" w:hAnsiTheme="majorBidi" w:cstheme="majorBidi"/>
                <w:sz w:val="24"/>
                <w:szCs w:val="24"/>
                <w:rtl/>
                <w:lang w:val="en-GB" w:bidi="ar-IQ"/>
              </w:rPr>
            </w:pPr>
          </w:p>
        </w:tc>
      </w:tr>
      <w:tr w:rsidR="006539E5" w:rsidRPr="00A659FA" w:rsidTr="005977A2">
        <w:trPr>
          <w:jc w:val="center"/>
        </w:trPr>
        <w:tc>
          <w:tcPr>
            <w:tcW w:w="4786" w:type="dxa"/>
          </w:tcPr>
          <w:p w:rsidR="006539E5" w:rsidRPr="007F0C77" w:rsidRDefault="00AB4547" w:rsidP="007F0C77">
            <w:pPr>
              <w:pStyle w:val="TableText"/>
              <w:jc w:val="both"/>
              <w:rPr>
                <w:rFonts w:cs="Arial"/>
                <w:sz w:val="20"/>
              </w:rPr>
            </w:pPr>
            <w:r>
              <w:rPr>
                <w:rFonts w:asciiTheme="majorBidi" w:eastAsia="Calibri" w:hAnsiTheme="majorBidi" w:cstheme="majorBidi"/>
                <w:b/>
                <w:bCs/>
                <w:color w:val="000000"/>
                <w:sz w:val="24"/>
                <w:szCs w:val="24"/>
                <w:lang w:eastAsia="en-GB"/>
              </w:rPr>
              <w:t xml:space="preserve">7.1.3 </w:t>
            </w:r>
            <w:r w:rsidR="007F0C77" w:rsidRPr="007F0C77">
              <w:rPr>
                <w:rFonts w:asciiTheme="majorBidi" w:eastAsia="Calibri" w:hAnsiTheme="majorBidi" w:cstheme="majorBidi"/>
                <w:b/>
                <w:bCs/>
                <w:color w:val="000000"/>
                <w:sz w:val="24"/>
                <w:szCs w:val="24"/>
                <w:lang w:eastAsia="en-GB"/>
              </w:rPr>
              <w:t>Does the CB have enforceable arrangements to require that the certified person informs the CB, without delay, of matters that can affect the capability of the certified person to continue to fulfill the certification requirements?</w:t>
            </w:r>
          </w:p>
        </w:tc>
        <w:tc>
          <w:tcPr>
            <w:tcW w:w="1480" w:type="dxa"/>
          </w:tcPr>
          <w:p w:rsidR="006539E5" w:rsidRPr="00621FED" w:rsidRDefault="006539E5" w:rsidP="006539E5">
            <w:pPr>
              <w:bidi w:val="0"/>
              <w:spacing w:after="0"/>
              <w:jc w:val="both"/>
              <w:rPr>
                <w:rFonts w:asciiTheme="majorBidi" w:hAnsiTheme="majorBidi" w:cstheme="majorBidi"/>
                <w:sz w:val="24"/>
                <w:szCs w:val="24"/>
                <w:rtl/>
                <w:lang w:val="en-GB" w:bidi="ar-IQ"/>
              </w:rPr>
            </w:pPr>
          </w:p>
        </w:tc>
        <w:tc>
          <w:tcPr>
            <w:tcW w:w="540" w:type="dxa"/>
          </w:tcPr>
          <w:p w:rsidR="006539E5" w:rsidRPr="00621FED" w:rsidRDefault="006539E5" w:rsidP="006539E5">
            <w:pPr>
              <w:bidi w:val="0"/>
              <w:spacing w:after="0"/>
              <w:jc w:val="both"/>
              <w:rPr>
                <w:rFonts w:asciiTheme="majorBidi" w:hAnsiTheme="majorBidi" w:cstheme="majorBidi"/>
                <w:sz w:val="24"/>
                <w:szCs w:val="24"/>
                <w:rtl/>
                <w:lang w:val="en-GB" w:bidi="ar-IQ"/>
              </w:rPr>
            </w:pPr>
          </w:p>
        </w:tc>
        <w:tc>
          <w:tcPr>
            <w:tcW w:w="540" w:type="dxa"/>
          </w:tcPr>
          <w:p w:rsidR="006539E5" w:rsidRPr="00621FED" w:rsidRDefault="006539E5" w:rsidP="006539E5">
            <w:pPr>
              <w:bidi w:val="0"/>
              <w:spacing w:after="0"/>
              <w:jc w:val="both"/>
              <w:rPr>
                <w:rFonts w:asciiTheme="majorBidi" w:hAnsiTheme="majorBidi" w:cstheme="majorBidi"/>
                <w:sz w:val="24"/>
                <w:szCs w:val="24"/>
                <w:rtl/>
                <w:lang w:val="en-GB" w:bidi="ar-IQ"/>
              </w:rPr>
            </w:pPr>
          </w:p>
        </w:tc>
        <w:tc>
          <w:tcPr>
            <w:tcW w:w="700" w:type="dxa"/>
          </w:tcPr>
          <w:p w:rsidR="006539E5" w:rsidRPr="00621FED" w:rsidRDefault="006539E5" w:rsidP="006539E5">
            <w:pPr>
              <w:bidi w:val="0"/>
              <w:spacing w:after="0"/>
              <w:ind w:right="1"/>
              <w:jc w:val="both"/>
              <w:rPr>
                <w:rFonts w:asciiTheme="majorBidi" w:hAnsiTheme="majorBidi" w:cstheme="majorBidi"/>
                <w:sz w:val="24"/>
                <w:szCs w:val="24"/>
                <w:rtl/>
                <w:lang w:val="en-GB" w:bidi="ar-IQ"/>
              </w:rPr>
            </w:pPr>
          </w:p>
        </w:tc>
        <w:tc>
          <w:tcPr>
            <w:tcW w:w="3440" w:type="dxa"/>
          </w:tcPr>
          <w:p w:rsidR="006539E5" w:rsidRPr="00621FED" w:rsidRDefault="006539E5" w:rsidP="006539E5">
            <w:pPr>
              <w:bidi w:val="0"/>
              <w:spacing w:after="0"/>
              <w:jc w:val="both"/>
              <w:rPr>
                <w:rFonts w:asciiTheme="majorBidi" w:hAnsiTheme="majorBidi" w:cstheme="majorBidi"/>
                <w:sz w:val="24"/>
                <w:szCs w:val="24"/>
                <w:rtl/>
                <w:lang w:val="en-GB" w:bidi="ar-IQ"/>
              </w:rPr>
            </w:pPr>
          </w:p>
        </w:tc>
      </w:tr>
    </w:tbl>
    <w:p w:rsidR="000F7D16" w:rsidRDefault="000F7D16" w:rsidP="000F7D16">
      <w:pPr>
        <w:bidi w:val="0"/>
        <w:spacing w:after="0"/>
        <w:ind w:left="-1333" w:right="-1418"/>
        <w:jc w:val="right"/>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34603F" w:rsidRPr="00A659FA" w:rsidTr="00A1554B">
        <w:trPr>
          <w:jc w:val="center"/>
        </w:trPr>
        <w:tc>
          <w:tcPr>
            <w:tcW w:w="6266" w:type="dxa"/>
            <w:gridSpan w:val="2"/>
            <w:tcBorders>
              <w:bottom w:val="single" w:sz="4" w:space="0" w:color="auto"/>
            </w:tcBorders>
            <w:shd w:val="clear" w:color="auto" w:fill="B8CCE4"/>
          </w:tcPr>
          <w:p w:rsidR="0034603F" w:rsidRPr="00B6545F" w:rsidRDefault="00153B1D" w:rsidP="005977A2">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tcBorders>
              <w:bottom w:val="single" w:sz="4" w:space="0" w:color="auto"/>
            </w:tcBorders>
            <w:shd w:val="clear" w:color="auto" w:fill="FFFF00"/>
          </w:tcPr>
          <w:p w:rsidR="0034603F" w:rsidRPr="00B6545F" w:rsidRDefault="0034603F" w:rsidP="005977A2">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34603F" w:rsidRPr="00A659FA" w:rsidTr="00A1554B">
        <w:trPr>
          <w:jc w:val="center"/>
        </w:trPr>
        <w:tc>
          <w:tcPr>
            <w:tcW w:w="6266" w:type="dxa"/>
            <w:gridSpan w:val="2"/>
            <w:shd w:val="clear" w:color="auto" w:fill="B8CCE4" w:themeFill="accent1" w:themeFillTint="66"/>
          </w:tcPr>
          <w:p w:rsidR="0034603F" w:rsidRPr="00621FED" w:rsidRDefault="0034603F" w:rsidP="005977A2">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34603F" w:rsidRPr="00621FED" w:rsidRDefault="0034603F" w:rsidP="005977A2">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34603F" w:rsidRPr="00A659FA" w:rsidTr="00A1554B">
        <w:trPr>
          <w:jc w:val="center"/>
        </w:trPr>
        <w:tc>
          <w:tcPr>
            <w:tcW w:w="4786" w:type="dxa"/>
            <w:shd w:val="clear" w:color="auto" w:fill="B8CCE4" w:themeFill="accent1" w:themeFillTint="66"/>
          </w:tcPr>
          <w:p w:rsidR="0034603F" w:rsidRPr="00621FED" w:rsidRDefault="0034603F"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34603F" w:rsidRPr="00621FED" w:rsidRDefault="0034603F"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740A0B" w:rsidRPr="001C1375">
              <w:rPr>
                <w:rFonts w:asciiTheme="majorBidi" w:hAnsiTheme="majorBidi" w:cstheme="majorBidi"/>
                <w:b/>
                <w:bCs/>
                <w:color w:val="000000"/>
                <w:sz w:val="24"/>
                <w:szCs w:val="24"/>
                <w:lang w:eastAsia="en-GB"/>
              </w:rPr>
              <w:t xml:space="preserve"> CBPs</w:t>
            </w:r>
            <w:r w:rsidR="00740A0B"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34603F" w:rsidRPr="00621FED" w:rsidRDefault="0034603F"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34603F" w:rsidRPr="00621FED" w:rsidRDefault="0034603F"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34603F" w:rsidRPr="00621FED" w:rsidRDefault="0034603F" w:rsidP="005977A2">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34603F" w:rsidRPr="00621FED" w:rsidRDefault="0034603F"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AE6CA2" w:rsidRPr="00A659FA" w:rsidTr="005977A2">
        <w:trPr>
          <w:jc w:val="center"/>
        </w:trPr>
        <w:tc>
          <w:tcPr>
            <w:tcW w:w="4786" w:type="dxa"/>
          </w:tcPr>
          <w:p w:rsidR="00AE6CA2" w:rsidRPr="00AE6CA2" w:rsidRDefault="00AE6CA2" w:rsidP="001D6780">
            <w:pPr>
              <w:autoSpaceDE w:val="0"/>
              <w:autoSpaceDN w:val="0"/>
              <w:bidi w:val="0"/>
              <w:adjustRightInd w:val="0"/>
              <w:spacing w:after="0"/>
              <w:jc w:val="both"/>
              <w:rPr>
                <w:rFonts w:asciiTheme="majorBidi" w:hAnsiTheme="majorBidi" w:cstheme="majorBidi"/>
                <w:b/>
                <w:bCs/>
                <w:color w:val="000000"/>
                <w:sz w:val="24"/>
                <w:szCs w:val="24"/>
                <w:lang w:eastAsia="en-GB"/>
              </w:rPr>
            </w:pPr>
            <w:r w:rsidRPr="001D6780">
              <w:rPr>
                <w:rFonts w:asciiTheme="majorBidi" w:hAnsiTheme="majorBidi" w:cstheme="majorBidi"/>
                <w:b/>
                <w:bCs/>
                <w:color w:val="000000"/>
                <w:sz w:val="24"/>
                <w:szCs w:val="24"/>
                <w:lang w:eastAsia="en-GB"/>
              </w:rPr>
              <w:t xml:space="preserve">7.2 </w:t>
            </w:r>
            <w:r w:rsidR="00E30872" w:rsidRPr="001D6780">
              <w:rPr>
                <w:rFonts w:asciiTheme="majorBidi" w:hAnsiTheme="majorBidi" w:cstheme="majorBidi"/>
                <w:b/>
                <w:bCs/>
                <w:color w:val="000000"/>
                <w:sz w:val="24"/>
                <w:szCs w:val="24"/>
                <w:lang w:eastAsia="en-GB"/>
              </w:rPr>
              <w:t xml:space="preserve"> Public Information</w:t>
            </w:r>
          </w:p>
        </w:tc>
        <w:tc>
          <w:tcPr>
            <w:tcW w:w="1480" w:type="dxa"/>
          </w:tcPr>
          <w:p w:rsidR="00AE6CA2" w:rsidRPr="00621FED" w:rsidRDefault="00AE6CA2" w:rsidP="00AE6CA2">
            <w:pPr>
              <w:bidi w:val="0"/>
              <w:spacing w:after="0"/>
              <w:jc w:val="both"/>
              <w:rPr>
                <w:rFonts w:asciiTheme="majorBidi" w:hAnsiTheme="majorBidi" w:cstheme="majorBidi"/>
                <w:sz w:val="24"/>
                <w:szCs w:val="24"/>
                <w:rtl/>
                <w:lang w:val="en-GB" w:bidi="ar-IQ"/>
              </w:rPr>
            </w:pPr>
          </w:p>
        </w:tc>
        <w:tc>
          <w:tcPr>
            <w:tcW w:w="540" w:type="dxa"/>
          </w:tcPr>
          <w:p w:rsidR="00AE6CA2" w:rsidRPr="00621FED" w:rsidRDefault="00AE6CA2" w:rsidP="00AE6CA2">
            <w:pPr>
              <w:bidi w:val="0"/>
              <w:spacing w:after="0"/>
              <w:jc w:val="both"/>
              <w:rPr>
                <w:rFonts w:asciiTheme="majorBidi" w:hAnsiTheme="majorBidi" w:cstheme="majorBidi"/>
                <w:sz w:val="24"/>
                <w:szCs w:val="24"/>
                <w:rtl/>
                <w:lang w:val="en-GB" w:bidi="ar-IQ"/>
              </w:rPr>
            </w:pPr>
          </w:p>
        </w:tc>
        <w:tc>
          <w:tcPr>
            <w:tcW w:w="540" w:type="dxa"/>
          </w:tcPr>
          <w:p w:rsidR="00AE6CA2" w:rsidRPr="00621FED" w:rsidRDefault="00AE6CA2" w:rsidP="00AE6CA2">
            <w:pPr>
              <w:bidi w:val="0"/>
              <w:spacing w:after="0"/>
              <w:jc w:val="both"/>
              <w:rPr>
                <w:rFonts w:asciiTheme="majorBidi" w:hAnsiTheme="majorBidi" w:cstheme="majorBidi"/>
                <w:sz w:val="24"/>
                <w:szCs w:val="24"/>
                <w:rtl/>
                <w:lang w:val="en-GB" w:bidi="ar-IQ"/>
              </w:rPr>
            </w:pPr>
          </w:p>
        </w:tc>
        <w:tc>
          <w:tcPr>
            <w:tcW w:w="700" w:type="dxa"/>
          </w:tcPr>
          <w:p w:rsidR="00AE6CA2" w:rsidRPr="00621FED" w:rsidRDefault="00AE6CA2" w:rsidP="00AE6CA2">
            <w:pPr>
              <w:bidi w:val="0"/>
              <w:spacing w:after="0"/>
              <w:ind w:right="1"/>
              <w:jc w:val="both"/>
              <w:rPr>
                <w:rFonts w:asciiTheme="majorBidi" w:hAnsiTheme="majorBidi" w:cstheme="majorBidi"/>
                <w:sz w:val="24"/>
                <w:szCs w:val="24"/>
                <w:rtl/>
                <w:lang w:val="en-GB" w:bidi="ar-IQ"/>
              </w:rPr>
            </w:pPr>
          </w:p>
        </w:tc>
        <w:tc>
          <w:tcPr>
            <w:tcW w:w="3440" w:type="dxa"/>
          </w:tcPr>
          <w:p w:rsidR="00AE6CA2" w:rsidRPr="00621FED" w:rsidRDefault="00AE6CA2" w:rsidP="00AE6CA2">
            <w:pPr>
              <w:bidi w:val="0"/>
              <w:spacing w:after="0"/>
              <w:jc w:val="both"/>
              <w:rPr>
                <w:rFonts w:asciiTheme="majorBidi" w:hAnsiTheme="majorBidi" w:cstheme="majorBidi"/>
                <w:sz w:val="24"/>
                <w:szCs w:val="24"/>
                <w:rtl/>
                <w:lang w:val="en-GB" w:bidi="ar-IQ"/>
              </w:rPr>
            </w:pPr>
          </w:p>
        </w:tc>
      </w:tr>
      <w:tr w:rsidR="00AE6CA2" w:rsidRPr="00A659FA" w:rsidTr="005977A2">
        <w:trPr>
          <w:jc w:val="center"/>
        </w:trPr>
        <w:tc>
          <w:tcPr>
            <w:tcW w:w="4786" w:type="dxa"/>
          </w:tcPr>
          <w:p w:rsidR="00AE6CA2" w:rsidRPr="00AE6CA2" w:rsidRDefault="00AE6CA2" w:rsidP="000D29E0">
            <w:pPr>
              <w:autoSpaceDE w:val="0"/>
              <w:autoSpaceDN w:val="0"/>
              <w:bidi w:val="0"/>
              <w:adjustRightInd w:val="0"/>
              <w:spacing w:after="0"/>
              <w:jc w:val="both"/>
              <w:rPr>
                <w:rFonts w:asciiTheme="majorBidi" w:hAnsiTheme="majorBidi" w:cstheme="majorBidi"/>
                <w:b/>
                <w:bCs/>
                <w:color w:val="000000"/>
                <w:sz w:val="24"/>
                <w:szCs w:val="24"/>
                <w:lang w:eastAsia="en-GB"/>
              </w:rPr>
            </w:pPr>
            <w:r w:rsidRPr="00AE6CA2">
              <w:rPr>
                <w:rFonts w:asciiTheme="majorBidi" w:hAnsiTheme="majorBidi" w:cstheme="majorBidi"/>
                <w:b/>
                <w:bCs/>
                <w:color w:val="000000"/>
                <w:sz w:val="24"/>
                <w:szCs w:val="24"/>
                <w:lang w:eastAsia="en-GB"/>
              </w:rPr>
              <w:t>7.2.</w:t>
            </w:r>
            <w:r w:rsidR="00E30872">
              <w:rPr>
                <w:rFonts w:asciiTheme="majorBidi" w:hAnsiTheme="majorBidi" w:cstheme="majorBidi"/>
                <w:b/>
                <w:bCs/>
                <w:color w:val="000000"/>
                <w:sz w:val="24"/>
                <w:szCs w:val="24"/>
                <w:lang w:eastAsia="en-GB"/>
              </w:rPr>
              <w:t xml:space="preserve">1 </w:t>
            </w:r>
            <w:r w:rsidR="00E30872" w:rsidRPr="001D6780">
              <w:rPr>
                <w:rFonts w:asciiTheme="majorBidi" w:hAnsiTheme="majorBidi" w:cstheme="majorBidi"/>
                <w:b/>
                <w:bCs/>
                <w:color w:val="000000"/>
                <w:sz w:val="24"/>
                <w:szCs w:val="24"/>
                <w:lang w:eastAsia="en-GB"/>
              </w:rPr>
              <w:t xml:space="preserve"> Does the CB verify and provide information, upon request, as to whether an individual holds a current valid certification and the scope of that certification, except where the law requires such information not be disclosed?</w:t>
            </w:r>
          </w:p>
        </w:tc>
        <w:tc>
          <w:tcPr>
            <w:tcW w:w="1480" w:type="dxa"/>
          </w:tcPr>
          <w:p w:rsidR="00AE6CA2" w:rsidRPr="00621FED" w:rsidRDefault="00AE6CA2" w:rsidP="00AE6CA2">
            <w:pPr>
              <w:bidi w:val="0"/>
              <w:spacing w:after="0"/>
              <w:jc w:val="both"/>
              <w:rPr>
                <w:rFonts w:asciiTheme="majorBidi" w:hAnsiTheme="majorBidi" w:cstheme="majorBidi"/>
                <w:sz w:val="24"/>
                <w:szCs w:val="24"/>
                <w:rtl/>
                <w:lang w:val="en-GB" w:bidi="ar-IQ"/>
              </w:rPr>
            </w:pPr>
          </w:p>
        </w:tc>
        <w:tc>
          <w:tcPr>
            <w:tcW w:w="540" w:type="dxa"/>
          </w:tcPr>
          <w:p w:rsidR="00AE6CA2" w:rsidRPr="00621FED" w:rsidRDefault="00AE6CA2" w:rsidP="00AE6CA2">
            <w:pPr>
              <w:bidi w:val="0"/>
              <w:spacing w:after="0"/>
              <w:jc w:val="both"/>
              <w:rPr>
                <w:rFonts w:asciiTheme="majorBidi" w:hAnsiTheme="majorBidi" w:cstheme="majorBidi"/>
                <w:sz w:val="24"/>
                <w:szCs w:val="24"/>
                <w:rtl/>
                <w:lang w:val="en-GB" w:bidi="ar-IQ"/>
              </w:rPr>
            </w:pPr>
          </w:p>
        </w:tc>
        <w:tc>
          <w:tcPr>
            <w:tcW w:w="540" w:type="dxa"/>
          </w:tcPr>
          <w:p w:rsidR="00AE6CA2" w:rsidRPr="00621FED" w:rsidRDefault="00AE6CA2" w:rsidP="00AE6CA2">
            <w:pPr>
              <w:bidi w:val="0"/>
              <w:spacing w:after="0"/>
              <w:jc w:val="both"/>
              <w:rPr>
                <w:rFonts w:asciiTheme="majorBidi" w:hAnsiTheme="majorBidi" w:cstheme="majorBidi"/>
                <w:sz w:val="24"/>
                <w:szCs w:val="24"/>
                <w:rtl/>
                <w:lang w:val="en-GB" w:bidi="ar-IQ"/>
              </w:rPr>
            </w:pPr>
          </w:p>
        </w:tc>
        <w:tc>
          <w:tcPr>
            <w:tcW w:w="700" w:type="dxa"/>
          </w:tcPr>
          <w:p w:rsidR="00AE6CA2" w:rsidRPr="00621FED" w:rsidRDefault="00AE6CA2" w:rsidP="00AE6CA2">
            <w:pPr>
              <w:bidi w:val="0"/>
              <w:spacing w:after="0"/>
              <w:ind w:right="1"/>
              <w:jc w:val="both"/>
              <w:rPr>
                <w:rFonts w:asciiTheme="majorBidi" w:hAnsiTheme="majorBidi" w:cstheme="majorBidi"/>
                <w:sz w:val="24"/>
                <w:szCs w:val="24"/>
                <w:rtl/>
                <w:lang w:val="en-GB" w:bidi="ar-IQ"/>
              </w:rPr>
            </w:pPr>
          </w:p>
        </w:tc>
        <w:tc>
          <w:tcPr>
            <w:tcW w:w="3440" w:type="dxa"/>
          </w:tcPr>
          <w:p w:rsidR="00AE6CA2" w:rsidRPr="00621FED" w:rsidRDefault="00AE6CA2" w:rsidP="00AE6CA2">
            <w:pPr>
              <w:bidi w:val="0"/>
              <w:spacing w:after="0"/>
              <w:jc w:val="both"/>
              <w:rPr>
                <w:rFonts w:asciiTheme="majorBidi" w:hAnsiTheme="majorBidi" w:cstheme="majorBidi"/>
                <w:sz w:val="24"/>
                <w:szCs w:val="24"/>
                <w:rtl/>
                <w:lang w:val="en-GB" w:bidi="ar-IQ"/>
              </w:rPr>
            </w:pPr>
          </w:p>
        </w:tc>
      </w:tr>
      <w:tr w:rsidR="00E30872" w:rsidRPr="00A659FA" w:rsidTr="005977A2">
        <w:trPr>
          <w:jc w:val="center"/>
        </w:trPr>
        <w:tc>
          <w:tcPr>
            <w:tcW w:w="4786" w:type="dxa"/>
          </w:tcPr>
          <w:p w:rsidR="00E30872" w:rsidRPr="001D6780" w:rsidRDefault="001D6780" w:rsidP="000D29E0">
            <w:pPr>
              <w:pStyle w:val="TableText"/>
              <w:spacing w:before="0" w:after="0"/>
              <w:jc w:val="both"/>
              <w:rPr>
                <w:rFonts w:asciiTheme="majorBidi" w:eastAsia="Calibri" w:hAnsiTheme="majorBidi" w:cstheme="majorBidi"/>
                <w:b/>
                <w:bCs/>
                <w:color w:val="000000"/>
                <w:sz w:val="24"/>
                <w:szCs w:val="24"/>
                <w:lang w:eastAsia="en-GB"/>
              </w:rPr>
            </w:pPr>
            <w:r w:rsidRPr="001D6780">
              <w:rPr>
                <w:rFonts w:asciiTheme="majorBidi" w:eastAsia="Calibri" w:hAnsiTheme="majorBidi" w:cstheme="majorBidi"/>
                <w:b/>
                <w:bCs/>
                <w:color w:val="000000"/>
                <w:sz w:val="24"/>
                <w:szCs w:val="24"/>
                <w:lang w:eastAsia="en-GB"/>
              </w:rPr>
              <w:t xml:space="preserve">7.2.2 </w:t>
            </w:r>
            <w:r w:rsidR="00E30872" w:rsidRPr="001D6780">
              <w:rPr>
                <w:rFonts w:asciiTheme="majorBidi" w:eastAsia="Calibri" w:hAnsiTheme="majorBidi" w:cstheme="majorBidi"/>
                <w:b/>
                <w:bCs/>
                <w:color w:val="000000"/>
                <w:sz w:val="24"/>
                <w:szCs w:val="24"/>
                <w:lang w:eastAsia="en-GB"/>
              </w:rPr>
              <w:t>Does the CB make publicly available without request information regarding the scope of the certification scheme and a general description of the certification process?</w:t>
            </w:r>
          </w:p>
        </w:tc>
        <w:tc>
          <w:tcPr>
            <w:tcW w:w="1480" w:type="dxa"/>
          </w:tcPr>
          <w:p w:rsidR="00E30872" w:rsidRPr="00621FED" w:rsidRDefault="00E30872" w:rsidP="00E30872">
            <w:pPr>
              <w:bidi w:val="0"/>
              <w:spacing w:after="0"/>
              <w:jc w:val="both"/>
              <w:rPr>
                <w:rFonts w:asciiTheme="majorBidi" w:hAnsiTheme="majorBidi" w:cstheme="majorBidi"/>
                <w:sz w:val="24"/>
                <w:szCs w:val="24"/>
                <w:rtl/>
                <w:lang w:val="en-GB" w:bidi="ar-IQ"/>
              </w:rPr>
            </w:pPr>
          </w:p>
        </w:tc>
        <w:tc>
          <w:tcPr>
            <w:tcW w:w="540" w:type="dxa"/>
          </w:tcPr>
          <w:p w:rsidR="00E30872" w:rsidRPr="00621FED" w:rsidRDefault="00E30872" w:rsidP="00E30872">
            <w:pPr>
              <w:bidi w:val="0"/>
              <w:spacing w:after="0"/>
              <w:jc w:val="both"/>
              <w:rPr>
                <w:rFonts w:asciiTheme="majorBidi" w:hAnsiTheme="majorBidi" w:cstheme="majorBidi"/>
                <w:sz w:val="24"/>
                <w:szCs w:val="24"/>
                <w:rtl/>
                <w:lang w:val="en-GB" w:bidi="ar-IQ"/>
              </w:rPr>
            </w:pPr>
          </w:p>
        </w:tc>
        <w:tc>
          <w:tcPr>
            <w:tcW w:w="540" w:type="dxa"/>
          </w:tcPr>
          <w:p w:rsidR="00E30872" w:rsidRPr="00621FED" w:rsidRDefault="00E30872" w:rsidP="00E30872">
            <w:pPr>
              <w:bidi w:val="0"/>
              <w:spacing w:after="0"/>
              <w:jc w:val="both"/>
              <w:rPr>
                <w:rFonts w:asciiTheme="majorBidi" w:hAnsiTheme="majorBidi" w:cstheme="majorBidi"/>
                <w:sz w:val="24"/>
                <w:szCs w:val="24"/>
                <w:rtl/>
                <w:lang w:val="en-GB" w:bidi="ar-IQ"/>
              </w:rPr>
            </w:pPr>
          </w:p>
        </w:tc>
        <w:tc>
          <w:tcPr>
            <w:tcW w:w="700" w:type="dxa"/>
          </w:tcPr>
          <w:p w:rsidR="00E30872" w:rsidRPr="00621FED" w:rsidRDefault="00E30872" w:rsidP="00E30872">
            <w:pPr>
              <w:bidi w:val="0"/>
              <w:spacing w:after="0"/>
              <w:ind w:right="1"/>
              <w:jc w:val="both"/>
              <w:rPr>
                <w:rFonts w:asciiTheme="majorBidi" w:hAnsiTheme="majorBidi" w:cstheme="majorBidi"/>
                <w:sz w:val="24"/>
                <w:szCs w:val="24"/>
                <w:rtl/>
                <w:lang w:val="en-GB" w:bidi="ar-IQ"/>
              </w:rPr>
            </w:pPr>
          </w:p>
        </w:tc>
        <w:tc>
          <w:tcPr>
            <w:tcW w:w="3440" w:type="dxa"/>
          </w:tcPr>
          <w:p w:rsidR="00E30872" w:rsidRPr="00621FED" w:rsidRDefault="00E30872" w:rsidP="00E30872">
            <w:pPr>
              <w:bidi w:val="0"/>
              <w:spacing w:after="0"/>
              <w:jc w:val="both"/>
              <w:rPr>
                <w:rFonts w:asciiTheme="majorBidi" w:hAnsiTheme="majorBidi" w:cstheme="majorBidi"/>
                <w:sz w:val="24"/>
                <w:szCs w:val="24"/>
                <w:rtl/>
                <w:lang w:val="en-GB" w:bidi="ar-IQ"/>
              </w:rPr>
            </w:pPr>
          </w:p>
        </w:tc>
      </w:tr>
      <w:tr w:rsidR="00E30872" w:rsidRPr="00A659FA" w:rsidTr="005977A2">
        <w:trPr>
          <w:jc w:val="center"/>
        </w:trPr>
        <w:tc>
          <w:tcPr>
            <w:tcW w:w="4786" w:type="dxa"/>
          </w:tcPr>
          <w:p w:rsidR="00E30872" w:rsidRPr="001D6780" w:rsidRDefault="001D6780" w:rsidP="000D29E0">
            <w:pPr>
              <w:pStyle w:val="TableText"/>
              <w:spacing w:before="0" w:after="0"/>
              <w:jc w:val="both"/>
              <w:rPr>
                <w:rFonts w:asciiTheme="majorBidi" w:eastAsia="Calibri" w:hAnsiTheme="majorBidi" w:cstheme="majorBidi"/>
                <w:b/>
                <w:bCs/>
                <w:color w:val="000000"/>
                <w:sz w:val="24"/>
                <w:szCs w:val="24"/>
                <w:lang w:eastAsia="en-GB"/>
              </w:rPr>
            </w:pPr>
            <w:r w:rsidRPr="001D6780">
              <w:rPr>
                <w:rFonts w:asciiTheme="majorBidi" w:eastAsia="Calibri" w:hAnsiTheme="majorBidi" w:cstheme="majorBidi"/>
                <w:b/>
                <w:bCs/>
                <w:color w:val="000000"/>
                <w:sz w:val="24"/>
                <w:szCs w:val="24"/>
                <w:lang w:eastAsia="en-GB"/>
              </w:rPr>
              <w:t xml:space="preserve">7.2.3 </w:t>
            </w:r>
            <w:r w:rsidR="00E30872" w:rsidRPr="001D6780">
              <w:rPr>
                <w:rFonts w:asciiTheme="majorBidi" w:eastAsia="Calibri" w:hAnsiTheme="majorBidi" w:cstheme="majorBidi"/>
                <w:b/>
                <w:bCs/>
                <w:color w:val="000000"/>
                <w:sz w:val="24"/>
                <w:szCs w:val="24"/>
                <w:lang w:eastAsia="en-GB"/>
              </w:rPr>
              <w:t>Are all pre-requisites of the certification scheme listed and is the list made publicly available without request?</w:t>
            </w:r>
          </w:p>
        </w:tc>
        <w:tc>
          <w:tcPr>
            <w:tcW w:w="1480" w:type="dxa"/>
          </w:tcPr>
          <w:p w:rsidR="00E30872" w:rsidRPr="00621FED" w:rsidRDefault="00E30872" w:rsidP="00E30872">
            <w:pPr>
              <w:bidi w:val="0"/>
              <w:spacing w:after="0"/>
              <w:jc w:val="both"/>
              <w:rPr>
                <w:rFonts w:asciiTheme="majorBidi" w:hAnsiTheme="majorBidi" w:cstheme="majorBidi"/>
                <w:sz w:val="24"/>
                <w:szCs w:val="24"/>
                <w:rtl/>
                <w:lang w:val="en-GB" w:bidi="ar-IQ"/>
              </w:rPr>
            </w:pPr>
          </w:p>
        </w:tc>
        <w:tc>
          <w:tcPr>
            <w:tcW w:w="540" w:type="dxa"/>
          </w:tcPr>
          <w:p w:rsidR="00E30872" w:rsidRPr="00621FED" w:rsidRDefault="00E30872" w:rsidP="00E30872">
            <w:pPr>
              <w:bidi w:val="0"/>
              <w:spacing w:after="0"/>
              <w:jc w:val="both"/>
              <w:rPr>
                <w:rFonts w:asciiTheme="majorBidi" w:hAnsiTheme="majorBidi" w:cstheme="majorBidi"/>
                <w:sz w:val="24"/>
                <w:szCs w:val="24"/>
                <w:rtl/>
                <w:lang w:val="en-GB" w:bidi="ar-IQ"/>
              </w:rPr>
            </w:pPr>
          </w:p>
        </w:tc>
        <w:tc>
          <w:tcPr>
            <w:tcW w:w="540" w:type="dxa"/>
          </w:tcPr>
          <w:p w:rsidR="00E30872" w:rsidRPr="00621FED" w:rsidRDefault="00E30872" w:rsidP="00E30872">
            <w:pPr>
              <w:bidi w:val="0"/>
              <w:spacing w:after="0"/>
              <w:jc w:val="both"/>
              <w:rPr>
                <w:rFonts w:asciiTheme="majorBidi" w:hAnsiTheme="majorBidi" w:cstheme="majorBidi"/>
                <w:sz w:val="24"/>
                <w:szCs w:val="24"/>
                <w:rtl/>
                <w:lang w:val="en-GB" w:bidi="ar-IQ"/>
              </w:rPr>
            </w:pPr>
          </w:p>
        </w:tc>
        <w:tc>
          <w:tcPr>
            <w:tcW w:w="700" w:type="dxa"/>
          </w:tcPr>
          <w:p w:rsidR="00E30872" w:rsidRPr="00621FED" w:rsidRDefault="00E30872" w:rsidP="00E30872">
            <w:pPr>
              <w:bidi w:val="0"/>
              <w:spacing w:after="0"/>
              <w:ind w:right="1"/>
              <w:jc w:val="both"/>
              <w:rPr>
                <w:rFonts w:asciiTheme="majorBidi" w:hAnsiTheme="majorBidi" w:cstheme="majorBidi"/>
                <w:sz w:val="24"/>
                <w:szCs w:val="24"/>
                <w:rtl/>
                <w:lang w:val="en-GB" w:bidi="ar-IQ"/>
              </w:rPr>
            </w:pPr>
          </w:p>
        </w:tc>
        <w:tc>
          <w:tcPr>
            <w:tcW w:w="3440" w:type="dxa"/>
          </w:tcPr>
          <w:p w:rsidR="00E30872" w:rsidRPr="00621FED" w:rsidRDefault="00E30872" w:rsidP="00E30872">
            <w:pPr>
              <w:bidi w:val="0"/>
              <w:spacing w:after="0"/>
              <w:jc w:val="both"/>
              <w:rPr>
                <w:rFonts w:asciiTheme="majorBidi" w:hAnsiTheme="majorBidi" w:cstheme="majorBidi"/>
                <w:sz w:val="24"/>
                <w:szCs w:val="24"/>
                <w:rtl/>
                <w:lang w:val="en-GB" w:bidi="ar-IQ"/>
              </w:rPr>
            </w:pPr>
          </w:p>
        </w:tc>
      </w:tr>
      <w:tr w:rsidR="00E30872" w:rsidRPr="00A659FA" w:rsidTr="005977A2">
        <w:trPr>
          <w:jc w:val="center"/>
        </w:trPr>
        <w:tc>
          <w:tcPr>
            <w:tcW w:w="4786" w:type="dxa"/>
          </w:tcPr>
          <w:p w:rsidR="00E30872" w:rsidRPr="001D6780" w:rsidRDefault="001D6780" w:rsidP="000D29E0">
            <w:pPr>
              <w:pStyle w:val="TableText"/>
              <w:spacing w:before="0" w:after="0"/>
              <w:jc w:val="both"/>
              <w:rPr>
                <w:rFonts w:asciiTheme="majorBidi" w:eastAsia="Calibri" w:hAnsiTheme="majorBidi" w:cstheme="majorBidi"/>
                <w:b/>
                <w:bCs/>
                <w:color w:val="000000"/>
                <w:sz w:val="24"/>
                <w:szCs w:val="24"/>
                <w:lang w:eastAsia="en-GB"/>
              </w:rPr>
            </w:pPr>
            <w:r w:rsidRPr="001D6780">
              <w:rPr>
                <w:rFonts w:asciiTheme="majorBidi" w:eastAsia="Calibri" w:hAnsiTheme="majorBidi" w:cstheme="majorBidi"/>
                <w:b/>
                <w:bCs/>
                <w:color w:val="000000"/>
                <w:sz w:val="24"/>
                <w:szCs w:val="24"/>
                <w:lang w:eastAsia="en-GB"/>
              </w:rPr>
              <w:t xml:space="preserve">7.2.4 </w:t>
            </w:r>
            <w:r w:rsidR="00E30872" w:rsidRPr="001D6780">
              <w:rPr>
                <w:rFonts w:asciiTheme="majorBidi" w:eastAsia="Calibri" w:hAnsiTheme="majorBidi" w:cstheme="majorBidi"/>
                <w:b/>
                <w:bCs/>
                <w:color w:val="000000"/>
                <w:sz w:val="24"/>
                <w:szCs w:val="24"/>
                <w:lang w:eastAsia="en-GB"/>
              </w:rPr>
              <w:t>Is information provided by the CB, including advertising, accurate and not misleading?</w:t>
            </w:r>
          </w:p>
        </w:tc>
        <w:tc>
          <w:tcPr>
            <w:tcW w:w="1480" w:type="dxa"/>
          </w:tcPr>
          <w:p w:rsidR="00E30872" w:rsidRPr="00621FED" w:rsidRDefault="00E30872" w:rsidP="00E30872">
            <w:pPr>
              <w:bidi w:val="0"/>
              <w:spacing w:after="0"/>
              <w:jc w:val="both"/>
              <w:rPr>
                <w:rFonts w:asciiTheme="majorBidi" w:hAnsiTheme="majorBidi" w:cstheme="majorBidi"/>
                <w:sz w:val="24"/>
                <w:szCs w:val="24"/>
                <w:rtl/>
                <w:lang w:val="en-GB" w:bidi="ar-IQ"/>
              </w:rPr>
            </w:pPr>
          </w:p>
        </w:tc>
        <w:tc>
          <w:tcPr>
            <w:tcW w:w="540" w:type="dxa"/>
          </w:tcPr>
          <w:p w:rsidR="00E30872" w:rsidRPr="00621FED" w:rsidRDefault="00E30872" w:rsidP="00E30872">
            <w:pPr>
              <w:bidi w:val="0"/>
              <w:spacing w:after="0"/>
              <w:jc w:val="both"/>
              <w:rPr>
                <w:rFonts w:asciiTheme="majorBidi" w:hAnsiTheme="majorBidi" w:cstheme="majorBidi"/>
                <w:sz w:val="24"/>
                <w:szCs w:val="24"/>
                <w:rtl/>
                <w:lang w:val="en-GB" w:bidi="ar-IQ"/>
              </w:rPr>
            </w:pPr>
          </w:p>
        </w:tc>
        <w:tc>
          <w:tcPr>
            <w:tcW w:w="540" w:type="dxa"/>
          </w:tcPr>
          <w:p w:rsidR="00E30872" w:rsidRPr="00621FED" w:rsidRDefault="00E30872" w:rsidP="00E30872">
            <w:pPr>
              <w:bidi w:val="0"/>
              <w:spacing w:after="0"/>
              <w:jc w:val="both"/>
              <w:rPr>
                <w:rFonts w:asciiTheme="majorBidi" w:hAnsiTheme="majorBidi" w:cstheme="majorBidi"/>
                <w:sz w:val="24"/>
                <w:szCs w:val="24"/>
                <w:rtl/>
                <w:lang w:val="en-GB" w:bidi="ar-IQ"/>
              </w:rPr>
            </w:pPr>
          </w:p>
        </w:tc>
        <w:tc>
          <w:tcPr>
            <w:tcW w:w="700" w:type="dxa"/>
          </w:tcPr>
          <w:p w:rsidR="00E30872" w:rsidRPr="00621FED" w:rsidRDefault="00E30872" w:rsidP="00E30872">
            <w:pPr>
              <w:bidi w:val="0"/>
              <w:spacing w:after="0"/>
              <w:ind w:right="1"/>
              <w:jc w:val="both"/>
              <w:rPr>
                <w:rFonts w:asciiTheme="majorBidi" w:hAnsiTheme="majorBidi" w:cstheme="majorBidi"/>
                <w:sz w:val="24"/>
                <w:szCs w:val="24"/>
                <w:rtl/>
                <w:lang w:val="en-GB" w:bidi="ar-IQ"/>
              </w:rPr>
            </w:pPr>
          </w:p>
        </w:tc>
        <w:tc>
          <w:tcPr>
            <w:tcW w:w="3440" w:type="dxa"/>
          </w:tcPr>
          <w:p w:rsidR="00E30872" w:rsidRPr="00621FED" w:rsidRDefault="00E30872" w:rsidP="00E30872">
            <w:pPr>
              <w:bidi w:val="0"/>
              <w:spacing w:after="0"/>
              <w:jc w:val="both"/>
              <w:rPr>
                <w:rFonts w:asciiTheme="majorBidi" w:hAnsiTheme="majorBidi" w:cstheme="majorBidi"/>
                <w:sz w:val="24"/>
                <w:szCs w:val="24"/>
                <w:rtl/>
                <w:lang w:val="en-GB" w:bidi="ar-IQ"/>
              </w:rPr>
            </w:pPr>
          </w:p>
        </w:tc>
      </w:tr>
      <w:tr w:rsidR="00B51FBF" w:rsidRPr="00A659FA" w:rsidTr="005977A2">
        <w:trPr>
          <w:jc w:val="center"/>
        </w:trPr>
        <w:tc>
          <w:tcPr>
            <w:tcW w:w="4786" w:type="dxa"/>
          </w:tcPr>
          <w:p w:rsidR="00B51FBF" w:rsidRPr="00B51FBF" w:rsidRDefault="001D6780" w:rsidP="001D6780">
            <w:pPr>
              <w:autoSpaceDE w:val="0"/>
              <w:autoSpaceDN w:val="0"/>
              <w:bidi w:val="0"/>
              <w:adjustRightInd w:val="0"/>
              <w:spacing w:after="0" w:line="240" w:lineRule="auto"/>
              <w:jc w:val="both"/>
              <w:rPr>
                <w:rFonts w:asciiTheme="majorBidi" w:hAnsiTheme="majorBidi" w:cstheme="majorBidi"/>
                <w:b/>
                <w:bCs/>
                <w:color w:val="000000"/>
                <w:sz w:val="24"/>
                <w:szCs w:val="24"/>
                <w:lang w:eastAsia="en-GB"/>
              </w:rPr>
            </w:pPr>
            <w:r>
              <w:rPr>
                <w:rFonts w:asciiTheme="majorBidi" w:hAnsiTheme="majorBidi" w:cstheme="majorBidi"/>
                <w:b/>
                <w:bCs/>
                <w:color w:val="000000"/>
                <w:sz w:val="24"/>
                <w:szCs w:val="24"/>
                <w:lang w:eastAsia="en-GB"/>
              </w:rPr>
              <w:t xml:space="preserve">7.3 </w:t>
            </w:r>
            <w:r w:rsidRPr="001D6780">
              <w:rPr>
                <w:rFonts w:asciiTheme="majorBidi" w:hAnsiTheme="majorBidi" w:cstheme="majorBidi"/>
                <w:b/>
                <w:bCs/>
                <w:color w:val="000000"/>
                <w:sz w:val="24"/>
                <w:szCs w:val="24"/>
                <w:lang w:eastAsia="en-GB"/>
              </w:rPr>
              <w:t xml:space="preserve"> Confidentiality</w:t>
            </w:r>
          </w:p>
        </w:tc>
        <w:tc>
          <w:tcPr>
            <w:tcW w:w="1480" w:type="dxa"/>
          </w:tcPr>
          <w:p w:rsidR="00B51FBF" w:rsidRPr="00621FED" w:rsidRDefault="00B51FBF" w:rsidP="00B51FBF">
            <w:pPr>
              <w:bidi w:val="0"/>
              <w:spacing w:after="0"/>
              <w:jc w:val="both"/>
              <w:rPr>
                <w:rFonts w:asciiTheme="majorBidi" w:hAnsiTheme="majorBidi" w:cstheme="majorBidi"/>
                <w:sz w:val="24"/>
                <w:szCs w:val="24"/>
                <w:rtl/>
                <w:lang w:val="en-GB" w:bidi="ar-IQ"/>
              </w:rPr>
            </w:pPr>
          </w:p>
        </w:tc>
        <w:tc>
          <w:tcPr>
            <w:tcW w:w="540" w:type="dxa"/>
          </w:tcPr>
          <w:p w:rsidR="00B51FBF" w:rsidRPr="00621FED" w:rsidRDefault="00B51FBF" w:rsidP="00B51FBF">
            <w:pPr>
              <w:bidi w:val="0"/>
              <w:spacing w:after="0"/>
              <w:jc w:val="both"/>
              <w:rPr>
                <w:rFonts w:asciiTheme="majorBidi" w:hAnsiTheme="majorBidi" w:cstheme="majorBidi"/>
                <w:sz w:val="24"/>
                <w:szCs w:val="24"/>
                <w:rtl/>
                <w:lang w:val="en-GB" w:bidi="ar-IQ"/>
              </w:rPr>
            </w:pPr>
          </w:p>
        </w:tc>
        <w:tc>
          <w:tcPr>
            <w:tcW w:w="540" w:type="dxa"/>
          </w:tcPr>
          <w:p w:rsidR="00B51FBF" w:rsidRPr="00621FED" w:rsidRDefault="00B51FBF" w:rsidP="00B51FBF">
            <w:pPr>
              <w:bidi w:val="0"/>
              <w:spacing w:after="0"/>
              <w:jc w:val="both"/>
              <w:rPr>
                <w:rFonts w:asciiTheme="majorBidi" w:hAnsiTheme="majorBidi" w:cstheme="majorBidi"/>
                <w:sz w:val="24"/>
                <w:szCs w:val="24"/>
                <w:rtl/>
                <w:lang w:val="en-GB" w:bidi="ar-IQ"/>
              </w:rPr>
            </w:pPr>
          </w:p>
        </w:tc>
        <w:tc>
          <w:tcPr>
            <w:tcW w:w="700" w:type="dxa"/>
          </w:tcPr>
          <w:p w:rsidR="00B51FBF" w:rsidRPr="00621FED" w:rsidRDefault="00B51FBF" w:rsidP="00B51FBF">
            <w:pPr>
              <w:bidi w:val="0"/>
              <w:spacing w:after="0"/>
              <w:ind w:right="1"/>
              <w:jc w:val="both"/>
              <w:rPr>
                <w:rFonts w:asciiTheme="majorBidi" w:hAnsiTheme="majorBidi" w:cstheme="majorBidi"/>
                <w:sz w:val="24"/>
                <w:szCs w:val="24"/>
                <w:rtl/>
                <w:lang w:val="en-GB" w:bidi="ar-IQ"/>
              </w:rPr>
            </w:pPr>
          </w:p>
        </w:tc>
        <w:tc>
          <w:tcPr>
            <w:tcW w:w="3440" w:type="dxa"/>
          </w:tcPr>
          <w:p w:rsidR="00B51FBF" w:rsidRPr="00621FED" w:rsidRDefault="00B51FBF" w:rsidP="00B51FBF">
            <w:pPr>
              <w:bidi w:val="0"/>
              <w:spacing w:after="0"/>
              <w:jc w:val="both"/>
              <w:rPr>
                <w:rFonts w:asciiTheme="majorBidi" w:hAnsiTheme="majorBidi" w:cstheme="majorBidi"/>
                <w:sz w:val="24"/>
                <w:szCs w:val="24"/>
                <w:rtl/>
                <w:lang w:val="en-GB" w:bidi="ar-IQ"/>
              </w:rPr>
            </w:pPr>
          </w:p>
        </w:tc>
      </w:tr>
      <w:tr w:rsidR="001D6780" w:rsidRPr="00A659FA" w:rsidTr="005977A2">
        <w:trPr>
          <w:jc w:val="center"/>
        </w:trPr>
        <w:tc>
          <w:tcPr>
            <w:tcW w:w="4786" w:type="dxa"/>
          </w:tcPr>
          <w:p w:rsidR="001D6780" w:rsidRPr="001D6780" w:rsidRDefault="001D6780" w:rsidP="001D6780">
            <w:pPr>
              <w:autoSpaceDE w:val="0"/>
              <w:autoSpaceDN w:val="0"/>
              <w:bidi w:val="0"/>
              <w:adjustRightInd w:val="0"/>
              <w:spacing w:after="0" w:line="240" w:lineRule="auto"/>
              <w:jc w:val="both"/>
              <w:rPr>
                <w:rFonts w:asciiTheme="majorBidi" w:hAnsiTheme="majorBidi" w:cstheme="majorBidi"/>
                <w:b/>
                <w:bCs/>
                <w:color w:val="000000"/>
                <w:sz w:val="24"/>
                <w:szCs w:val="24"/>
                <w:lang w:eastAsia="en-GB"/>
              </w:rPr>
            </w:pPr>
            <w:r w:rsidRPr="001D6780">
              <w:rPr>
                <w:rFonts w:asciiTheme="majorBidi" w:hAnsiTheme="majorBidi" w:cstheme="majorBidi"/>
                <w:b/>
                <w:bCs/>
                <w:color w:val="000000"/>
                <w:sz w:val="24"/>
                <w:szCs w:val="24"/>
                <w:lang w:eastAsia="en-GB"/>
              </w:rPr>
              <w:t>7.3.1 Does the CB establish documented policies and procedures for the maintenance and release of information?</w:t>
            </w:r>
          </w:p>
        </w:tc>
        <w:tc>
          <w:tcPr>
            <w:tcW w:w="1480" w:type="dxa"/>
          </w:tcPr>
          <w:p w:rsidR="001D6780" w:rsidRPr="00621FED" w:rsidRDefault="001D6780" w:rsidP="00B51FBF">
            <w:pPr>
              <w:bidi w:val="0"/>
              <w:spacing w:after="0"/>
              <w:jc w:val="both"/>
              <w:rPr>
                <w:rFonts w:asciiTheme="majorBidi" w:hAnsiTheme="majorBidi" w:cstheme="majorBidi"/>
                <w:sz w:val="24"/>
                <w:szCs w:val="24"/>
                <w:rtl/>
                <w:lang w:val="en-GB" w:bidi="ar-IQ"/>
              </w:rPr>
            </w:pPr>
          </w:p>
        </w:tc>
        <w:tc>
          <w:tcPr>
            <w:tcW w:w="540" w:type="dxa"/>
          </w:tcPr>
          <w:p w:rsidR="001D6780" w:rsidRPr="00621FED" w:rsidRDefault="001D6780" w:rsidP="00B51FBF">
            <w:pPr>
              <w:bidi w:val="0"/>
              <w:spacing w:after="0"/>
              <w:jc w:val="both"/>
              <w:rPr>
                <w:rFonts w:asciiTheme="majorBidi" w:hAnsiTheme="majorBidi" w:cstheme="majorBidi"/>
                <w:sz w:val="24"/>
                <w:szCs w:val="24"/>
                <w:rtl/>
                <w:lang w:val="en-GB" w:bidi="ar-IQ"/>
              </w:rPr>
            </w:pPr>
          </w:p>
        </w:tc>
        <w:tc>
          <w:tcPr>
            <w:tcW w:w="540" w:type="dxa"/>
          </w:tcPr>
          <w:p w:rsidR="001D6780" w:rsidRPr="00621FED" w:rsidRDefault="001D6780" w:rsidP="00B51FBF">
            <w:pPr>
              <w:bidi w:val="0"/>
              <w:spacing w:after="0"/>
              <w:jc w:val="both"/>
              <w:rPr>
                <w:rFonts w:asciiTheme="majorBidi" w:hAnsiTheme="majorBidi" w:cstheme="majorBidi"/>
                <w:sz w:val="24"/>
                <w:szCs w:val="24"/>
                <w:rtl/>
                <w:lang w:val="en-GB" w:bidi="ar-IQ"/>
              </w:rPr>
            </w:pPr>
          </w:p>
        </w:tc>
        <w:tc>
          <w:tcPr>
            <w:tcW w:w="700" w:type="dxa"/>
          </w:tcPr>
          <w:p w:rsidR="001D6780" w:rsidRPr="00621FED" w:rsidRDefault="001D6780" w:rsidP="00B51FBF">
            <w:pPr>
              <w:bidi w:val="0"/>
              <w:spacing w:after="0"/>
              <w:ind w:right="1"/>
              <w:jc w:val="both"/>
              <w:rPr>
                <w:rFonts w:asciiTheme="majorBidi" w:hAnsiTheme="majorBidi" w:cstheme="majorBidi"/>
                <w:sz w:val="24"/>
                <w:szCs w:val="24"/>
                <w:rtl/>
                <w:lang w:val="en-GB" w:bidi="ar-IQ"/>
              </w:rPr>
            </w:pPr>
          </w:p>
        </w:tc>
        <w:tc>
          <w:tcPr>
            <w:tcW w:w="3440" w:type="dxa"/>
          </w:tcPr>
          <w:p w:rsidR="001D6780" w:rsidRPr="00621FED" w:rsidRDefault="001D6780" w:rsidP="00B51FBF">
            <w:pPr>
              <w:bidi w:val="0"/>
              <w:spacing w:after="0"/>
              <w:jc w:val="both"/>
              <w:rPr>
                <w:rFonts w:asciiTheme="majorBidi" w:hAnsiTheme="majorBidi" w:cstheme="majorBidi"/>
                <w:sz w:val="24"/>
                <w:szCs w:val="24"/>
                <w:rtl/>
                <w:lang w:val="en-GB" w:bidi="ar-IQ"/>
              </w:rPr>
            </w:pPr>
          </w:p>
        </w:tc>
      </w:tr>
      <w:tr w:rsidR="001D6780" w:rsidRPr="00A659FA" w:rsidTr="005977A2">
        <w:trPr>
          <w:jc w:val="center"/>
        </w:trPr>
        <w:tc>
          <w:tcPr>
            <w:tcW w:w="4786" w:type="dxa"/>
          </w:tcPr>
          <w:p w:rsidR="001D6780" w:rsidRPr="001D6780" w:rsidRDefault="001D6780" w:rsidP="001D6780">
            <w:pPr>
              <w:autoSpaceDE w:val="0"/>
              <w:autoSpaceDN w:val="0"/>
              <w:bidi w:val="0"/>
              <w:adjustRightInd w:val="0"/>
              <w:spacing w:after="0" w:line="240" w:lineRule="auto"/>
              <w:jc w:val="both"/>
              <w:rPr>
                <w:rFonts w:asciiTheme="majorBidi" w:hAnsiTheme="majorBidi" w:cstheme="majorBidi"/>
                <w:b/>
                <w:bCs/>
                <w:color w:val="000000"/>
                <w:sz w:val="24"/>
                <w:szCs w:val="24"/>
                <w:lang w:eastAsia="en-GB"/>
              </w:rPr>
            </w:pPr>
            <w:r w:rsidRPr="001D6780">
              <w:rPr>
                <w:rFonts w:asciiTheme="majorBidi" w:hAnsiTheme="majorBidi" w:cstheme="majorBidi"/>
                <w:b/>
                <w:bCs/>
                <w:color w:val="000000"/>
                <w:sz w:val="24"/>
                <w:szCs w:val="24"/>
                <w:lang w:eastAsia="en-GB"/>
              </w:rPr>
              <w:t>7.3.2 Does the CB, through legally enforceable agreements, keep confidential all information obtained during the certification process? Do these arrangements cover all personnel?</w:t>
            </w:r>
          </w:p>
        </w:tc>
        <w:tc>
          <w:tcPr>
            <w:tcW w:w="1480" w:type="dxa"/>
          </w:tcPr>
          <w:p w:rsidR="001D6780" w:rsidRPr="00621FED" w:rsidRDefault="001D6780" w:rsidP="00B51FBF">
            <w:pPr>
              <w:bidi w:val="0"/>
              <w:spacing w:after="0"/>
              <w:jc w:val="both"/>
              <w:rPr>
                <w:rFonts w:asciiTheme="majorBidi" w:hAnsiTheme="majorBidi" w:cstheme="majorBidi"/>
                <w:sz w:val="24"/>
                <w:szCs w:val="24"/>
                <w:rtl/>
                <w:lang w:val="en-GB" w:bidi="ar-IQ"/>
              </w:rPr>
            </w:pPr>
          </w:p>
        </w:tc>
        <w:tc>
          <w:tcPr>
            <w:tcW w:w="540" w:type="dxa"/>
          </w:tcPr>
          <w:p w:rsidR="001D6780" w:rsidRPr="00621FED" w:rsidRDefault="001D6780" w:rsidP="00B51FBF">
            <w:pPr>
              <w:bidi w:val="0"/>
              <w:spacing w:after="0"/>
              <w:jc w:val="both"/>
              <w:rPr>
                <w:rFonts w:asciiTheme="majorBidi" w:hAnsiTheme="majorBidi" w:cstheme="majorBidi"/>
                <w:sz w:val="24"/>
                <w:szCs w:val="24"/>
                <w:rtl/>
                <w:lang w:val="en-GB" w:bidi="ar-IQ"/>
              </w:rPr>
            </w:pPr>
          </w:p>
        </w:tc>
        <w:tc>
          <w:tcPr>
            <w:tcW w:w="540" w:type="dxa"/>
          </w:tcPr>
          <w:p w:rsidR="001D6780" w:rsidRPr="00621FED" w:rsidRDefault="001D6780" w:rsidP="00B51FBF">
            <w:pPr>
              <w:bidi w:val="0"/>
              <w:spacing w:after="0"/>
              <w:jc w:val="both"/>
              <w:rPr>
                <w:rFonts w:asciiTheme="majorBidi" w:hAnsiTheme="majorBidi" w:cstheme="majorBidi"/>
                <w:sz w:val="24"/>
                <w:szCs w:val="24"/>
                <w:rtl/>
                <w:lang w:val="en-GB" w:bidi="ar-IQ"/>
              </w:rPr>
            </w:pPr>
          </w:p>
        </w:tc>
        <w:tc>
          <w:tcPr>
            <w:tcW w:w="700" w:type="dxa"/>
          </w:tcPr>
          <w:p w:rsidR="001D6780" w:rsidRPr="00621FED" w:rsidRDefault="001D6780" w:rsidP="00B51FBF">
            <w:pPr>
              <w:bidi w:val="0"/>
              <w:spacing w:after="0"/>
              <w:ind w:right="1"/>
              <w:jc w:val="both"/>
              <w:rPr>
                <w:rFonts w:asciiTheme="majorBidi" w:hAnsiTheme="majorBidi" w:cstheme="majorBidi"/>
                <w:sz w:val="24"/>
                <w:szCs w:val="24"/>
                <w:rtl/>
                <w:lang w:val="en-GB" w:bidi="ar-IQ"/>
              </w:rPr>
            </w:pPr>
          </w:p>
        </w:tc>
        <w:tc>
          <w:tcPr>
            <w:tcW w:w="3440" w:type="dxa"/>
          </w:tcPr>
          <w:p w:rsidR="001D6780" w:rsidRPr="00621FED" w:rsidRDefault="001D6780" w:rsidP="00B51FBF">
            <w:pPr>
              <w:bidi w:val="0"/>
              <w:spacing w:after="0"/>
              <w:jc w:val="both"/>
              <w:rPr>
                <w:rFonts w:asciiTheme="majorBidi" w:hAnsiTheme="majorBidi" w:cstheme="majorBidi"/>
                <w:sz w:val="24"/>
                <w:szCs w:val="24"/>
                <w:rtl/>
                <w:lang w:val="en-GB" w:bidi="ar-IQ"/>
              </w:rPr>
            </w:pPr>
          </w:p>
        </w:tc>
      </w:tr>
      <w:tr w:rsidR="001D6780" w:rsidRPr="00A659FA" w:rsidTr="005977A2">
        <w:trPr>
          <w:jc w:val="center"/>
        </w:trPr>
        <w:tc>
          <w:tcPr>
            <w:tcW w:w="4786" w:type="dxa"/>
          </w:tcPr>
          <w:p w:rsidR="001D6780" w:rsidRPr="001D6780" w:rsidRDefault="001D6780" w:rsidP="001D6780">
            <w:pPr>
              <w:autoSpaceDE w:val="0"/>
              <w:autoSpaceDN w:val="0"/>
              <w:bidi w:val="0"/>
              <w:adjustRightInd w:val="0"/>
              <w:spacing w:after="0" w:line="240" w:lineRule="auto"/>
              <w:jc w:val="both"/>
              <w:rPr>
                <w:rFonts w:asciiTheme="majorBidi" w:hAnsiTheme="majorBidi" w:cstheme="majorBidi"/>
                <w:b/>
                <w:bCs/>
                <w:color w:val="000000"/>
                <w:sz w:val="24"/>
                <w:szCs w:val="24"/>
                <w:lang w:eastAsia="en-GB"/>
              </w:rPr>
            </w:pPr>
            <w:r w:rsidRPr="001D6780">
              <w:rPr>
                <w:rFonts w:asciiTheme="majorBidi" w:hAnsiTheme="majorBidi" w:cstheme="majorBidi"/>
                <w:b/>
                <w:bCs/>
                <w:color w:val="000000"/>
                <w:lang w:eastAsia="en-GB"/>
              </w:rPr>
              <w:t>7.3.3  Does the CB ensure that information obtained during the certification process, or from sources other than the applicant, candidate or certified person, is not disclosed to an unauthorized party without the written consent of the individual (applicant, candidate or certified person), except where the law requires such information to be disclosed?</w:t>
            </w:r>
          </w:p>
        </w:tc>
        <w:tc>
          <w:tcPr>
            <w:tcW w:w="1480" w:type="dxa"/>
          </w:tcPr>
          <w:p w:rsidR="001D6780" w:rsidRPr="00621FED" w:rsidRDefault="001D6780" w:rsidP="00B51FBF">
            <w:pPr>
              <w:bidi w:val="0"/>
              <w:spacing w:after="0"/>
              <w:jc w:val="both"/>
              <w:rPr>
                <w:rFonts w:asciiTheme="majorBidi" w:hAnsiTheme="majorBidi" w:cstheme="majorBidi"/>
                <w:sz w:val="24"/>
                <w:szCs w:val="24"/>
                <w:rtl/>
                <w:lang w:val="en-GB" w:bidi="ar-IQ"/>
              </w:rPr>
            </w:pPr>
          </w:p>
        </w:tc>
        <w:tc>
          <w:tcPr>
            <w:tcW w:w="540" w:type="dxa"/>
          </w:tcPr>
          <w:p w:rsidR="001D6780" w:rsidRPr="00621FED" w:rsidRDefault="001D6780" w:rsidP="00B51FBF">
            <w:pPr>
              <w:bidi w:val="0"/>
              <w:spacing w:after="0"/>
              <w:jc w:val="both"/>
              <w:rPr>
                <w:rFonts w:asciiTheme="majorBidi" w:hAnsiTheme="majorBidi" w:cstheme="majorBidi"/>
                <w:sz w:val="24"/>
                <w:szCs w:val="24"/>
                <w:rtl/>
                <w:lang w:val="en-GB" w:bidi="ar-IQ"/>
              </w:rPr>
            </w:pPr>
          </w:p>
        </w:tc>
        <w:tc>
          <w:tcPr>
            <w:tcW w:w="540" w:type="dxa"/>
          </w:tcPr>
          <w:p w:rsidR="001D6780" w:rsidRPr="00621FED" w:rsidRDefault="001D6780" w:rsidP="00B51FBF">
            <w:pPr>
              <w:bidi w:val="0"/>
              <w:spacing w:after="0"/>
              <w:jc w:val="both"/>
              <w:rPr>
                <w:rFonts w:asciiTheme="majorBidi" w:hAnsiTheme="majorBidi" w:cstheme="majorBidi"/>
                <w:sz w:val="24"/>
                <w:szCs w:val="24"/>
                <w:rtl/>
                <w:lang w:val="en-GB" w:bidi="ar-IQ"/>
              </w:rPr>
            </w:pPr>
          </w:p>
        </w:tc>
        <w:tc>
          <w:tcPr>
            <w:tcW w:w="700" w:type="dxa"/>
          </w:tcPr>
          <w:p w:rsidR="001D6780" w:rsidRPr="00621FED" w:rsidRDefault="001D6780" w:rsidP="00B51FBF">
            <w:pPr>
              <w:bidi w:val="0"/>
              <w:spacing w:after="0"/>
              <w:ind w:right="1"/>
              <w:jc w:val="both"/>
              <w:rPr>
                <w:rFonts w:asciiTheme="majorBidi" w:hAnsiTheme="majorBidi" w:cstheme="majorBidi"/>
                <w:sz w:val="24"/>
                <w:szCs w:val="24"/>
                <w:rtl/>
                <w:lang w:val="en-GB" w:bidi="ar-IQ"/>
              </w:rPr>
            </w:pPr>
          </w:p>
        </w:tc>
        <w:tc>
          <w:tcPr>
            <w:tcW w:w="3440" w:type="dxa"/>
          </w:tcPr>
          <w:p w:rsidR="001D6780" w:rsidRPr="00621FED" w:rsidRDefault="001D6780" w:rsidP="00B51FBF">
            <w:pPr>
              <w:bidi w:val="0"/>
              <w:spacing w:after="0"/>
              <w:jc w:val="both"/>
              <w:rPr>
                <w:rFonts w:asciiTheme="majorBidi" w:hAnsiTheme="majorBidi" w:cstheme="majorBidi"/>
                <w:sz w:val="24"/>
                <w:szCs w:val="24"/>
                <w:rtl/>
                <w:lang w:val="en-GB" w:bidi="ar-IQ"/>
              </w:rPr>
            </w:pPr>
          </w:p>
        </w:tc>
      </w:tr>
    </w:tbl>
    <w:p w:rsidR="000F7D16" w:rsidRDefault="000F7D16" w:rsidP="001D6780">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482C57" w:rsidRPr="00A659FA" w:rsidTr="00A1554B">
        <w:trPr>
          <w:jc w:val="center"/>
        </w:trPr>
        <w:tc>
          <w:tcPr>
            <w:tcW w:w="6266" w:type="dxa"/>
            <w:gridSpan w:val="2"/>
            <w:tcBorders>
              <w:bottom w:val="single" w:sz="4" w:space="0" w:color="auto"/>
            </w:tcBorders>
            <w:shd w:val="clear" w:color="auto" w:fill="B8CCE4"/>
          </w:tcPr>
          <w:p w:rsidR="00482C57" w:rsidRPr="00B6545F" w:rsidRDefault="00153B1D" w:rsidP="005977A2">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t>CBPs  Uses</w:t>
            </w:r>
          </w:p>
        </w:tc>
        <w:tc>
          <w:tcPr>
            <w:tcW w:w="5220" w:type="dxa"/>
            <w:gridSpan w:val="4"/>
            <w:tcBorders>
              <w:bottom w:val="single" w:sz="4" w:space="0" w:color="auto"/>
            </w:tcBorders>
            <w:shd w:val="clear" w:color="auto" w:fill="FFFF00"/>
          </w:tcPr>
          <w:p w:rsidR="00482C57" w:rsidRPr="00B6545F" w:rsidRDefault="00482C57" w:rsidP="005977A2">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482C57" w:rsidRPr="00A659FA" w:rsidTr="00A1554B">
        <w:trPr>
          <w:jc w:val="center"/>
        </w:trPr>
        <w:tc>
          <w:tcPr>
            <w:tcW w:w="6266" w:type="dxa"/>
            <w:gridSpan w:val="2"/>
            <w:shd w:val="clear" w:color="auto" w:fill="B8CCE4" w:themeFill="accent1" w:themeFillTint="66"/>
          </w:tcPr>
          <w:p w:rsidR="00482C57" w:rsidRPr="00621FED" w:rsidRDefault="00482C57" w:rsidP="005977A2">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482C57" w:rsidRPr="00621FED" w:rsidRDefault="00482C57" w:rsidP="005977A2">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482C57" w:rsidRPr="00A659FA" w:rsidTr="00A1554B">
        <w:trPr>
          <w:jc w:val="center"/>
        </w:trPr>
        <w:tc>
          <w:tcPr>
            <w:tcW w:w="4786" w:type="dxa"/>
            <w:shd w:val="clear" w:color="auto" w:fill="B8CCE4" w:themeFill="accent1" w:themeFillTint="66"/>
          </w:tcPr>
          <w:p w:rsidR="00482C57" w:rsidRPr="00621FED" w:rsidRDefault="00482C57"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482C57" w:rsidRPr="00621FED" w:rsidRDefault="00482C57"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740A0B" w:rsidRPr="001C1375">
              <w:rPr>
                <w:rFonts w:asciiTheme="majorBidi" w:hAnsiTheme="majorBidi" w:cstheme="majorBidi"/>
                <w:b/>
                <w:bCs/>
                <w:color w:val="000000"/>
                <w:sz w:val="24"/>
                <w:szCs w:val="24"/>
                <w:lang w:eastAsia="en-GB"/>
              </w:rPr>
              <w:t xml:space="preserve"> CBPs</w:t>
            </w:r>
            <w:r w:rsidR="00740A0B"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482C57" w:rsidRPr="00621FED" w:rsidRDefault="00482C57"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482C57" w:rsidRPr="00621FED" w:rsidRDefault="00482C57"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482C57" w:rsidRPr="00621FED" w:rsidRDefault="00482C57" w:rsidP="005977A2">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482C57" w:rsidRPr="00621FED" w:rsidRDefault="00482C57"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A01BF1" w:rsidRPr="00A659FA" w:rsidTr="005977A2">
        <w:trPr>
          <w:jc w:val="center"/>
        </w:trPr>
        <w:tc>
          <w:tcPr>
            <w:tcW w:w="4786" w:type="dxa"/>
          </w:tcPr>
          <w:p w:rsidR="00A01BF1" w:rsidRPr="008F1B7C" w:rsidRDefault="008F1B7C" w:rsidP="008F1B7C">
            <w:pPr>
              <w:pStyle w:val="TableText"/>
              <w:spacing w:before="0" w:after="0"/>
              <w:jc w:val="both"/>
              <w:rPr>
                <w:rFonts w:asciiTheme="majorBidi" w:eastAsia="Calibri" w:hAnsiTheme="majorBidi" w:cstheme="majorBidi"/>
                <w:b/>
                <w:bCs/>
                <w:color w:val="000000"/>
                <w:sz w:val="24"/>
                <w:szCs w:val="24"/>
                <w:lang w:eastAsia="en-GB"/>
              </w:rPr>
            </w:pPr>
            <w:r w:rsidRPr="008F1B7C">
              <w:rPr>
                <w:rFonts w:asciiTheme="majorBidi" w:eastAsia="Calibri" w:hAnsiTheme="majorBidi" w:cstheme="majorBidi"/>
                <w:b/>
                <w:bCs/>
                <w:color w:val="000000"/>
                <w:sz w:val="24"/>
                <w:szCs w:val="24"/>
                <w:lang w:eastAsia="en-GB"/>
              </w:rPr>
              <w:t xml:space="preserve">7.3.1 </w:t>
            </w:r>
            <w:r w:rsidR="00A01BF1" w:rsidRPr="008F1B7C">
              <w:rPr>
                <w:rFonts w:asciiTheme="majorBidi" w:eastAsia="Calibri" w:hAnsiTheme="majorBidi" w:cstheme="majorBidi"/>
                <w:b/>
                <w:bCs/>
                <w:color w:val="000000"/>
                <w:sz w:val="24"/>
                <w:szCs w:val="24"/>
                <w:lang w:eastAsia="en-GB"/>
              </w:rPr>
              <w:t>When the CB is required by law to release confidential information, is the person concerned, unless prohibited by law, notified as to what information will be provided?</w:t>
            </w:r>
          </w:p>
        </w:tc>
        <w:tc>
          <w:tcPr>
            <w:tcW w:w="1480" w:type="dxa"/>
          </w:tcPr>
          <w:p w:rsidR="00A01BF1" w:rsidRPr="00621FED" w:rsidRDefault="00A01BF1" w:rsidP="008F1B7C">
            <w:pPr>
              <w:bidi w:val="0"/>
              <w:spacing w:after="0"/>
              <w:jc w:val="both"/>
              <w:rPr>
                <w:rFonts w:asciiTheme="majorBidi" w:hAnsiTheme="majorBidi" w:cstheme="majorBidi"/>
                <w:sz w:val="24"/>
                <w:szCs w:val="24"/>
                <w:rtl/>
                <w:lang w:val="en-GB" w:bidi="ar-IQ"/>
              </w:rPr>
            </w:pPr>
          </w:p>
        </w:tc>
        <w:tc>
          <w:tcPr>
            <w:tcW w:w="540" w:type="dxa"/>
          </w:tcPr>
          <w:p w:rsidR="00A01BF1" w:rsidRPr="00621FED" w:rsidRDefault="00A01BF1" w:rsidP="008F1B7C">
            <w:pPr>
              <w:bidi w:val="0"/>
              <w:spacing w:after="0"/>
              <w:jc w:val="both"/>
              <w:rPr>
                <w:rFonts w:asciiTheme="majorBidi" w:hAnsiTheme="majorBidi" w:cstheme="majorBidi"/>
                <w:sz w:val="24"/>
                <w:szCs w:val="24"/>
                <w:rtl/>
                <w:lang w:val="en-GB" w:bidi="ar-IQ"/>
              </w:rPr>
            </w:pPr>
          </w:p>
        </w:tc>
        <w:tc>
          <w:tcPr>
            <w:tcW w:w="540" w:type="dxa"/>
          </w:tcPr>
          <w:p w:rsidR="00A01BF1" w:rsidRPr="00621FED" w:rsidRDefault="00A01BF1" w:rsidP="008F1B7C">
            <w:pPr>
              <w:bidi w:val="0"/>
              <w:spacing w:after="0"/>
              <w:jc w:val="both"/>
              <w:rPr>
                <w:rFonts w:asciiTheme="majorBidi" w:hAnsiTheme="majorBidi" w:cstheme="majorBidi"/>
                <w:sz w:val="24"/>
                <w:szCs w:val="24"/>
                <w:rtl/>
                <w:lang w:val="en-GB" w:bidi="ar-IQ"/>
              </w:rPr>
            </w:pPr>
          </w:p>
        </w:tc>
        <w:tc>
          <w:tcPr>
            <w:tcW w:w="700" w:type="dxa"/>
          </w:tcPr>
          <w:p w:rsidR="00A01BF1" w:rsidRPr="00621FED" w:rsidRDefault="00A01BF1" w:rsidP="008F1B7C">
            <w:pPr>
              <w:bidi w:val="0"/>
              <w:spacing w:after="0"/>
              <w:ind w:right="1"/>
              <w:jc w:val="both"/>
              <w:rPr>
                <w:rFonts w:asciiTheme="majorBidi" w:hAnsiTheme="majorBidi" w:cstheme="majorBidi"/>
                <w:sz w:val="24"/>
                <w:szCs w:val="24"/>
                <w:rtl/>
                <w:lang w:val="en-GB" w:bidi="ar-IQ"/>
              </w:rPr>
            </w:pPr>
          </w:p>
        </w:tc>
        <w:tc>
          <w:tcPr>
            <w:tcW w:w="3440" w:type="dxa"/>
          </w:tcPr>
          <w:p w:rsidR="00A01BF1" w:rsidRPr="00621FED" w:rsidRDefault="00A01BF1" w:rsidP="008F1B7C">
            <w:pPr>
              <w:bidi w:val="0"/>
              <w:spacing w:after="0"/>
              <w:jc w:val="both"/>
              <w:rPr>
                <w:rFonts w:asciiTheme="majorBidi" w:hAnsiTheme="majorBidi" w:cstheme="majorBidi"/>
                <w:sz w:val="24"/>
                <w:szCs w:val="24"/>
                <w:rtl/>
                <w:lang w:val="en-GB" w:bidi="ar-IQ"/>
              </w:rPr>
            </w:pPr>
          </w:p>
        </w:tc>
      </w:tr>
      <w:tr w:rsidR="00A01BF1" w:rsidRPr="00A659FA" w:rsidTr="005977A2">
        <w:trPr>
          <w:jc w:val="center"/>
        </w:trPr>
        <w:tc>
          <w:tcPr>
            <w:tcW w:w="4786" w:type="dxa"/>
          </w:tcPr>
          <w:p w:rsidR="00A01BF1" w:rsidRPr="008F1B7C" w:rsidRDefault="008F1B7C" w:rsidP="008759BD">
            <w:pPr>
              <w:pStyle w:val="TableText"/>
              <w:spacing w:before="0" w:after="0"/>
              <w:jc w:val="both"/>
              <w:rPr>
                <w:rFonts w:asciiTheme="majorBidi" w:eastAsia="Calibri" w:hAnsiTheme="majorBidi" w:cstheme="majorBidi"/>
                <w:b/>
                <w:bCs/>
                <w:color w:val="000000"/>
                <w:sz w:val="24"/>
                <w:szCs w:val="24"/>
                <w:lang w:eastAsia="en-GB"/>
              </w:rPr>
            </w:pPr>
            <w:r w:rsidRPr="008F1B7C">
              <w:rPr>
                <w:rFonts w:asciiTheme="majorBidi" w:eastAsia="Calibri" w:hAnsiTheme="majorBidi" w:cstheme="majorBidi"/>
                <w:b/>
                <w:bCs/>
                <w:color w:val="000000"/>
                <w:sz w:val="24"/>
                <w:szCs w:val="24"/>
                <w:lang w:eastAsia="en-GB"/>
              </w:rPr>
              <w:t xml:space="preserve">7.3.2 </w:t>
            </w:r>
            <w:r w:rsidR="00A01BF1" w:rsidRPr="008F1B7C">
              <w:rPr>
                <w:rFonts w:asciiTheme="majorBidi" w:eastAsia="Calibri" w:hAnsiTheme="majorBidi" w:cstheme="majorBidi"/>
                <w:b/>
                <w:bCs/>
                <w:color w:val="000000"/>
                <w:sz w:val="24"/>
                <w:szCs w:val="24"/>
                <w:lang w:eastAsia="en-GB"/>
              </w:rPr>
              <w:t>Does the CB ensure that the activities of related bodies do not compromise confidentiality?</w:t>
            </w:r>
          </w:p>
        </w:tc>
        <w:tc>
          <w:tcPr>
            <w:tcW w:w="1480" w:type="dxa"/>
          </w:tcPr>
          <w:p w:rsidR="00A01BF1" w:rsidRPr="00621FED" w:rsidRDefault="00A01BF1" w:rsidP="008F1B7C">
            <w:pPr>
              <w:bidi w:val="0"/>
              <w:spacing w:after="0"/>
              <w:jc w:val="both"/>
              <w:rPr>
                <w:rFonts w:asciiTheme="majorBidi" w:hAnsiTheme="majorBidi" w:cstheme="majorBidi"/>
                <w:sz w:val="24"/>
                <w:szCs w:val="24"/>
                <w:rtl/>
                <w:lang w:val="en-GB" w:bidi="ar-IQ"/>
              </w:rPr>
            </w:pPr>
          </w:p>
        </w:tc>
        <w:tc>
          <w:tcPr>
            <w:tcW w:w="540" w:type="dxa"/>
          </w:tcPr>
          <w:p w:rsidR="00A01BF1" w:rsidRPr="00621FED" w:rsidRDefault="00A01BF1" w:rsidP="008F1B7C">
            <w:pPr>
              <w:bidi w:val="0"/>
              <w:spacing w:after="0"/>
              <w:jc w:val="both"/>
              <w:rPr>
                <w:rFonts w:asciiTheme="majorBidi" w:hAnsiTheme="majorBidi" w:cstheme="majorBidi"/>
                <w:sz w:val="24"/>
                <w:szCs w:val="24"/>
                <w:rtl/>
                <w:lang w:val="en-GB" w:bidi="ar-IQ"/>
              </w:rPr>
            </w:pPr>
          </w:p>
        </w:tc>
        <w:tc>
          <w:tcPr>
            <w:tcW w:w="540" w:type="dxa"/>
          </w:tcPr>
          <w:p w:rsidR="00A01BF1" w:rsidRPr="00621FED" w:rsidRDefault="00A01BF1" w:rsidP="008F1B7C">
            <w:pPr>
              <w:bidi w:val="0"/>
              <w:spacing w:after="0"/>
              <w:jc w:val="both"/>
              <w:rPr>
                <w:rFonts w:asciiTheme="majorBidi" w:hAnsiTheme="majorBidi" w:cstheme="majorBidi"/>
                <w:sz w:val="24"/>
                <w:szCs w:val="24"/>
                <w:rtl/>
                <w:lang w:val="en-GB" w:bidi="ar-IQ"/>
              </w:rPr>
            </w:pPr>
          </w:p>
        </w:tc>
        <w:tc>
          <w:tcPr>
            <w:tcW w:w="700" w:type="dxa"/>
          </w:tcPr>
          <w:p w:rsidR="00A01BF1" w:rsidRPr="00621FED" w:rsidRDefault="00A01BF1" w:rsidP="008F1B7C">
            <w:pPr>
              <w:bidi w:val="0"/>
              <w:spacing w:after="0"/>
              <w:ind w:right="1"/>
              <w:jc w:val="both"/>
              <w:rPr>
                <w:rFonts w:asciiTheme="majorBidi" w:hAnsiTheme="majorBidi" w:cstheme="majorBidi"/>
                <w:sz w:val="24"/>
                <w:szCs w:val="24"/>
                <w:rtl/>
                <w:lang w:val="en-GB" w:bidi="ar-IQ"/>
              </w:rPr>
            </w:pPr>
          </w:p>
        </w:tc>
        <w:tc>
          <w:tcPr>
            <w:tcW w:w="3440" w:type="dxa"/>
          </w:tcPr>
          <w:p w:rsidR="00A01BF1" w:rsidRPr="00621FED" w:rsidRDefault="00A01BF1" w:rsidP="008F1B7C">
            <w:pPr>
              <w:bidi w:val="0"/>
              <w:spacing w:after="0"/>
              <w:jc w:val="both"/>
              <w:rPr>
                <w:rFonts w:asciiTheme="majorBidi" w:hAnsiTheme="majorBidi" w:cstheme="majorBidi"/>
                <w:sz w:val="24"/>
                <w:szCs w:val="24"/>
                <w:rtl/>
                <w:lang w:val="en-GB" w:bidi="ar-IQ"/>
              </w:rPr>
            </w:pPr>
          </w:p>
        </w:tc>
      </w:tr>
      <w:tr w:rsidR="008759BD" w:rsidRPr="00A659FA" w:rsidTr="005977A2">
        <w:trPr>
          <w:jc w:val="center"/>
        </w:trPr>
        <w:tc>
          <w:tcPr>
            <w:tcW w:w="4786" w:type="dxa"/>
          </w:tcPr>
          <w:p w:rsidR="008759BD" w:rsidRPr="008759BD" w:rsidRDefault="008759BD" w:rsidP="008759BD">
            <w:pPr>
              <w:bidi w:val="0"/>
              <w:spacing w:after="0"/>
              <w:jc w:val="both"/>
              <w:rPr>
                <w:rFonts w:asciiTheme="majorBidi" w:hAnsiTheme="majorBidi" w:cstheme="majorBidi"/>
                <w:b/>
                <w:bCs/>
                <w:color w:val="000000"/>
                <w:sz w:val="24"/>
                <w:szCs w:val="24"/>
                <w:lang w:eastAsia="en-GB"/>
              </w:rPr>
            </w:pPr>
            <w:r>
              <w:rPr>
                <w:rFonts w:asciiTheme="majorBidi" w:hAnsiTheme="majorBidi" w:cstheme="majorBidi"/>
                <w:b/>
                <w:bCs/>
                <w:color w:val="000000"/>
                <w:sz w:val="24"/>
                <w:szCs w:val="24"/>
                <w:lang w:eastAsia="en-GB"/>
              </w:rPr>
              <w:t xml:space="preserve">7.4 </w:t>
            </w:r>
            <w:r w:rsidRPr="008759BD">
              <w:rPr>
                <w:rFonts w:asciiTheme="majorBidi" w:hAnsiTheme="majorBidi" w:cstheme="majorBidi"/>
                <w:b/>
                <w:bCs/>
                <w:color w:val="000000"/>
                <w:sz w:val="24"/>
                <w:szCs w:val="24"/>
                <w:lang w:eastAsia="en-GB"/>
              </w:rPr>
              <w:t>Security</w:t>
            </w:r>
          </w:p>
        </w:tc>
        <w:tc>
          <w:tcPr>
            <w:tcW w:w="1480" w:type="dxa"/>
          </w:tcPr>
          <w:p w:rsidR="008759BD" w:rsidRPr="00621FED" w:rsidRDefault="008759BD" w:rsidP="008759BD">
            <w:pPr>
              <w:bidi w:val="0"/>
              <w:spacing w:after="0"/>
              <w:jc w:val="both"/>
              <w:rPr>
                <w:rFonts w:asciiTheme="majorBidi" w:hAnsiTheme="majorBidi" w:cstheme="majorBidi"/>
                <w:sz w:val="24"/>
                <w:szCs w:val="24"/>
                <w:rtl/>
                <w:lang w:val="en-GB" w:bidi="ar-IQ"/>
              </w:rPr>
            </w:pPr>
          </w:p>
        </w:tc>
        <w:tc>
          <w:tcPr>
            <w:tcW w:w="540" w:type="dxa"/>
          </w:tcPr>
          <w:p w:rsidR="008759BD" w:rsidRPr="00621FED" w:rsidRDefault="008759BD" w:rsidP="008759BD">
            <w:pPr>
              <w:bidi w:val="0"/>
              <w:spacing w:after="0"/>
              <w:jc w:val="both"/>
              <w:rPr>
                <w:rFonts w:asciiTheme="majorBidi" w:hAnsiTheme="majorBidi" w:cstheme="majorBidi"/>
                <w:sz w:val="24"/>
                <w:szCs w:val="24"/>
                <w:rtl/>
                <w:lang w:val="en-GB" w:bidi="ar-IQ"/>
              </w:rPr>
            </w:pPr>
          </w:p>
        </w:tc>
        <w:tc>
          <w:tcPr>
            <w:tcW w:w="540" w:type="dxa"/>
          </w:tcPr>
          <w:p w:rsidR="008759BD" w:rsidRPr="00621FED" w:rsidRDefault="008759BD" w:rsidP="008759BD">
            <w:pPr>
              <w:bidi w:val="0"/>
              <w:spacing w:after="0"/>
              <w:jc w:val="both"/>
              <w:rPr>
                <w:rFonts w:asciiTheme="majorBidi" w:hAnsiTheme="majorBidi" w:cstheme="majorBidi"/>
                <w:sz w:val="24"/>
                <w:szCs w:val="24"/>
                <w:rtl/>
                <w:lang w:val="en-GB" w:bidi="ar-IQ"/>
              </w:rPr>
            </w:pPr>
          </w:p>
        </w:tc>
        <w:tc>
          <w:tcPr>
            <w:tcW w:w="700" w:type="dxa"/>
          </w:tcPr>
          <w:p w:rsidR="008759BD" w:rsidRPr="00621FED" w:rsidRDefault="008759BD" w:rsidP="008759BD">
            <w:pPr>
              <w:bidi w:val="0"/>
              <w:spacing w:after="0"/>
              <w:ind w:right="1"/>
              <w:jc w:val="both"/>
              <w:rPr>
                <w:rFonts w:asciiTheme="majorBidi" w:hAnsiTheme="majorBidi" w:cstheme="majorBidi"/>
                <w:sz w:val="24"/>
                <w:szCs w:val="24"/>
                <w:rtl/>
                <w:lang w:val="en-GB" w:bidi="ar-IQ"/>
              </w:rPr>
            </w:pPr>
          </w:p>
        </w:tc>
        <w:tc>
          <w:tcPr>
            <w:tcW w:w="3440" w:type="dxa"/>
          </w:tcPr>
          <w:p w:rsidR="008759BD" w:rsidRPr="00621FED" w:rsidRDefault="008759BD" w:rsidP="008759BD">
            <w:pPr>
              <w:bidi w:val="0"/>
              <w:spacing w:after="0"/>
              <w:jc w:val="both"/>
              <w:rPr>
                <w:rFonts w:asciiTheme="majorBidi" w:hAnsiTheme="majorBidi" w:cstheme="majorBidi"/>
                <w:sz w:val="24"/>
                <w:szCs w:val="24"/>
                <w:rtl/>
                <w:lang w:val="en-GB" w:bidi="ar-IQ"/>
              </w:rPr>
            </w:pPr>
          </w:p>
        </w:tc>
      </w:tr>
      <w:tr w:rsidR="008759BD" w:rsidRPr="00A659FA" w:rsidTr="005977A2">
        <w:trPr>
          <w:jc w:val="center"/>
        </w:trPr>
        <w:tc>
          <w:tcPr>
            <w:tcW w:w="4786" w:type="dxa"/>
          </w:tcPr>
          <w:p w:rsidR="008759BD" w:rsidRPr="008759BD" w:rsidRDefault="008759BD" w:rsidP="008759BD">
            <w:pPr>
              <w:bidi w:val="0"/>
              <w:spacing w:after="0"/>
              <w:jc w:val="both"/>
              <w:rPr>
                <w:rFonts w:asciiTheme="majorBidi" w:hAnsiTheme="majorBidi" w:cstheme="majorBidi"/>
                <w:b/>
                <w:bCs/>
                <w:color w:val="000000"/>
                <w:sz w:val="24"/>
                <w:szCs w:val="24"/>
                <w:lang w:eastAsia="en-GB"/>
              </w:rPr>
            </w:pPr>
            <w:r>
              <w:rPr>
                <w:rFonts w:asciiTheme="majorBidi" w:hAnsiTheme="majorBidi" w:cstheme="majorBidi"/>
                <w:b/>
                <w:bCs/>
                <w:color w:val="000000"/>
                <w:sz w:val="24"/>
                <w:szCs w:val="24"/>
                <w:lang w:eastAsia="en-GB"/>
              </w:rPr>
              <w:t xml:space="preserve">7.4.1 </w:t>
            </w:r>
            <w:r w:rsidRPr="008759BD">
              <w:rPr>
                <w:rFonts w:asciiTheme="majorBidi" w:hAnsiTheme="majorBidi" w:cstheme="majorBidi"/>
                <w:b/>
                <w:bCs/>
                <w:color w:val="000000"/>
                <w:sz w:val="24"/>
                <w:szCs w:val="24"/>
                <w:lang w:eastAsia="en-GB"/>
              </w:rPr>
              <w:t>Does the CB develop and document policies and procedures necessary to ensure security throughout the entire certification process, and does it have measures in place to take corrective actions when security breaches occur?</w:t>
            </w:r>
          </w:p>
        </w:tc>
        <w:tc>
          <w:tcPr>
            <w:tcW w:w="1480" w:type="dxa"/>
          </w:tcPr>
          <w:p w:rsidR="008759BD" w:rsidRPr="00621FED" w:rsidRDefault="008759BD" w:rsidP="008759BD">
            <w:pPr>
              <w:bidi w:val="0"/>
              <w:spacing w:after="0"/>
              <w:jc w:val="both"/>
              <w:rPr>
                <w:rFonts w:asciiTheme="majorBidi" w:hAnsiTheme="majorBidi" w:cstheme="majorBidi"/>
                <w:sz w:val="24"/>
                <w:szCs w:val="24"/>
                <w:rtl/>
                <w:lang w:val="en-GB" w:bidi="ar-IQ"/>
              </w:rPr>
            </w:pPr>
          </w:p>
        </w:tc>
        <w:tc>
          <w:tcPr>
            <w:tcW w:w="540" w:type="dxa"/>
          </w:tcPr>
          <w:p w:rsidR="008759BD" w:rsidRPr="00621FED" w:rsidRDefault="008759BD" w:rsidP="008759BD">
            <w:pPr>
              <w:bidi w:val="0"/>
              <w:spacing w:after="0"/>
              <w:jc w:val="both"/>
              <w:rPr>
                <w:rFonts w:asciiTheme="majorBidi" w:hAnsiTheme="majorBidi" w:cstheme="majorBidi"/>
                <w:sz w:val="24"/>
                <w:szCs w:val="24"/>
                <w:rtl/>
                <w:lang w:val="en-GB" w:bidi="ar-IQ"/>
              </w:rPr>
            </w:pPr>
          </w:p>
        </w:tc>
        <w:tc>
          <w:tcPr>
            <w:tcW w:w="540" w:type="dxa"/>
          </w:tcPr>
          <w:p w:rsidR="008759BD" w:rsidRPr="00621FED" w:rsidRDefault="008759BD" w:rsidP="008759BD">
            <w:pPr>
              <w:bidi w:val="0"/>
              <w:spacing w:after="0"/>
              <w:jc w:val="both"/>
              <w:rPr>
                <w:rFonts w:asciiTheme="majorBidi" w:hAnsiTheme="majorBidi" w:cstheme="majorBidi"/>
                <w:sz w:val="24"/>
                <w:szCs w:val="24"/>
                <w:rtl/>
                <w:lang w:val="en-GB" w:bidi="ar-IQ"/>
              </w:rPr>
            </w:pPr>
          </w:p>
        </w:tc>
        <w:tc>
          <w:tcPr>
            <w:tcW w:w="700" w:type="dxa"/>
          </w:tcPr>
          <w:p w:rsidR="008759BD" w:rsidRPr="00621FED" w:rsidRDefault="008759BD" w:rsidP="008759BD">
            <w:pPr>
              <w:bidi w:val="0"/>
              <w:spacing w:after="0"/>
              <w:ind w:right="1"/>
              <w:jc w:val="both"/>
              <w:rPr>
                <w:rFonts w:asciiTheme="majorBidi" w:hAnsiTheme="majorBidi" w:cstheme="majorBidi"/>
                <w:sz w:val="24"/>
                <w:szCs w:val="24"/>
                <w:rtl/>
                <w:lang w:val="en-GB" w:bidi="ar-IQ"/>
              </w:rPr>
            </w:pPr>
          </w:p>
        </w:tc>
        <w:tc>
          <w:tcPr>
            <w:tcW w:w="3440" w:type="dxa"/>
          </w:tcPr>
          <w:p w:rsidR="008759BD" w:rsidRPr="00621FED" w:rsidRDefault="008759BD" w:rsidP="008759BD">
            <w:pPr>
              <w:bidi w:val="0"/>
              <w:spacing w:after="0"/>
              <w:jc w:val="both"/>
              <w:rPr>
                <w:rFonts w:asciiTheme="majorBidi" w:hAnsiTheme="majorBidi" w:cstheme="majorBidi"/>
                <w:sz w:val="24"/>
                <w:szCs w:val="24"/>
                <w:rtl/>
                <w:lang w:val="en-GB" w:bidi="ar-IQ"/>
              </w:rPr>
            </w:pPr>
          </w:p>
        </w:tc>
      </w:tr>
      <w:tr w:rsidR="00A67ED8" w:rsidRPr="00A659FA" w:rsidTr="005977A2">
        <w:trPr>
          <w:jc w:val="center"/>
        </w:trPr>
        <w:tc>
          <w:tcPr>
            <w:tcW w:w="4786" w:type="dxa"/>
          </w:tcPr>
          <w:p w:rsidR="000D29E0" w:rsidRPr="000D29E0" w:rsidRDefault="00A67ED8" w:rsidP="000D29E0">
            <w:pPr>
              <w:pStyle w:val="TableText"/>
              <w:spacing w:before="0" w:after="0"/>
              <w:jc w:val="both"/>
              <w:rPr>
                <w:rFonts w:asciiTheme="majorBidi" w:eastAsia="Calibri" w:hAnsiTheme="majorBidi" w:cstheme="majorBidi"/>
                <w:b/>
                <w:bCs/>
                <w:color w:val="000000"/>
                <w:sz w:val="24"/>
                <w:szCs w:val="24"/>
                <w:lang w:eastAsia="en-GB"/>
              </w:rPr>
            </w:pPr>
            <w:r w:rsidRPr="000D29E0">
              <w:rPr>
                <w:rFonts w:asciiTheme="majorBidi" w:eastAsia="Calibri" w:hAnsiTheme="majorBidi" w:cstheme="majorBidi"/>
                <w:b/>
                <w:bCs/>
                <w:color w:val="000000"/>
                <w:sz w:val="24"/>
                <w:szCs w:val="24"/>
                <w:lang w:eastAsia="en-GB"/>
              </w:rPr>
              <w:t>7.4.</w:t>
            </w:r>
            <w:r w:rsidR="000D29E0" w:rsidRPr="000D29E0">
              <w:rPr>
                <w:rFonts w:asciiTheme="majorBidi" w:eastAsia="Calibri" w:hAnsiTheme="majorBidi" w:cstheme="majorBidi"/>
                <w:b/>
                <w:bCs/>
                <w:color w:val="000000"/>
                <w:sz w:val="24"/>
                <w:szCs w:val="24"/>
                <w:lang w:eastAsia="en-GB"/>
              </w:rPr>
              <w:t>2  Do security policies and procedures include provisions to ensure the security of examination materials, taking into account the following:</w:t>
            </w:r>
          </w:p>
          <w:p w:rsidR="000D29E0" w:rsidRPr="000D29E0" w:rsidRDefault="000D29E0" w:rsidP="000D29E0">
            <w:pPr>
              <w:pStyle w:val="TableText"/>
              <w:numPr>
                <w:ilvl w:val="0"/>
                <w:numId w:val="25"/>
              </w:numPr>
              <w:spacing w:before="0" w:after="0"/>
              <w:ind w:left="0"/>
              <w:jc w:val="both"/>
              <w:rPr>
                <w:rFonts w:asciiTheme="majorBidi" w:eastAsia="Calibri" w:hAnsiTheme="majorBidi" w:cstheme="majorBidi"/>
                <w:b/>
                <w:bCs/>
                <w:color w:val="000000"/>
                <w:sz w:val="24"/>
                <w:szCs w:val="24"/>
                <w:lang w:eastAsia="en-GB"/>
              </w:rPr>
            </w:pPr>
            <w:r w:rsidRPr="000D29E0">
              <w:rPr>
                <w:rFonts w:asciiTheme="majorBidi" w:eastAsia="Calibri" w:hAnsiTheme="majorBidi" w:cstheme="majorBidi"/>
                <w:b/>
                <w:bCs/>
                <w:color w:val="000000"/>
                <w:sz w:val="24"/>
                <w:szCs w:val="24"/>
                <w:lang w:eastAsia="en-GB"/>
              </w:rPr>
              <w:t>Locations of the materials (e.g. transportation, electronic delivery, disposal, storage, examination center);</w:t>
            </w:r>
          </w:p>
          <w:p w:rsidR="000D29E0" w:rsidRPr="000D29E0" w:rsidRDefault="000D29E0" w:rsidP="000D29E0">
            <w:pPr>
              <w:pStyle w:val="TableText"/>
              <w:numPr>
                <w:ilvl w:val="0"/>
                <w:numId w:val="25"/>
              </w:numPr>
              <w:spacing w:before="0" w:after="0"/>
              <w:ind w:left="0"/>
              <w:jc w:val="both"/>
              <w:rPr>
                <w:rFonts w:asciiTheme="majorBidi" w:eastAsia="Calibri" w:hAnsiTheme="majorBidi" w:cstheme="majorBidi"/>
                <w:b/>
                <w:bCs/>
                <w:color w:val="000000"/>
                <w:sz w:val="24"/>
                <w:szCs w:val="24"/>
                <w:lang w:eastAsia="en-GB"/>
              </w:rPr>
            </w:pPr>
            <w:r w:rsidRPr="000D29E0">
              <w:rPr>
                <w:rFonts w:asciiTheme="majorBidi" w:eastAsia="Calibri" w:hAnsiTheme="majorBidi" w:cstheme="majorBidi"/>
                <w:b/>
                <w:bCs/>
                <w:color w:val="000000"/>
                <w:sz w:val="24"/>
                <w:szCs w:val="24"/>
                <w:lang w:eastAsia="en-GB"/>
              </w:rPr>
              <w:t>The nature of the materials (electronic, paper, test equipment);</w:t>
            </w:r>
          </w:p>
          <w:p w:rsidR="000D29E0" w:rsidRPr="000D29E0" w:rsidRDefault="000D29E0" w:rsidP="000D29E0">
            <w:pPr>
              <w:pStyle w:val="TableText"/>
              <w:numPr>
                <w:ilvl w:val="0"/>
                <w:numId w:val="25"/>
              </w:numPr>
              <w:spacing w:before="0" w:after="0"/>
              <w:ind w:left="0"/>
              <w:jc w:val="both"/>
              <w:rPr>
                <w:rFonts w:asciiTheme="majorBidi" w:eastAsia="Calibri" w:hAnsiTheme="majorBidi" w:cstheme="majorBidi"/>
                <w:b/>
                <w:bCs/>
                <w:color w:val="000000"/>
                <w:sz w:val="24"/>
                <w:szCs w:val="24"/>
                <w:lang w:eastAsia="en-GB"/>
              </w:rPr>
            </w:pPr>
            <w:r w:rsidRPr="000D29E0">
              <w:rPr>
                <w:rFonts w:asciiTheme="majorBidi" w:eastAsia="Calibri" w:hAnsiTheme="majorBidi" w:cstheme="majorBidi"/>
                <w:b/>
                <w:bCs/>
                <w:color w:val="000000"/>
                <w:sz w:val="24"/>
                <w:szCs w:val="24"/>
                <w:lang w:eastAsia="en-GB"/>
              </w:rPr>
              <w:t>The steps in the examination process (e.g. development, administration, results reporting);</w:t>
            </w:r>
          </w:p>
          <w:p w:rsidR="00A67ED8" w:rsidRPr="00A67ED8" w:rsidRDefault="000D29E0" w:rsidP="000D29E0">
            <w:pPr>
              <w:autoSpaceDE w:val="0"/>
              <w:autoSpaceDN w:val="0"/>
              <w:bidi w:val="0"/>
              <w:adjustRightInd w:val="0"/>
              <w:spacing w:after="0"/>
              <w:jc w:val="both"/>
              <w:rPr>
                <w:rFonts w:asciiTheme="majorBidi" w:hAnsiTheme="majorBidi" w:cstheme="majorBidi"/>
                <w:b/>
                <w:bCs/>
                <w:color w:val="000000"/>
                <w:sz w:val="24"/>
                <w:szCs w:val="24"/>
                <w:lang w:eastAsia="en-GB"/>
              </w:rPr>
            </w:pPr>
            <w:r w:rsidRPr="000D29E0">
              <w:rPr>
                <w:rFonts w:asciiTheme="majorBidi" w:hAnsiTheme="majorBidi" w:cstheme="majorBidi"/>
                <w:b/>
                <w:bCs/>
                <w:color w:val="000000"/>
                <w:sz w:val="24"/>
                <w:szCs w:val="24"/>
                <w:lang w:eastAsia="en-GB"/>
              </w:rPr>
              <w:t>The threats arising from repeated use of examination materials.</w:t>
            </w:r>
          </w:p>
        </w:tc>
        <w:tc>
          <w:tcPr>
            <w:tcW w:w="1480" w:type="dxa"/>
          </w:tcPr>
          <w:p w:rsidR="00A67ED8" w:rsidRPr="00621FED" w:rsidRDefault="00A67ED8" w:rsidP="00A67ED8">
            <w:pPr>
              <w:bidi w:val="0"/>
              <w:spacing w:after="0"/>
              <w:jc w:val="both"/>
              <w:rPr>
                <w:rFonts w:asciiTheme="majorBidi" w:hAnsiTheme="majorBidi" w:cstheme="majorBidi"/>
                <w:sz w:val="24"/>
                <w:szCs w:val="24"/>
                <w:rtl/>
                <w:lang w:val="en-GB" w:bidi="ar-IQ"/>
              </w:rPr>
            </w:pPr>
          </w:p>
        </w:tc>
        <w:tc>
          <w:tcPr>
            <w:tcW w:w="540" w:type="dxa"/>
          </w:tcPr>
          <w:p w:rsidR="00A67ED8" w:rsidRPr="00621FED" w:rsidRDefault="00A67ED8" w:rsidP="00A67ED8">
            <w:pPr>
              <w:bidi w:val="0"/>
              <w:spacing w:after="0"/>
              <w:jc w:val="both"/>
              <w:rPr>
                <w:rFonts w:asciiTheme="majorBidi" w:hAnsiTheme="majorBidi" w:cstheme="majorBidi"/>
                <w:sz w:val="24"/>
                <w:szCs w:val="24"/>
                <w:rtl/>
                <w:lang w:val="en-GB" w:bidi="ar-IQ"/>
              </w:rPr>
            </w:pPr>
          </w:p>
        </w:tc>
        <w:tc>
          <w:tcPr>
            <w:tcW w:w="540" w:type="dxa"/>
          </w:tcPr>
          <w:p w:rsidR="00A67ED8" w:rsidRPr="00621FED" w:rsidRDefault="00A67ED8" w:rsidP="00A67ED8">
            <w:pPr>
              <w:bidi w:val="0"/>
              <w:spacing w:after="0"/>
              <w:jc w:val="both"/>
              <w:rPr>
                <w:rFonts w:asciiTheme="majorBidi" w:hAnsiTheme="majorBidi" w:cstheme="majorBidi"/>
                <w:sz w:val="24"/>
                <w:szCs w:val="24"/>
                <w:rtl/>
                <w:lang w:val="en-GB" w:bidi="ar-IQ"/>
              </w:rPr>
            </w:pPr>
          </w:p>
        </w:tc>
        <w:tc>
          <w:tcPr>
            <w:tcW w:w="700" w:type="dxa"/>
          </w:tcPr>
          <w:p w:rsidR="00A67ED8" w:rsidRPr="00621FED" w:rsidRDefault="00A67ED8" w:rsidP="00A67ED8">
            <w:pPr>
              <w:bidi w:val="0"/>
              <w:spacing w:after="0"/>
              <w:ind w:right="1"/>
              <w:jc w:val="both"/>
              <w:rPr>
                <w:rFonts w:asciiTheme="majorBidi" w:hAnsiTheme="majorBidi" w:cstheme="majorBidi"/>
                <w:sz w:val="24"/>
                <w:szCs w:val="24"/>
                <w:rtl/>
                <w:lang w:val="en-GB" w:bidi="ar-IQ"/>
              </w:rPr>
            </w:pPr>
          </w:p>
        </w:tc>
        <w:tc>
          <w:tcPr>
            <w:tcW w:w="3440" w:type="dxa"/>
          </w:tcPr>
          <w:p w:rsidR="00A67ED8" w:rsidRPr="00621FED" w:rsidRDefault="00A67ED8" w:rsidP="00A67ED8">
            <w:pPr>
              <w:bidi w:val="0"/>
              <w:spacing w:after="0"/>
              <w:jc w:val="both"/>
              <w:rPr>
                <w:rFonts w:asciiTheme="majorBidi" w:hAnsiTheme="majorBidi" w:cstheme="majorBidi"/>
                <w:sz w:val="24"/>
                <w:szCs w:val="24"/>
                <w:rtl/>
                <w:lang w:val="en-GB" w:bidi="ar-IQ"/>
              </w:rPr>
            </w:pPr>
          </w:p>
        </w:tc>
      </w:tr>
    </w:tbl>
    <w:p w:rsidR="000F7D16" w:rsidRDefault="000F7D16" w:rsidP="00A24B50">
      <w:pPr>
        <w:bidi w:val="0"/>
        <w:spacing w:after="0"/>
        <w:ind w:right="-1418"/>
        <w:rPr>
          <w:rFonts w:ascii="Times New Roman" w:hAnsi="Times New Roman" w:cs="Times New Roman"/>
          <w:lang w:val="en-GB" w:bidi="ar-IQ"/>
        </w:rPr>
      </w:pPr>
    </w:p>
    <w:p w:rsidR="000D29E0" w:rsidRDefault="000D29E0" w:rsidP="000D29E0">
      <w:pPr>
        <w:bidi w:val="0"/>
        <w:spacing w:after="0"/>
        <w:ind w:right="-1418"/>
        <w:rPr>
          <w:rFonts w:ascii="Times New Roman" w:hAnsi="Times New Roman" w:cs="Times New Roman"/>
          <w:lang w:val="en-GB" w:bidi="ar-IQ"/>
        </w:rPr>
      </w:pPr>
    </w:p>
    <w:p w:rsidR="000D29E0" w:rsidRDefault="000D29E0" w:rsidP="000D29E0">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A24B50" w:rsidRPr="00A659FA" w:rsidTr="00A1554B">
        <w:trPr>
          <w:jc w:val="center"/>
        </w:trPr>
        <w:tc>
          <w:tcPr>
            <w:tcW w:w="6266" w:type="dxa"/>
            <w:gridSpan w:val="2"/>
            <w:tcBorders>
              <w:bottom w:val="single" w:sz="4" w:space="0" w:color="auto"/>
            </w:tcBorders>
            <w:shd w:val="clear" w:color="auto" w:fill="B8CCE4"/>
          </w:tcPr>
          <w:p w:rsidR="00A24B50" w:rsidRPr="00B6545F" w:rsidRDefault="00153B1D" w:rsidP="005977A2">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tcBorders>
              <w:bottom w:val="single" w:sz="4" w:space="0" w:color="auto"/>
            </w:tcBorders>
            <w:shd w:val="clear" w:color="auto" w:fill="FFFF00"/>
          </w:tcPr>
          <w:p w:rsidR="00A24B50" w:rsidRPr="00B6545F" w:rsidRDefault="00A24B50" w:rsidP="005977A2">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A24B50" w:rsidRPr="00A659FA" w:rsidTr="00A1554B">
        <w:trPr>
          <w:jc w:val="center"/>
        </w:trPr>
        <w:tc>
          <w:tcPr>
            <w:tcW w:w="6266" w:type="dxa"/>
            <w:gridSpan w:val="2"/>
            <w:shd w:val="clear" w:color="auto" w:fill="B8CCE4" w:themeFill="accent1" w:themeFillTint="66"/>
          </w:tcPr>
          <w:p w:rsidR="00A24B50" w:rsidRPr="00621FED" w:rsidRDefault="00A24B50" w:rsidP="005977A2">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A24B50" w:rsidRPr="00621FED" w:rsidRDefault="00A24B50" w:rsidP="005977A2">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A24B50" w:rsidRPr="00A659FA" w:rsidTr="00A1554B">
        <w:trPr>
          <w:jc w:val="center"/>
        </w:trPr>
        <w:tc>
          <w:tcPr>
            <w:tcW w:w="4786" w:type="dxa"/>
            <w:shd w:val="clear" w:color="auto" w:fill="B8CCE4" w:themeFill="accent1" w:themeFillTint="66"/>
          </w:tcPr>
          <w:p w:rsidR="00A24B50" w:rsidRPr="00621FED" w:rsidRDefault="00A24B50"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A24B50" w:rsidRPr="00621FED" w:rsidRDefault="00A24B50"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740A0B" w:rsidRPr="001C1375">
              <w:rPr>
                <w:rFonts w:asciiTheme="majorBidi" w:hAnsiTheme="majorBidi" w:cstheme="majorBidi"/>
                <w:b/>
                <w:bCs/>
                <w:color w:val="000000"/>
                <w:sz w:val="24"/>
                <w:szCs w:val="24"/>
                <w:lang w:eastAsia="en-GB"/>
              </w:rPr>
              <w:t xml:space="preserve"> CBPs</w:t>
            </w:r>
            <w:r w:rsidR="00740A0B"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A24B50" w:rsidRPr="00621FED" w:rsidRDefault="00A24B50"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A24B50" w:rsidRPr="00621FED" w:rsidRDefault="00A24B50"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A24B50" w:rsidRPr="00621FED" w:rsidRDefault="00A24B50" w:rsidP="005977A2">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A24B50" w:rsidRPr="00621FED" w:rsidRDefault="00A24B50"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995B05" w:rsidRPr="00A659FA" w:rsidTr="005977A2">
        <w:trPr>
          <w:jc w:val="center"/>
        </w:trPr>
        <w:tc>
          <w:tcPr>
            <w:tcW w:w="4786" w:type="dxa"/>
          </w:tcPr>
          <w:p w:rsidR="006F05F7" w:rsidRPr="006F05F7" w:rsidRDefault="006F05F7" w:rsidP="006F05F7">
            <w:pPr>
              <w:autoSpaceDE w:val="0"/>
              <w:autoSpaceDN w:val="0"/>
              <w:bidi w:val="0"/>
              <w:adjustRightInd w:val="0"/>
              <w:spacing w:after="0" w:line="240" w:lineRule="auto"/>
              <w:jc w:val="both"/>
              <w:rPr>
                <w:rFonts w:asciiTheme="majorBidi" w:hAnsiTheme="majorBidi" w:cstheme="majorBidi"/>
                <w:b/>
                <w:bCs/>
                <w:color w:val="000000"/>
                <w:sz w:val="24"/>
                <w:szCs w:val="24"/>
                <w:lang w:eastAsia="en-GB"/>
              </w:rPr>
            </w:pPr>
            <w:r w:rsidRPr="006F05F7">
              <w:rPr>
                <w:rFonts w:asciiTheme="majorBidi" w:hAnsiTheme="majorBidi" w:cstheme="majorBidi"/>
                <w:b/>
                <w:bCs/>
                <w:color w:val="000000"/>
                <w:sz w:val="24"/>
                <w:szCs w:val="24"/>
                <w:lang w:eastAsia="en-GB"/>
              </w:rPr>
              <w:t>Does CB prevent fraudulent examination practices by</w:t>
            </w:r>
            <w:r w:rsidRPr="006F05F7">
              <w:rPr>
                <w:rFonts w:asciiTheme="majorBidi" w:hAnsiTheme="majorBidi" w:cstheme="majorBidi"/>
                <w:b/>
                <w:bCs/>
                <w:color w:val="000000"/>
                <w:sz w:val="24"/>
                <w:szCs w:val="24"/>
                <w:rtl/>
                <w:lang w:eastAsia="en-GB"/>
              </w:rPr>
              <w:t>:</w:t>
            </w:r>
          </w:p>
          <w:p w:rsidR="006F05F7" w:rsidRPr="006F05F7" w:rsidRDefault="006F05F7" w:rsidP="006F05F7">
            <w:pPr>
              <w:pStyle w:val="ListParagraph"/>
              <w:numPr>
                <w:ilvl w:val="0"/>
                <w:numId w:val="26"/>
              </w:numPr>
              <w:autoSpaceDE w:val="0"/>
              <w:autoSpaceDN w:val="0"/>
              <w:bidi w:val="0"/>
              <w:adjustRightInd w:val="0"/>
              <w:spacing w:after="0" w:line="240" w:lineRule="auto"/>
              <w:ind w:left="426"/>
              <w:jc w:val="both"/>
              <w:rPr>
                <w:rFonts w:asciiTheme="majorBidi" w:hAnsiTheme="majorBidi" w:cstheme="majorBidi"/>
                <w:b/>
                <w:bCs/>
                <w:color w:val="000000"/>
                <w:sz w:val="24"/>
                <w:szCs w:val="24"/>
                <w:lang w:eastAsia="en-GB"/>
              </w:rPr>
            </w:pPr>
            <w:r w:rsidRPr="006F05F7">
              <w:rPr>
                <w:rFonts w:asciiTheme="majorBidi" w:hAnsiTheme="majorBidi" w:cstheme="majorBidi"/>
                <w:b/>
                <w:bCs/>
                <w:color w:val="000000"/>
                <w:sz w:val="24"/>
                <w:szCs w:val="24"/>
                <w:lang w:eastAsia="en-GB"/>
              </w:rPr>
              <w:t>Requiring candidates to sign a non-disclosure agreement or other agreement indicating their commitment not to release confidential examination materials or participate in fraudulent test-taking practices</w:t>
            </w:r>
            <w:r w:rsidRPr="006F05F7">
              <w:rPr>
                <w:rFonts w:asciiTheme="majorBidi" w:hAnsiTheme="majorBidi" w:cstheme="majorBidi"/>
                <w:b/>
                <w:bCs/>
                <w:color w:val="000000"/>
                <w:sz w:val="24"/>
                <w:szCs w:val="24"/>
                <w:rtl/>
                <w:lang w:eastAsia="en-GB"/>
              </w:rPr>
              <w:t>;</w:t>
            </w:r>
          </w:p>
          <w:p w:rsidR="006F05F7" w:rsidRPr="006F05F7" w:rsidRDefault="006F05F7" w:rsidP="006F05F7">
            <w:pPr>
              <w:pStyle w:val="ListParagraph"/>
              <w:numPr>
                <w:ilvl w:val="0"/>
                <w:numId w:val="26"/>
              </w:numPr>
              <w:autoSpaceDE w:val="0"/>
              <w:autoSpaceDN w:val="0"/>
              <w:bidi w:val="0"/>
              <w:adjustRightInd w:val="0"/>
              <w:spacing w:after="0" w:line="240" w:lineRule="auto"/>
              <w:ind w:left="426"/>
              <w:jc w:val="both"/>
              <w:rPr>
                <w:rFonts w:asciiTheme="majorBidi" w:hAnsiTheme="majorBidi" w:cstheme="majorBidi"/>
                <w:b/>
                <w:bCs/>
                <w:color w:val="000000"/>
                <w:sz w:val="24"/>
                <w:szCs w:val="24"/>
                <w:lang w:eastAsia="en-GB"/>
              </w:rPr>
            </w:pPr>
            <w:r w:rsidRPr="006F05F7">
              <w:rPr>
                <w:rFonts w:asciiTheme="majorBidi" w:hAnsiTheme="majorBidi" w:cstheme="majorBidi"/>
                <w:b/>
                <w:bCs/>
                <w:color w:val="000000"/>
                <w:sz w:val="24"/>
                <w:szCs w:val="24"/>
                <w:lang w:eastAsia="en-GB"/>
              </w:rPr>
              <w:t>Requiring an invigilator or examiner to be present</w:t>
            </w:r>
            <w:r w:rsidRPr="006F05F7">
              <w:rPr>
                <w:rFonts w:asciiTheme="majorBidi" w:hAnsiTheme="majorBidi" w:cstheme="majorBidi"/>
                <w:b/>
                <w:bCs/>
                <w:color w:val="000000"/>
                <w:sz w:val="24"/>
                <w:szCs w:val="24"/>
                <w:rtl/>
                <w:lang w:eastAsia="en-GB"/>
              </w:rPr>
              <w:t>;</w:t>
            </w:r>
          </w:p>
          <w:p w:rsidR="006F05F7" w:rsidRPr="006F05F7" w:rsidRDefault="006F05F7" w:rsidP="006F05F7">
            <w:pPr>
              <w:pStyle w:val="ListParagraph"/>
              <w:numPr>
                <w:ilvl w:val="0"/>
                <w:numId w:val="26"/>
              </w:numPr>
              <w:autoSpaceDE w:val="0"/>
              <w:autoSpaceDN w:val="0"/>
              <w:bidi w:val="0"/>
              <w:adjustRightInd w:val="0"/>
              <w:spacing w:after="0" w:line="240" w:lineRule="auto"/>
              <w:ind w:left="426"/>
              <w:jc w:val="both"/>
              <w:rPr>
                <w:rFonts w:asciiTheme="majorBidi" w:hAnsiTheme="majorBidi" w:cstheme="majorBidi"/>
                <w:b/>
                <w:bCs/>
                <w:color w:val="000000"/>
                <w:sz w:val="24"/>
                <w:szCs w:val="24"/>
                <w:lang w:eastAsia="en-GB"/>
              </w:rPr>
            </w:pPr>
            <w:r w:rsidRPr="006F05F7">
              <w:rPr>
                <w:rFonts w:asciiTheme="majorBidi" w:hAnsiTheme="majorBidi" w:cstheme="majorBidi"/>
                <w:b/>
                <w:bCs/>
                <w:color w:val="000000"/>
                <w:sz w:val="24"/>
                <w:szCs w:val="24"/>
                <w:lang w:eastAsia="en-GB"/>
              </w:rPr>
              <w:t>Confirming the identity of the candidate</w:t>
            </w:r>
            <w:r w:rsidRPr="006F05F7">
              <w:rPr>
                <w:rFonts w:asciiTheme="majorBidi" w:hAnsiTheme="majorBidi" w:cstheme="majorBidi"/>
                <w:b/>
                <w:bCs/>
                <w:color w:val="000000"/>
                <w:sz w:val="24"/>
                <w:szCs w:val="24"/>
                <w:rtl/>
                <w:lang w:eastAsia="en-GB"/>
              </w:rPr>
              <w:t>;</w:t>
            </w:r>
          </w:p>
          <w:p w:rsidR="006F05F7" w:rsidRPr="006F05F7" w:rsidRDefault="006F05F7" w:rsidP="006F05F7">
            <w:pPr>
              <w:pStyle w:val="ListParagraph"/>
              <w:numPr>
                <w:ilvl w:val="0"/>
                <w:numId w:val="26"/>
              </w:numPr>
              <w:autoSpaceDE w:val="0"/>
              <w:autoSpaceDN w:val="0"/>
              <w:bidi w:val="0"/>
              <w:adjustRightInd w:val="0"/>
              <w:spacing w:after="0" w:line="240" w:lineRule="auto"/>
              <w:ind w:left="426"/>
              <w:jc w:val="both"/>
              <w:rPr>
                <w:rFonts w:asciiTheme="majorBidi" w:hAnsiTheme="majorBidi" w:cstheme="majorBidi"/>
                <w:b/>
                <w:bCs/>
                <w:color w:val="000000"/>
                <w:sz w:val="24"/>
                <w:szCs w:val="24"/>
                <w:lang w:eastAsia="en-GB"/>
              </w:rPr>
            </w:pPr>
            <w:r w:rsidRPr="006F05F7">
              <w:rPr>
                <w:rFonts w:asciiTheme="majorBidi" w:hAnsiTheme="majorBidi" w:cstheme="majorBidi"/>
                <w:b/>
                <w:bCs/>
                <w:color w:val="000000"/>
                <w:sz w:val="24"/>
                <w:szCs w:val="24"/>
                <w:lang w:eastAsia="en-GB"/>
              </w:rPr>
              <w:t>Implementing procedures to prevent any unauthorized aids from being brought into the examination area</w:t>
            </w:r>
            <w:r w:rsidRPr="006F05F7">
              <w:rPr>
                <w:rFonts w:asciiTheme="majorBidi" w:hAnsiTheme="majorBidi" w:cstheme="majorBidi"/>
                <w:b/>
                <w:bCs/>
                <w:color w:val="000000"/>
                <w:sz w:val="24"/>
                <w:szCs w:val="24"/>
                <w:rtl/>
                <w:lang w:eastAsia="en-GB"/>
              </w:rPr>
              <w:t>;</w:t>
            </w:r>
          </w:p>
          <w:p w:rsidR="006F05F7" w:rsidRPr="006F05F7" w:rsidRDefault="006F05F7" w:rsidP="006F05F7">
            <w:pPr>
              <w:pStyle w:val="ListParagraph"/>
              <w:numPr>
                <w:ilvl w:val="0"/>
                <w:numId w:val="26"/>
              </w:numPr>
              <w:autoSpaceDE w:val="0"/>
              <w:autoSpaceDN w:val="0"/>
              <w:bidi w:val="0"/>
              <w:adjustRightInd w:val="0"/>
              <w:spacing w:after="0" w:line="240" w:lineRule="auto"/>
              <w:ind w:left="426"/>
              <w:jc w:val="both"/>
              <w:rPr>
                <w:rFonts w:asciiTheme="majorBidi" w:hAnsiTheme="majorBidi" w:cstheme="majorBidi"/>
                <w:b/>
                <w:bCs/>
                <w:color w:val="000000"/>
                <w:sz w:val="24"/>
                <w:szCs w:val="24"/>
                <w:lang w:eastAsia="en-GB"/>
              </w:rPr>
            </w:pPr>
            <w:r w:rsidRPr="006F05F7">
              <w:rPr>
                <w:rFonts w:asciiTheme="majorBidi" w:hAnsiTheme="majorBidi" w:cstheme="majorBidi"/>
                <w:b/>
                <w:bCs/>
                <w:color w:val="000000"/>
                <w:sz w:val="24"/>
                <w:szCs w:val="24"/>
                <w:lang w:eastAsia="en-GB"/>
              </w:rPr>
              <w:t>Preventing candidates from gaining access to unauthorized aids during the examination</w:t>
            </w:r>
            <w:r w:rsidRPr="006F05F7">
              <w:rPr>
                <w:rFonts w:asciiTheme="majorBidi" w:hAnsiTheme="majorBidi" w:cstheme="majorBidi"/>
                <w:b/>
                <w:bCs/>
                <w:color w:val="000000"/>
                <w:sz w:val="24"/>
                <w:szCs w:val="24"/>
                <w:rtl/>
                <w:lang w:eastAsia="en-GB"/>
              </w:rPr>
              <w:t>;</w:t>
            </w:r>
          </w:p>
          <w:p w:rsidR="00995B05" w:rsidRPr="006F05F7" w:rsidRDefault="006F05F7" w:rsidP="006F05F7">
            <w:pPr>
              <w:pStyle w:val="ListParagraph"/>
              <w:numPr>
                <w:ilvl w:val="0"/>
                <w:numId w:val="26"/>
              </w:numPr>
              <w:autoSpaceDE w:val="0"/>
              <w:autoSpaceDN w:val="0"/>
              <w:bidi w:val="0"/>
              <w:adjustRightInd w:val="0"/>
              <w:spacing w:after="0" w:line="240" w:lineRule="auto"/>
              <w:ind w:left="426"/>
              <w:jc w:val="both"/>
              <w:rPr>
                <w:rFonts w:asciiTheme="majorBidi" w:hAnsiTheme="majorBidi" w:cstheme="majorBidi"/>
                <w:b/>
                <w:bCs/>
                <w:color w:val="000000"/>
                <w:sz w:val="24"/>
                <w:szCs w:val="24"/>
                <w:lang w:eastAsia="en-GB"/>
              </w:rPr>
            </w:pPr>
            <w:r w:rsidRPr="006F05F7">
              <w:rPr>
                <w:rFonts w:asciiTheme="majorBidi" w:hAnsiTheme="majorBidi" w:cstheme="majorBidi"/>
                <w:b/>
                <w:bCs/>
                <w:color w:val="000000"/>
                <w:sz w:val="24"/>
                <w:szCs w:val="24"/>
                <w:lang w:eastAsia="en-GB"/>
              </w:rPr>
              <w:t>Monitoring examination results for indications of cheating</w:t>
            </w:r>
          </w:p>
        </w:tc>
        <w:tc>
          <w:tcPr>
            <w:tcW w:w="1480" w:type="dxa"/>
          </w:tcPr>
          <w:p w:rsidR="00995B05" w:rsidRPr="00621FED" w:rsidRDefault="00995B05" w:rsidP="00995B05">
            <w:pPr>
              <w:bidi w:val="0"/>
              <w:spacing w:after="0"/>
              <w:jc w:val="both"/>
              <w:rPr>
                <w:rFonts w:asciiTheme="majorBidi" w:hAnsiTheme="majorBidi" w:cstheme="majorBidi"/>
                <w:sz w:val="24"/>
                <w:szCs w:val="24"/>
                <w:rtl/>
                <w:lang w:val="en-GB" w:bidi="ar-IQ"/>
              </w:rPr>
            </w:pPr>
          </w:p>
        </w:tc>
        <w:tc>
          <w:tcPr>
            <w:tcW w:w="540" w:type="dxa"/>
          </w:tcPr>
          <w:p w:rsidR="00995B05" w:rsidRPr="00621FED" w:rsidRDefault="00995B05" w:rsidP="00995B05">
            <w:pPr>
              <w:bidi w:val="0"/>
              <w:spacing w:after="0"/>
              <w:jc w:val="both"/>
              <w:rPr>
                <w:rFonts w:asciiTheme="majorBidi" w:hAnsiTheme="majorBidi" w:cstheme="majorBidi"/>
                <w:sz w:val="24"/>
                <w:szCs w:val="24"/>
                <w:rtl/>
                <w:lang w:val="en-GB" w:bidi="ar-IQ"/>
              </w:rPr>
            </w:pPr>
          </w:p>
        </w:tc>
        <w:tc>
          <w:tcPr>
            <w:tcW w:w="540" w:type="dxa"/>
          </w:tcPr>
          <w:p w:rsidR="00995B05" w:rsidRPr="00621FED" w:rsidRDefault="00995B05" w:rsidP="00995B05">
            <w:pPr>
              <w:bidi w:val="0"/>
              <w:spacing w:after="0"/>
              <w:jc w:val="both"/>
              <w:rPr>
                <w:rFonts w:asciiTheme="majorBidi" w:hAnsiTheme="majorBidi" w:cstheme="majorBidi"/>
                <w:sz w:val="24"/>
                <w:szCs w:val="24"/>
                <w:rtl/>
                <w:lang w:val="en-GB" w:bidi="ar-IQ"/>
              </w:rPr>
            </w:pPr>
          </w:p>
        </w:tc>
        <w:tc>
          <w:tcPr>
            <w:tcW w:w="700" w:type="dxa"/>
          </w:tcPr>
          <w:p w:rsidR="00995B05" w:rsidRPr="00621FED" w:rsidRDefault="00995B05" w:rsidP="00995B05">
            <w:pPr>
              <w:bidi w:val="0"/>
              <w:spacing w:after="0"/>
              <w:ind w:right="1"/>
              <w:jc w:val="both"/>
              <w:rPr>
                <w:rFonts w:asciiTheme="majorBidi" w:hAnsiTheme="majorBidi" w:cstheme="majorBidi"/>
                <w:sz w:val="24"/>
                <w:szCs w:val="24"/>
                <w:rtl/>
                <w:lang w:val="en-GB" w:bidi="ar-IQ"/>
              </w:rPr>
            </w:pPr>
          </w:p>
        </w:tc>
        <w:tc>
          <w:tcPr>
            <w:tcW w:w="3440" w:type="dxa"/>
          </w:tcPr>
          <w:p w:rsidR="00995B05" w:rsidRPr="00621FED" w:rsidRDefault="00995B05" w:rsidP="00995B05">
            <w:pPr>
              <w:bidi w:val="0"/>
              <w:spacing w:after="0"/>
              <w:jc w:val="both"/>
              <w:rPr>
                <w:rFonts w:asciiTheme="majorBidi" w:hAnsiTheme="majorBidi" w:cstheme="majorBidi"/>
                <w:sz w:val="24"/>
                <w:szCs w:val="24"/>
                <w:rtl/>
                <w:lang w:val="en-GB" w:bidi="ar-IQ"/>
              </w:rPr>
            </w:pPr>
          </w:p>
        </w:tc>
      </w:tr>
      <w:tr w:rsidR="00FD75F2" w:rsidRPr="00A659FA" w:rsidTr="005977A2">
        <w:trPr>
          <w:jc w:val="center"/>
        </w:trPr>
        <w:tc>
          <w:tcPr>
            <w:tcW w:w="4786" w:type="dxa"/>
          </w:tcPr>
          <w:p w:rsidR="00FD75F2" w:rsidRPr="00CD39DF" w:rsidRDefault="00FD75F2" w:rsidP="00CD39DF">
            <w:pPr>
              <w:pStyle w:val="tabletextbold"/>
              <w:spacing w:before="0" w:after="0"/>
              <w:jc w:val="both"/>
              <w:rPr>
                <w:rFonts w:asciiTheme="majorBidi" w:eastAsia="Calibri" w:hAnsiTheme="majorBidi" w:cstheme="majorBidi"/>
                <w:bCs/>
                <w:color w:val="000000"/>
                <w:sz w:val="24"/>
                <w:szCs w:val="24"/>
                <w:lang w:val="en-US" w:eastAsia="en-GB"/>
              </w:rPr>
            </w:pPr>
            <w:r w:rsidRPr="00CD39DF">
              <w:rPr>
                <w:rFonts w:asciiTheme="majorBidi" w:eastAsia="Calibri" w:hAnsiTheme="majorBidi" w:cstheme="majorBidi"/>
                <w:bCs/>
                <w:color w:val="000000"/>
                <w:sz w:val="24"/>
                <w:szCs w:val="24"/>
                <w:lang w:val="en-US" w:eastAsia="en-GB"/>
              </w:rPr>
              <w:t xml:space="preserve">8. Certification Schemes </w:t>
            </w:r>
          </w:p>
        </w:tc>
        <w:tc>
          <w:tcPr>
            <w:tcW w:w="1480" w:type="dxa"/>
          </w:tcPr>
          <w:p w:rsidR="00FD75F2" w:rsidRPr="00621FED" w:rsidRDefault="00FD75F2" w:rsidP="00FD75F2">
            <w:pPr>
              <w:bidi w:val="0"/>
              <w:spacing w:after="0"/>
              <w:jc w:val="both"/>
              <w:rPr>
                <w:rFonts w:asciiTheme="majorBidi" w:hAnsiTheme="majorBidi" w:cstheme="majorBidi"/>
                <w:sz w:val="24"/>
                <w:szCs w:val="24"/>
                <w:rtl/>
                <w:lang w:val="en-GB" w:bidi="ar-IQ"/>
              </w:rPr>
            </w:pPr>
          </w:p>
        </w:tc>
        <w:tc>
          <w:tcPr>
            <w:tcW w:w="540" w:type="dxa"/>
          </w:tcPr>
          <w:p w:rsidR="00FD75F2" w:rsidRPr="00621FED" w:rsidRDefault="00FD75F2" w:rsidP="00FD75F2">
            <w:pPr>
              <w:bidi w:val="0"/>
              <w:spacing w:after="0"/>
              <w:jc w:val="both"/>
              <w:rPr>
                <w:rFonts w:asciiTheme="majorBidi" w:hAnsiTheme="majorBidi" w:cstheme="majorBidi"/>
                <w:sz w:val="24"/>
                <w:szCs w:val="24"/>
                <w:rtl/>
                <w:lang w:val="en-GB" w:bidi="ar-IQ"/>
              </w:rPr>
            </w:pPr>
          </w:p>
        </w:tc>
        <w:tc>
          <w:tcPr>
            <w:tcW w:w="540" w:type="dxa"/>
          </w:tcPr>
          <w:p w:rsidR="00FD75F2" w:rsidRPr="00621FED" w:rsidRDefault="00FD75F2" w:rsidP="00FD75F2">
            <w:pPr>
              <w:bidi w:val="0"/>
              <w:spacing w:after="0"/>
              <w:jc w:val="both"/>
              <w:rPr>
                <w:rFonts w:asciiTheme="majorBidi" w:hAnsiTheme="majorBidi" w:cstheme="majorBidi"/>
                <w:sz w:val="24"/>
                <w:szCs w:val="24"/>
                <w:rtl/>
                <w:lang w:val="en-GB" w:bidi="ar-IQ"/>
              </w:rPr>
            </w:pPr>
          </w:p>
        </w:tc>
        <w:tc>
          <w:tcPr>
            <w:tcW w:w="700" w:type="dxa"/>
          </w:tcPr>
          <w:p w:rsidR="00FD75F2" w:rsidRPr="00621FED" w:rsidRDefault="00FD75F2" w:rsidP="00FD75F2">
            <w:pPr>
              <w:bidi w:val="0"/>
              <w:spacing w:after="0"/>
              <w:ind w:right="1"/>
              <w:jc w:val="both"/>
              <w:rPr>
                <w:rFonts w:asciiTheme="majorBidi" w:hAnsiTheme="majorBidi" w:cstheme="majorBidi"/>
                <w:sz w:val="24"/>
                <w:szCs w:val="24"/>
                <w:rtl/>
                <w:lang w:val="en-GB" w:bidi="ar-IQ"/>
              </w:rPr>
            </w:pPr>
          </w:p>
        </w:tc>
        <w:tc>
          <w:tcPr>
            <w:tcW w:w="3440" w:type="dxa"/>
          </w:tcPr>
          <w:p w:rsidR="00FD75F2" w:rsidRPr="00621FED" w:rsidRDefault="00FD75F2" w:rsidP="00FD75F2">
            <w:pPr>
              <w:bidi w:val="0"/>
              <w:spacing w:after="0"/>
              <w:jc w:val="both"/>
              <w:rPr>
                <w:rFonts w:asciiTheme="majorBidi" w:hAnsiTheme="majorBidi" w:cstheme="majorBidi"/>
                <w:sz w:val="24"/>
                <w:szCs w:val="24"/>
                <w:rtl/>
                <w:lang w:val="en-GB" w:bidi="ar-IQ"/>
              </w:rPr>
            </w:pPr>
          </w:p>
        </w:tc>
      </w:tr>
      <w:tr w:rsidR="00FD75F2" w:rsidRPr="00A659FA" w:rsidTr="005977A2">
        <w:trPr>
          <w:jc w:val="center"/>
        </w:trPr>
        <w:tc>
          <w:tcPr>
            <w:tcW w:w="4786" w:type="dxa"/>
          </w:tcPr>
          <w:p w:rsidR="00CD39DF" w:rsidRPr="00CD39DF" w:rsidRDefault="00CD39DF" w:rsidP="00CD39DF">
            <w:pPr>
              <w:pStyle w:val="TableText"/>
              <w:spacing w:before="0" w:after="0"/>
              <w:jc w:val="both"/>
              <w:rPr>
                <w:rFonts w:asciiTheme="majorBidi" w:eastAsia="Calibri" w:hAnsiTheme="majorBidi" w:cstheme="majorBidi"/>
                <w:b/>
                <w:bCs/>
                <w:color w:val="000000"/>
                <w:sz w:val="24"/>
                <w:szCs w:val="24"/>
                <w:lang w:eastAsia="en-GB"/>
              </w:rPr>
            </w:pPr>
            <w:r w:rsidRPr="00CD39DF">
              <w:rPr>
                <w:rFonts w:asciiTheme="majorBidi" w:eastAsia="Calibri" w:hAnsiTheme="majorBidi" w:cstheme="majorBidi"/>
                <w:b/>
                <w:bCs/>
                <w:color w:val="000000"/>
                <w:sz w:val="24"/>
                <w:szCs w:val="24"/>
                <w:lang w:eastAsia="en-GB"/>
              </w:rPr>
              <w:t xml:space="preserve">8.1 </w:t>
            </w:r>
            <w:r w:rsidR="00FD75F2" w:rsidRPr="00CD39DF">
              <w:rPr>
                <w:rFonts w:asciiTheme="majorBidi" w:eastAsia="Calibri" w:hAnsiTheme="majorBidi" w:cstheme="majorBidi"/>
                <w:b/>
                <w:bCs/>
                <w:color w:val="000000"/>
                <w:sz w:val="24"/>
                <w:szCs w:val="24"/>
                <w:lang w:eastAsia="en-GB"/>
              </w:rPr>
              <w:t>Is there a certification scheme for each category of certification?</w:t>
            </w:r>
          </w:p>
        </w:tc>
        <w:tc>
          <w:tcPr>
            <w:tcW w:w="1480" w:type="dxa"/>
          </w:tcPr>
          <w:p w:rsidR="00FD75F2" w:rsidRPr="00621FED" w:rsidRDefault="00FD75F2" w:rsidP="00FD75F2">
            <w:pPr>
              <w:bidi w:val="0"/>
              <w:spacing w:after="0"/>
              <w:jc w:val="both"/>
              <w:rPr>
                <w:rFonts w:asciiTheme="majorBidi" w:hAnsiTheme="majorBidi" w:cstheme="majorBidi"/>
                <w:sz w:val="24"/>
                <w:szCs w:val="24"/>
                <w:rtl/>
                <w:lang w:val="en-GB" w:bidi="ar-IQ"/>
              </w:rPr>
            </w:pPr>
          </w:p>
        </w:tc>
        <w:tc>
          <w:tcPr>
            <w:tcW w:w="540" w:type="dxa"/>
          </w:tcPr>
          <w:p w:rsidR="00FD75F2" w:rsidRPr="00621FED" w:rsidRDefault="00FD75F2" w:rsidP="00FD75F2">
            <w:pPr>
              <w:bidi w:val="0"/>
              <w:spacing w:after="0"/>
              <w:jc w:val="both"/>
              <w:rPr>
                <w:rFonts w:asciiTheme="majorBidi" w:hAnsiTheme="majorBidi" w:cstheme="majorBidi"/>
                <w:sz w:val="24"/>
                <w:szCs w:val="24"/>
                <w:rtl/>
                <w:lang w:val="en-GB" w:bidi="ar-IQ"/>
              </w:rPr>
            </w:pPr>
          </w:p>
        </w:tc>
        <w:tc>
          <w:tcPr>
            <w:tcW w:w="540" w:type="dxa"/>
          </w:tcPr>
          <w:p w:rsidR="00FD75F2" w:rsidRPr="00621FED" w:rsidRDefault="00FD75F2" w:rsidP="00FD75F2">
            <w:pPr>
              <w:bidi w:val="0"/>
              <w:spacing w:after="0"/>
              <w:jc w:val="both"/>
              <w:rPr>
                <w:rFonts w:asciiTheme="majorBidi" w:hAnsiTheme="majorBidi" w:cstheme="majorBidi"/>
                <w:sz w:val="24"/>
                <w:szCs w:val="24"/>
                <w:rtl/>
                <w:lang w:val="en-GB" w:bidi="ar-IQ"/>
              </w:rPr>
            </w:pPr>
          </w:p>
        </w:tc>
        <w:tc>
          <w:tcPr>
            <w:tcW w:w="700" w:type="dxa"/>
          </w:tcPr>
          <w:p w:rsidR="00FD75F2" w:rsidRPr="00621FED" w:rsidRDefault="00FD75F2" w:rsidP="00FD75F2">
            <w:pPr>
              <w:bidi w:val="0"/>
              <w:spacing w:after="0"/>
              <w:ind w:right="1"/>
              <w:jc w:val="both"/>
              <w:rPr>
                <w:rFonts w:asciiTheme="majorBidi" w:hAnsiTheme="majorBidi" w:cstheme="majorBidi"/>
                <w:sz w:val="24"/>
                <w:szCs w:val="24"/>
                <w:rtl/>
                <w:lang w:val="en-GB" w:bidi="ar-IQ"/>
              </w:rPr>
            </w:pPr>
          </w:p>
        </w:tc>
        <w:tc>
          <w:tcPr>
            <w:tcW w:w="3440" w:type="dxa"/>
          </w:tcPr>
          <w:p w:rsidR="00FD75F2" w:rsidRPr="00621FED" w:rsidRDefault="00FD75F2" w:rsidP="00FD75F2">
            <w:pPr>
              <w:bidi w:val="0"/>
              <w:spacing w:after="0"/>
              <w:jc w:val="both"/>
              <w:rPr>
                <w:rFonts w:asciiTheme="majorBidi" w:hAnsiTheme="majorBidi" w:cstheme="majorBidi"/>
                <w:sz w:val="24"/>
                <w:szCs w:val="24"/>
                <w:rtl/>
                <w:lang w:val="en-GB" w:bidi="ar-IQ"/>
              </w:rPr>
            </w:pPr>
          </w:p>
        </w:tc>
      </w:tr>
      <w:tr w:rsidR="00995B05" w:rsidRPr="00A659FA" w:rsidTr="005977A2">
        <w:trPr>
          <w:jc w:val="center"/>
        </w:trPr>
        <w:tc>
          <w:tcPr>
            <w:tcW w:w="4786" w:type="dxa"/>
          </w:tcPr>
          <w:p w:rsidR="00CD39DF" w:rsidRPr="00CD39DF" w:rsidRDefault="00CD39DF" w:rsidP="00CD39DF">
            <w:pPr>
              <w:pStyle w:val="TableText"/>
              <w:spacing w:before="0" w:after="0"/>
              <w:jc w:val="both"/>
              <w:rPr>
                <w:rFonts w:asciiTheme="majorBidi" w:eastAsia="Calibri" w:hAnsiTheme="majorBidi" w:cstheme="majorBidi"/>
                <w:b/>
                <w:bCs/>
                <w:color w:val="000000"/>
                <w:sz w:val="24"/>
                <w:szCs w:val="24"/>
                <w:lang w:eastAsia="en-GB"/>
              </w:rPr>
            </w:pPr>
            <w:r w:rsidRPr="00CD39DF">
              <w:rPr>
                <w:rFonts w:asciiTheme="majorBidi" w:eastAsia="Calibri" w:hAnsiTheme="majorBidi" w:cstheme="majorBidi"/>
                <w:b/>
                <w:bCs/>
                <w:color w:val="000000"/>
                <w:sz w:val="24"/>
                <w:szCs w:val="24"/>
                <w:lang w:eastAsia="en-GB"/>
              </w:rPr>
              <w:t>8.2  Does a certification scheme contain the following elements:</w:t>
            </w:r>
          </w:p>
          <w:p w:rsidR="00CD39DF" w:rsidRPr="00CD39DF" w:rsidRDefault="00CD39DF" w:rsidP="00CD39DF">
            <w:pPr>
              <w:pStyle w:val="TableText"/>
              <w:numPr>
                <w:ilvl w:val="0"/>
                <w:numId w:val="27"/>
              </w:numPr>
              <w:spacing w:before="0" w:after="0"/>
              <w:ind w:left="426"/>
              <w:jc w:val="both"/>
              <w:rPr>
                <w:rFonts w:asciiTheme="majorBidi" w:eastAsia="Calibri" w:hAnsiTheme="majorBidi" w:cstheme="majorBidi"/>
                <w:b/>
                <w:bCs/>
                <w:color w:val="000000"/>
                <w:sz w:val="24"/>
                <w:szCs w:val="24"/>
                <w:lang w:eastAsia="en-GB"/>
              </w:rPr>
            </w:pPr>
            <w:r w:rsidRPr="00CD39DF">
              <w:rPr>
                <w:rFonts w:asciiTheme="majorBidi" w:eastAsia="Calibri" w:hAnsiTheme="majorBidi" w:cstheme="majorBidi"/>
                <w:b/>
                <w:bCs/>
                <w:color w:val="000000"/>
                <w:sz w:val="24"/>
                <w:szCs w:val="24"/>
                <w:lang w:eastAsia="en-GB"/>
              </w:rPr>
              <w:t>Scope of certification;</w:t>
            </w:r>
          </w:p>
          <w:p w:rsidR="00CD39DF" w:rsidRPr="00CD39DF" w:rsidRDefault="00CD39DF" w:rsidP="00CD39DF">
            <w:pPr>
              <w:pStyle w:val="TableText"/>
              <w:numPr>
                <w:ilvl w:val="0"/>
                <w:numId w:val="27"/>
              </w:numPr>
              <w:spacing w:before="0" w:after="0"/>
              <w:ind w:left="426"/>
              <w:jc w:val="both"/>
              <w:rPr>
                <w:rFonts w:asciiTheme="majorBidi" w:eastAsia="Calibri" w:hAnsiTheme="majorBidi" w:cstheme="majorBidi"/>
                <w:b/>
                <w:bCs/>
                <w:color w:val="000000"/>
                <w:sz w:val="24"/>
                <w:szCs w:val="24"/>
                <w:lang w:eastAsia="en-GB"/>
              </w:rPr>
            </w:pPr>
            <w:r w:rsidRPr="00CD39DF">
              <w:rPr>
                <w:rFonts w:asciiTheme="majorBidi" w:eastAsia="Calibri" w:hAnsiTheme="majorBidi" w:cstheme="majorBidi"/>
                <w:b/>
                <w:bCs/>
                <w:color w:val="000000"/>
                <w:sz w:val="24"/>
                <w:szCs w:val="24"/>
                <w:lang w:eastAsia="en-GB"/>
              </w:rPr>
              <w:t>Job and task description;</w:t>
            </w:r>
          </w:p>
          <w:p w:rsidR="00CD39DF" w:rsidRPr="00CD39DF" w:rsidRDefault="00CD39DF" w:rsidP="00CD39DF">
            <w:pPr>
              <w:pStyle w:val="TableText"/>
              <w:numPr>
                <w:ilvl w:val="0"/>
                <w:numId w:val="27"/>
              </w:numPr>
              <w:spacing w:before="0" w:after="0"/>
              <w:ind w:left="426"/>
              <w:jc w:val="both"/>
              <w:rPr>
                <w:rFonts w:asciiTheme="majorBidi" w:eastAsia="Calibri" w:hAnsiTheme="majorBidi" w:cstheme="majorBidi"/>
                <w:b/>
                <w:bCs/>
                <w:color w:val="000000"/>
                <w:sz w:val="24"/>
                <w:szCs w:val="24"/>
                <w:lang w:eastAsia="en-GB"/>
              </w:rPr>
            </w:pPr>
            <w:r w:rsidRPr="00CD39DF">
              <w:rPr>
                <w:rFonts w:asciiTheme="majorBidi" w:eastAsia="Calibri" w:hAnsiTheme="majorBidi" w:cstheme="majorBidi"/>
                <w:b/>
                <w:bCs/>
                <w:color w:val="000000"/>
                <w:sz w:val="24"/>
                <w:szCs w:val="24"/>
                <w:lang w:eastAsia="en-GB"/>
              </w:rPr>
              <w:t>Required competence;</w:t>
            </w:r>
          </w:p>
          <w:p w:rsidR="00CD39DF" w:rsidRPr="00CD39DF" w:rsidRDefault="00CD39DF" w:rsidP="00CD39DF">
            <w:pPr>
              <w:pStyle w:val="TableText"/>
              <w:numPr>
                <w:ilvl w:val="0"/>
                <w:numId w:val="27"/>
              </w:numPr>
              <w:spacing w:before="0" w:after="0"/>
              <w:ind w:left="426"/>
              <w:jc w:val="both"/>
              <w:rPr>
                <w:rFonts w:asciiTheme="majorBidi" w:eastAsia="Calibri" w:hAnsiTheme="majorBidi" w:cstheme="majorBidi"/>
                <w:b/>
                <w:bCs/>
                <w:color w:val="000000"/>
                <w:sz w:val="24"/>
                <w:szCs w:val="24"/>
                <w:lang w:eastAsia="en-GB"/>
              </w:rPr>
            </w:pPr>
            <w:r w:rsidRPr="00CD39DF">
              <w:rPr>
                <w:rFonts w:asciiTheme="majorBidi" w:eastAsia="Calibri" w:hAnsiTheme="majorBidi" w:cstheme="majorBidi"/>
                <w:b/>
                <w:bCs/>
                <w:color w:val="000000"/>
                <w:sz w:val="24"/>
                <w:szCs w:val="24"/>
                <w:lang w:eastAsia="en-GB"/>
              </w:rPr>
              <w:t>Abilities (when applicable);</w:t>
            </w:r>
          </w:p>
          <w:p w:rsidR="00CD39DF" w:rsidRDefault="00CD39DF" w:rsidP="00CD39DF">
            <w:pPr>
              <w:pStyle w:val="TableText"/>
              <w:numPr>
                <w:ilvl w:val="0"/>
                <w:numId w:val="27"/>
              </w:numPr>
              <w:spacing w:before="0" w:after="0"/>
              <w:ind w:left="426"/>
              <w:jc w:val="both"/>
              <w:rPr>
                <w:rFonts w:asciiTheme="majorBidi" w:eastAsia="Calibri" w:hAnsiTheme="majorBidi" w:cstheme="majorBidi"/>
                <w:b/>
                <w:bCs/>
                <w:color w:val="000000"/>
                <w:sz w:val="24"/>
                <w:szCs w:val="24"/>
                <w:lang w:eastAsia="en-GB"/>
              </w:rPr>
            </w:pPr>
            <w:r w:rsidRPr="00CD39DF">
              <w:rPr>
                <w:rFonts w:asciiTheme="majorBidi" w:eastAsia="Calibri" w:hAnsiTheme="majorBidi" w:cstheme="majorBidi"/>
                <w:b/>
                <w:bCs/>
                <w:color w:val="000000"/>
                <w:sz w:val="24"/>
                <w:szCs w:val="24"/>
                <w:lang w:eastAsia="en-GB"/>
              </w:rPr>
              <w:t>Pre-requisites (when applicable);</w:t>
            </w:r>
          </w:p>
          <w:p w:rsidR="00995B05" w:rsidRPr="00CD39DF" w:rsidRDefault="00CD39DF" w:rsidP="00CD39DF">
            <w:pPr>
              <w:pStyle w:val="TableText"/>
              <w:numPr>
                <w:ilvl w:val="0"/>
                <w:numId w:val="27"/>
              </w:numPr>
              <w:spacing w:before="0" w:after="0"/>
              <w:ind w:left="426"/>
              <w:jc w:val="both"/>
              <w:rPr>
                <w:rFonts w:asciiTheme="majorBidi" w:eastAsia="Calibri" w:hAnsiTheme="majorBidi" w:cstheme="majorBidi"/>
                <w:b/>
                <w:bCs/>
                <w:color w:val="000000"/>
                <w:sz w:val="24"/>
                <w:szCs w:val="24"/>
                <w:lang w:eastAsia="en-GB"/>
              </w:rPr>
            </w:pPr>
            <w:r w:rsidRPr="00CD39DF">
              <w:rPr>
                <w:rFonts w:asciiTheme="majorBidi" w:hAnsiTheme="majorBidi" w:cstheme="majorBidi"/>
                <w:b/>
                <w:bCs/>
                <w:color w:val="000000"/>
                <w:sz w:val="24"/>
                <w:szCs w:val="24"/>
                <w:lang w:eastAsia="en-GB"/>
              </w:rPr>
              <w:t>Code of conduct (when applicable)</w:t>
            </w:r>
          </w:p>
        </w:tc>
        <w:tc>
          <w:tcPr>
            <w:tcW w:w="1480" w:type="dxa"/>
          </w:tcPr>
          <w:p w:rsidR="00995B05" w:rsidRPr="00621FED" w:rsidRDefault="00995B05" w:rsidP="00995B05">
            <w:pPr>
              <w:bidi w:val="0"/>
              <w:spacing w:after="0"/>
              <w:jc w:val="both"/>
              <w:rPr>
                <w:rFonts w:asciiTheme="majorBidi" w:hAnsiTheme="majorBidi" w:cstheme="majorBidi"/>
                <w:sz w:val="24"/>
                <w:szCs w:val="24"/>
                <w:rtl/>
                <w:lang w:val="en-GB" w:bidi="ar-IQ"/>
              </w:rPr>
            </w:pPr>
          </w:p>
        </w:tc>
        <w:tc>
          <w:tcPr>
            <w:tcW w:w="540" w:type="dxa"/>
          </w:tcPr>
          <w:p w:rsidR="00995B05" w:rsidRPr="00621FED" w:rsidRDefault="00995B05" w:rsidP="00995B05">
            <w:pPr>
              <w:bidi w:val="0"/>
              <w:spacing w:after="0"/>
              <w:jc w:val="both"/>
              <w:rPr>
                <w:rFonts w:asciiTheme="majorBidi" w:hAnsiTheme="majorBidi" w:cstheme="majorBidi"/>
                <w:sz w:val="24"/>
                <w:szCs w:val="24"/>
                <w:rtl/>
                <w:lang w:val="en-GB" w:bidi="ar-IQ"/>
              </w:rPr>
            </w:pPr>
          </w:p>
        </w:tc>
        <w:tc>
          <w:tcPr>
            <w:tcW w:w="540" w:type="dxa"/>
          </w:tcPr>
          <w:p w:rsidR="00995B05" w:rsidRPr="00621FED" w:rsidRDefault="00995B05" w:rsidP="00995B05">
            <w:pPr>
              <w:bidi w:val="0"/>
              <w:spacing w:after="0"/>
              <w:jc w:val="both"/>
              <w:rPr>
                <w:rFonts w:asciiTheme="majorBidi" w:hAnsiTheme="majorBidi" w:cstheme="majorBidi"/>
                <w:sz w:val="24"/>
                <w:szCs w:val="24"/>
                <w:rtl/>
                <w:lang w:val="en-GB" w:bidi="ar-IQ"/>
              </w:rPr>
            </w:pPr>
          </w:p>
        </w:tc>
        <w:tc>
          <w:tcPr>
            <w:tcW w:w="700" w:type="dxa"/>
          </w:tcPr>
          <w:p w:rsidR="00995B05" w:rsidRPr="00621FED" w:rsidRDefault="00995B05" w:rsidP="00995B05">
            <w:pPr>
              <w:bidi w:val="0"/>
              <w:spacing w:after="0"/>
              <w:ind w:right="1"/>
              <w:jc w:val="both"/>
              <w:rPr>
                <w:rFonts w:asciiTheme="majorBidi" w:hAnsiTheme="majorBidi" w:cstheme="majorBidi"/>
                <w:sz w:val="24"/>
                <w:szCs w:val="24"/>
                <w:rtl/>
                <w:lang w:val="en-GB" w:bidi="ar-IQ"/>
              </w:rPr>
            </w:pPr>
          </w:p>
        </w:tc>
        <w:tc>
          <w:tcPr>
            <w:tcW w:w="3440" w:type="dxa"/>
          </w:tcPr>
          <w:p w:rsidR="00995B05" w:rsidRPr="00621FED" w:rsidRDefault="00995B05" w:rsidP="00995B05">
            <w:pPr>
              <w:bidi w:val="0"/>
              <w:spacing w:after="0"/>
              <w:jc w:val="both"/>
              <w:rPr>
                <w:rFonts w:asciiTheme="majorBidi" w:hAnsiTheme="majorBidi" w:cstheme="majorBidi"/>
                <w:sz w:val="24"/>
                <w:szCs w:val="24"/>
                <w:rtl/>
                <w:lang w:val="en-GB" w:bidi="ar-IQ"/>
              </w:rPr>
            </w:pPr>
          </w:p>
        </w:tc>
      </w:tr>
    </w:tbl>
    <w:p w:rsidR="000F7D16" w:rsidRDefault="000F7D16" w:rsidP="00783A5B">
      <w:pPr>
        <w:bidi w:val="0"/>
        <w:spacing w:after="0"/>
        <w:ind w:right="-1418"/>
        <w:rPr>
          <w:rFonts w:ascii="Times New Roman" w:hAnsi="Times New Roman" w:cs="Times New Roman"/>
          <w:lang w:val="en-GB" w:bidi="ar-IQ"/>
        </w:rPr>
      </w:pPr>
    </w:p>
    <w:p w:rsidR="00CD39DF" w:rsidRDefault="00CD39DF" w:rsidP="00CD39DF">
      <w:pPr>
        <w:bidi w:val="0"/>
        <w:spacing w:after="0"/>
        <w:ind w:right="-1418"/>
        <w:rPr>
          <w:rFonts w:ascii="Times New Roman" w:hAnsi="Times New Roman" w:cs="Times New Roman"/>
          <w:lang w:val="en-GB" w:bidi="ar-IQ"/>
        </w:rPr>
      </w:pPr>
    </w:p>
    <w:p w:rsidR="00CD39DF" w:rsidRDefault="00CD39DF" w:rsidP="00CD39DF">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783A5B" w:rsidRPr="00A659FA" w:rsidTr="00A1554B">
        <w:trPr>
          <w:jc w:val="center"/>
        </w:trPr>
        <w:tc>
          <w:tcPr>
            <w:tcW w:w="6266" w:type="dxa"/>
            <w:gridSpan w:val="2"/>
            <w:tcBorders>
              <w:bottom w:val="single" w:sz="4" w:space="0" w:color="auto"/>
            </w:tcBorders>
            <w:shd w:val="clear" w:color="auto" w:fill="B8CCE4"/>
          </w:tcPr>
          <w:p w:rsidR="00783A5B" w:rsidRPr="00B6545F" w:rsidRDefault="00153B1D" w:rsidP="005977A2">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tcBorders>
              <w:bottom w:val="single" w:sz="4" w:space="0" w:color="auto"/>
            </w:tcBorders>
            <w:shd w:val="clear" w:color="auto" w:fill="FFFF00"/>
          </w:tcPr>
          <w:p w:rsidR="00783A5B" w:rsidRPr="00B6545F" w:rsidRDefault="00783A5B" w:rsidP="005977A2">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783A5B" w:rsidRPr="00A659FA" w:rsidTr="00A1554B">
        <w:trPr>
          <w:jc w:val="center"/>
        </w:trPr>
        <w:tc>
          <w:tcPr>
            <w:tcW w:w="6266" w:type="dxa"/>
            <w:gridSpan w:val="2"/>
            <w:shd w:val="clear" w:color="auto" w:fill="B8CCE4" w:themeFill="accent1" w:themeFillTint="66"/>
          </w:tcPr>
          <w:p w:rsidR="00783A5B" w:rsidRPr="00621FED" w:rsidRDefault="00783A5B" w:rsidP="005977A2">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783A5B" w:rsidRPr="00621FED" w:rsidRDefault="00783A5B" w:rsidP="005977A2">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783A5B" w:rsidRPr="00A659FA" w:rsidTr="00A1554B">
        <w:trPr>
          <w:jc w:val="center"/>
        </w:trPr>
        <w:tc>
          <w:tcPr>
            <w:tcW w:w="4786" w:type="dxa"/>
            <w:shd w:val="clear" w:color="auto" w:fill="B8CCE4" w:themeFill="accent1" w:themeFillTint="66"/>
          </w:tcPr>
          <w:p w:rsidR="00783A5B" w:rsidRPr="00621FED" w:rsidRDefault="00783A5B"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783A5B" w:rsidRPr="00621FED" w:rsidRDefault="00783A5B"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740A0B" w:rsidRPr="001C1375">
              <w:rPr>
                <w:rFonts w:asciiTheme="majorBidi" w:hAnsiTheme="majorBidi" w:cstheme="majorBidi"/>
                <w:b/>
                <w:bCs/>
                <w:color w:val="000000"/>
                <w:sz w:val="24"/>
                <w:szCs w:val="24"/>
                <w:lang w:eastAsia="en-GB"/>
              </w:rPr>
              <w:t xml:space="preserve"> CBPs</w:t>
            </w:r>
            <w:r w:rsidR="00740A0B"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783A5B" w:rsidRPr="00621FED" w:rsidRDefault="00783A5B"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783A5B" w:rsidRPr="00621FED" w:rsidRDefault="00783A5B"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783A5B" w:rsidRPr="00621FED" w:rsidRDefault="00783A5B" w:rsidP="005977A2">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783A5B" w:rsidRPr="00621FED" w:rsidRDefault="00783A5B"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13016F" w:rsidRPr="00A659FA" w:rsidTr="005977A2">
        <w:trPr>
          <w:jc w:val="center"/>
        </w:trPr>
        <w:tc>
          <w:tcPr>
            <w:tcW w:w="4786" w:type="dxa"/>
          </w:tcPr>
          <w:p w:rsidR="006A539D" w:rsidRPr="006A539D" w:rsidRDefault="00B96BB3" w:rsidP="006A539D">
            <w:pPr>
              <w:pStyle w:val="TableText"/>
              <w:spacing w:before="0" w:after="0"/>
              <w:jc w:val="both"/>
              <w:rPr>
                <w:rFonts w:asciiTheme="majorBidi" w:eastAsia="Calibri" w:hAnsiTheme="majorBidi" w:cstheme="majorBidi"/>
                <w:b/>
                <w:bCs/>
                <w:color w:val="000000"/>
                <w:sz w:val="24"/>
                <w:szCs w:val="24"/>
                <w:lang w:eastAsia="en-GB"/>
              </w:rPr>
            </w:pPr>
            <w:r>
              <w:rPr>
                <w:rFonts w:asciiTheme="majorBidi" w:eastAsia="Calibri" w:hAnsiTheme="majorBidi" w:cstheme="majorBidi"/>
                <w:b/>
                <w:bCs/>
                <w:color w:val="000000"/>
                <w:sz w:val="24"/>
                <w:szCs w:val="24"/>
                <w:lang w:eastAsia="en-GB"/>
              </w:rPr>
              <w:t xml:space="preserve">8.3 </w:t>
            </w:r>
            <w:r w:rsidR="006A539D" w:rsidRPr="006A539D">
              <w:rPr>
                <w:rFonts w:asciiTheme="majorBidi" w:eastAsia="Calibri" w:hAnsiTheme="majorBidi" w:cstheme="majorBidi"/>
                <w:b/>
                <w:bCs/>
                <w:color w:val="000000"/>
                <w:sz w:val="24"/>
                <w:szCs w:val="24"/>
                <w:lang w:eastAsia="en-GB"/>
              </w:rPr>
              <w:t>Does a certification scheme include the following certification process requirements:</w:t>
            </w:r>
          </w:p>
          <w:p w:rsidR="006A539D" w:rsidRPr="006A539D" w:rsidRDefault="006A539D" w:rsidP="006A539D">
            <w:pPr>
              <w:pStyle w:val="TableText"/>
              <w:numPr>
                <w:ilvl w:val="0"/>
                <w:numId w:val="28"/>
              </w:numPr>
              <w:spacing w:before="0" w:after="0"/>
              <w:ind w:left="142" w:hanging="76"/>
              <w:jc w:val="both"/>
              <w:rPr>
                <w:rFonts w:asciiTheme="majorBidi" w:eastAsia="Calibri" w:hAnsiTheme="majorBidi" w:cstheme="majorBidi"/>
                <w:b/>
                <w:bCs/>
                <w:color w:val="000000"/>
                <w:sz w:val="24"/>
                <w:szCs w:val="24"/>
                <w:lang w:eastAsia="en-GB"/>
              </w:rPr>
            </w:pPr>
            <w:r w:rsidRPr="006A539D">
              <w:rPr>
                <w:rFonts w:asciiTheme="majorBidi" w:eastAsia="Calibri" w:hAnsiTheme="majorBidi" w:cstheme="majorBidi"/>
                <w:b/>
                <w:bCs/>
                <w:color w:val="000000"/>
                <w:sz w:val="24"/>
                <w:szCs w:val="24"/>
                <w:lang w:eastAsia="en-GB"/>
              </w:rPr>
              <w:t>Criteria for initial certification and recertification;</w:t>
            </w:r>
          </w:p>
          <w:p w:rsidR="006A539D" w:rsidRPr="006A539D" w:rsidRDefault="006A539D" w:rsidP="006A539D">
            <w:pPr>
              <w:pStyle w:val="TableText"/>
              <w:numPr>
                <w:ilvl w:val="0"/>
                <w:numId w:val="28"/>
              </w:numPr>
              <w:spacing w:before="0" w:after="0"/>
              <w:ind w:left="142" w:hanging="76"/>
              <w:jc w:val="both"/>
              <w:rPr>
                <w:rFonts w:asciiTheme="majorBidi" w:eastAsia="Calibri" w:hAnsiTheme="majorBidi" w:cstheme="majorBidi"/>
                <w:b/>
                <w:bCs/>
                <w:color w:val="000000"/>
                <w:sz w:val="24"/>
                <w:szCs w:val="24"/>
                <w:lang w:eastAsia="en-GB"/>
              </w:rPr>
            </w:pPr>
            <w:r w:rsidRPr="006A539D">
              <w:rPr>
                <w:rFonts w:asciiTheme="majorBidi" w:eastAsia="Calibri" w:hAnsiTheme="majorBidi" w:cstheme="majorBidi"/>
                <w:b/>
                <w:bCs/>
                <w:color w:val="000000"/>
                <w:sz w:val="24"/>
                <w:szCs w:val="24"/>
                <w:lang w:eastAsia="en-GB"/>
              </w:rPr>
              <w:t>Assessment methods for initial certification and recertification;</w:t>
            </w:r>
          </w:p>
          <w:p w:rsidR="006A539D" w:rsidRDefault="006A539D" w:rsidP="006A539D">
            <w:pPr>
              <w:pStyle w:val="TableText"/>
              <w:numPr>
                <w:ilvl w:val="0"/>
                <w:numId w:val="28"/>
              </w:numPr>
              <w:spacing w:before="0" w:after="0"/>
              <w:ind w:left="142" w:hanging="76"/>
              <w:jc w:val="both"/>
              <w:rPr>
                <w:rFonts w:asciiTheme="majorBidi" w:eastAsia="Calibri" w:hAnsiTheme="majorBidi" w:cstheme="majorBidi"/>
                <w:b/>
                <w:bCs/>
                <w:color w:val="000000"/>
                <w:sz w:val="24"/>
                <w:szCs w:val="24"/>
                <w:lang w:eastAsia="en-GB"/>
              </w:rPr>
            </w:pPr>
            <w:r w:rsidRPr="006A539D">
              <w:rPr>
                <w:rFonts w:asciiTheme="majorBidi" w:eastAsia="Calibri" w:hAnsiTheme="majorBidi" w:cstheme="majorBidi"/>
                <w:b/>
                <w:bCs/>
                <w:color w:val="000000"/>
                <w:sz w:val="24"/>
                <w:szCs w:val="24"/>
                <w:lang w:eastAsia="en-GB"/>
              </w:rPr>
              <w:t>Surveillance methods and criteria (if applicable);</w:t>
            </w:r>
          </w:p>
          <w:p w:rsidR="006A539D" w:rsidRPr="006A539D" w:rsidRDefault="006A539D" w:rsidP="006A539D">
            <w:pPr>
              <w:pStyle w:val="TableText"/>
              <w:numPr>
                <w:ilvl w:val="0"/>
                <w:numId w:val="28"/>
              </w:numPr>
              <w:spacing w:before="0" w:after="0"/>
              <w:ind w:left="142" w:hanging="76"/>
              <w:jc w:val="both"/>
              <w:rPr>
                <w:rFonts w:asciiTheme="majorBidi" w:eastAsia="Calibri" w:hAnsiTheme="majorBidi" w:cstheme="majorBidi"/>
                <w:b/>
                <w:bCs/>
                <w:color w:val="000000"/>
                <w:sz w:val="24"/>
                <w:szCs w:val="24"/>
                <w:lang w:eastAsia="en-GB"/>
              </w:rPr>
            </w:pPr>
            <w:r w:rsidRPr="006A539D">
              <w:rPr>
                <w:rFonts w:asciiTheme="majorBidi" w:eastAsia="Calibri" w:hAnsiTheme="majorBidi" w:cstheme="majorBidi"/>
                <w:b/>
                <w:bCs/>
                <w:color w:val="000000"/>
                <w:sz w:val="24"/>
                <w:szCs w:val="24"/>
                <w:lang w:eastAsia="en-GB"/>
              </w:rPr>
              <w:t>Criteria for suspending and withdrawing certification;</w:t>
            </w:r>
          </w:p>
          <w:p w:rsidR="0013016F" w:rsidRPr="0013016F" w:rsidRDefault="006A539D" w:rsidP="006A539D">
            <w:pPr>
              <w:autoSpaceDE w:val="0"/>
              <w:autoSpaceDN w:val="0"/>
              <w:bidi w:val="0"/>
              <w:adjustRightInd w:val="0"/>
              <w:spacing w:after="0"/>
              <w:jc w:val="both"/>
              <w:rPr>
                <w:rFonts w:asciiTheme="majorBidi" w:hAnsiTheme="majorBidi" w:cstheme="majorBidi"/>
                <w:b/>
                <w:bCs/>
                <w:color w:val="000000"/>
                <w:sz w:val="24"/>
                <w:szCs w:val="24"/>
                <w:lang w:eastAsia="en-GB"/>
              </w:rPr>
            </w:pPr>
            <w:r w:rsidRPr="006A539D">
              <w:rPr>
                <w:rFonts w:asciiTheme="majorBidi" w:hAnsiTheme="majorBidi" w:cstheme="majorBidi"/>
                <w:b/>
                <w:bCs/>
                <w:color w:val="000000"/>
                <w:sz w:val="24"/>
                <w:szCs w:val="24"/>
                <w:lang w:eastAsia="en-GB"/>
              </w:rPr>
              <w:t>Criteria for changing the scope or level of certification (if applicable)</w:t>
            </w:r>
          </w:p>
        </w:tc>
        <w:tc>
          <w:tcPr>
            <w:tcW w:w="1480" w:type="dxa"/>
          </w:tcPr>
          <w:p w:rsidR="0013016F" w:rsidRPr="00621FED" w:rsidRDefault="0013016F" w:rsidP="0013016F">
            <w:pPr>
              <w:bidi w:val="0"/>
              <w:spacing w:after="0"/>
              <w:jc w:val="both"/>
              <w:rPr>
                <w:rFonts w:asciiTheme="majorBidi" w:hAnsiTheme="majorBidi" w:cstheme="majorBidi"/>
                <w:sz w:val="24"/>
                <w:szCs w:val="24"/>
                <w:rtl/>
                <w:lang w:val="en-GB" w:bidi="ar-IQ"/>
              </w:rPr>
            </w:pPr>
          </w:p>
        </w:tc>
        <w:tc>
          <w:tcPr>
            <w:tcW w:w="540" w:type="dxa"/>
          </w:tcPr>
          <w:p w:rsidR="0013016F" w:rsidRPr="00621FED" w:rsidRDefault="0013016F" w:rsidP="0013016F">
            <w:pPr>
              <w:bidi w:val="0"/>
              <w:spacing w:after="0"/>
              <w:jc w:val="both"/>
              <w:rPr>
                <w:rFonts w:asciiTheme="majorBidi" w:hAnsiTheme="majorBidi" w:cstheme="majorBidi"/>
                <w:sz w:val="24"/>
                <w:szCs w:val="24"/>
                <w:rtl/>
                <w:lang w:val="en-GB" w:bidi="ar-IQ"/>
              </w:rPr>
            </w:pPr>
          </w:p>
        </w:tc>
        <w:tc>
          <w:tcPr>
            <w:tcW w:w="540" w:type="dxa"/>
          </w:tcPr>
          <w:p w:rsidR="0013016F" w:rsidRPr="00621FED" w:rsidRDefault="0013016F" w:rsidP="0013016F">
            <w:pPr>
              <w:bidi w:val="0"/>
              <w:spacing w:after="0"/>
              <w:jc w:val="both"/>
              <w:rPr>
                <w:rFonts w:asciiTheme="majorBidi" w:hAnsiTheme="majorBidi" w:cstheme="majorBidi"/>
                <w:sz w:val="24"/>
                <w:szCs w:val="24"/>
                <w:rtl/>
                <w:lang w:val="en-GB" w:bidi="ar-IQ"/>
              </w:rPr>
            </w:pPr>
          </w:p>
        </w:tc>
        <w:tc>
          <w:tcPr>
            <w:tcW w:w="700" w:type="dxa"/>
          </w:tcPr>
          <w:p w:rsidR="0013016F" w:rsidRPr="00621FED" w:rsidRDefault="0013016F" w:rsidP="0013016F">
            <w:pPr>
              <w:bidi w:val="0"/>
              <w:spacing w:after="0"/>
              <w:ind w:right="1"/>
              <w:jc w:val="both"/>
              <w:rPr>
                <w:rFonts w:asciiTheme="majorBidi" w:hAnsiTheme="majorBidi" w:cstheme="majorBidi"/>
                <w:sz w:val="24"/>
                <w:szCs w:val="24"/>
                <w:rtl/>
                <w:lang w:val="en-GB" w:bidi="ar-IQ"/>
              </w:rPr>
            </w:pPr>
          </w:p>
        </w:tc>
        <w:tc>
          <w:tcPr>
            <w:tcW w:w="3440" w:type="dxa"/>
          </w:tcPr>
          <w:p w:rsidR="0013016F" w:rsidRPr="00621FED" w:rsidRDefault="0013016F" w:rsidP="0013016F">
            <w:pPr>
              <w:bidi w:val="0"/>
              <w:spacing w:after="0"/>
              <w:jc w:val="both"/>
              <w:rPr>
                <w:rFonts w:asciiTheme="majorBidi" w:hAnsiTheme="majorBidi" w:cstheme="majorBidi"/>
                <w:sz w:val="24"/>
                <w:szCs w:val="24"/>
                <w:rtl/>
                <w:lang w:val="en-GB" w:bidi="ar-IQ"/>
              </w:rPr>
            </w:pPr>
          </w:p>
        </w:tc>
      </w:tr>
      <w:tr w:rsidR="0013016F" w:rsidRPr="00A659FA" w:rsidTr="005977A2">
        <w:trPr>
          <w:jc w:val="center"/>
        </w:trPr>
        <w:tc>
          <w:tcPr>
            <w:tcW w:w="4786" w:type="dxa"/>
          </w:tcPr>
          <w:p w:rsidR="00E210E9" w:rsidRPr="00E210E9" w:rsidRDefault="00E210E9" w:rsidP="00E210E9">
            <w:pPr>
              <w:autoSpaceDE w:val="0"/>
              <w:autoSpaceDN w:val="0"/>
              <w:bidi w:val="0"/>
              <w:adjustRightInd w:val="0"/>
              <w:spacing w:after="0"/>
              <w:jc w:val="both"/>
              <w:rPr>
                <w:rFonts w:asciiTheme="majorBidi" w:hAnsiTheme="majorBidi" w:cstheme="majorBidi"/>
                <w:b/>
                <w:bCs/>
                <w:color w:val="000000"/>
                <w:sz w:val="24"/>
                <w:szCs w:val="24"/>
                <w:lang w:eastAsia="en-GB"/>
              </w:rPr>
            </w:pPr>
            <w:r w:rsidRPr="00E210E9">
              <w:rPr>
                <w:rFonts w:asciiTheme="majorBidi" w:hAnsiTheme="majorBidi" w:cstheme="majorBidi"/>
                <w:b/>
                <w:bCs/>
                <w:color w:val="000000"/>
                <w:sz w:val="24"/>
                <w:szCs w:val="24"/>
                <w:lang w:eastAsia="en-GB"/>
              </w:rPr>
              <w:t>Does the CB have documents to demonstrate that, in the development and review of the certification scheme, the following are included</w:t>
            </w:r>
            <w:r w:rsidRPr="00E210E9">
              <w:rPr>
                <w:rFonts w:asciiTheme="majorBidi" w:hAnsiTheme="majorBidi" w:cs="Times New Roman"/>
                <w:b/>
                <w:bCs/>
                <w:color w:val="000000"/>
                <w:sz w:val="24"/>
                <w:szCs w:val="24"/>
                <w:rtl/>
                <w:lang w:eastAsia="en-GB"/>
              </w:rPr>
              <w:t>:</w:t>
            </w:r>
          </w:p>
          <w:p w:rsidR="00E210E9" w:rsidRPr="00E210E9" w:rsidRDefault="00E210E9" w:rsidP="00E210E9">
            <w:pPr>
              <w:autoSpaceDE w:val="0"/>
              <w:autoSpaceDN w:val="0"/>
              <w:bidi w:val="0"/>
              <w:adjustRightInd w:val="0"/>
              <w:spacing w:after="0"/>
              <w:jc w:val="both"/>
              <w:rPr>
                <w:rFonts w:asciiTheme="majorBidi" w:hAnsiTheme="majorBidi" w:cstheme="majorBidi"/>
                <w:b/>
                <w:bCs/>
                <w:color w:val="000000"/>
                <w:sz w:val="24"/>
                <w:szCs w:val="24"/>
                <w:lang w:eastAsia="en-GB"/>
              </w:rPr>
            </w:pPr>
            <w:r w:rsidRPr="00E210E9">
              <w:rPr>
                <w:rFonts w:asciiTheme="majorBidi" w:hAnsiTheme="majorBidi" w:cstheme="majorBidi"/>
                <w:b/>
                <w:bCs/>
                <w:color w:val="000000"/>
                <w:sz w:val="24"/>
                <w:szCs w:val="24"/>
                <w:lang w:eastAsia="en-GB"/>
              </w:rPr>
              <w:t>a)The involvement of appropriate experts</w:t>
            </w:r>
            <w:r w:rsidRPr="00E210E9">
              <w:rPr>
                <w:rFonts w:asciiTheme="majorBidi" w:hAnsiTheme="majorBidi" w:cs="Times New Roman"/>
                <w:b/>
                <w:bCs/>
                <w:color w:val="000000"/>
                <w:sz w:val="24"/>
                <w:szCs w:val="24"/>
                <w:rtl/>
                <w:lang w:eastAsia="en-GB"/>
              </w:rPr>
              <w:t>;</w:t>
            </w:r>
          </w:p>
          <w:p w:rsidR="00E210E9" w:rsidRPr="00E210E9" w:rsidRDefault="00E210E9" w:rsidP="00E210E9">
            <w:pPr>
              <w:autoSpaceDE w:val="0"/>
              <w:autoSpaceDN w:val="0"/>
              <w:bidi w:val="0"/>
              <w:adjustRightInd w:val="0"/>
              <w:spacing w:after="0"/>
              <w:jc w:val="both"/>
              <w:rPr>
                <w:rFonts w:asciiTheme="majorBidi" w:hAnsiTheme="majorBidi" w:cstheme="majorBidi"/>
                <w:b/>
                <w:bCs/>
                <w:color w:val="000000"/>
                <w:sz w:val="24"/>
                <w:szCs w:val="24"/>
                <w:lang w:eastAsia="en-GB"/>
              </w:rPr>
            </w:pPr>
            <w:r w:rsidRPr="00E210E9">
              <w:rPr>
                <w:rFonts w:asciiTheme="majorBidi" w:hAnsiTheme="majorBidi" w:cstheme="majorBidi"/>
                <w:b/>
                <w:bCs/>
                <w:color w:val="000000"/>
                <w:sz w:val="24"/>
                <w:szCs w:val="24"/>
                <w:lang w:eastAsia="en-GB"/>
              </w:rPr>
              <w:t>b)The use of an appropriate structure that fairly represents the interests of all parties significantly concerned, without any interest predominating</w:t>
            </w:r>
            <w:r w:rsidRPr="00E210E9">
              <w:rPr>
                <w:rFonts w:asciiTheme="majorBidi" w:hAnsiTheme="majorBidi" w:cs="Times New Roman"/>
                <w:b/>
                <w:bCs/>
                <w:color w:val="000000"/>
                <w:sz w:val="24"/>
                <w:szCs w:val="24"/>
                <w:rtl/>
                <w:lang w:eastAsia="en-GB"/>
              </w:rPr>
              <w:t>;</w:t>
            </w:r>
          </w:p>
          <w:p w:rsidR="00E210E9" w:rsidRPr="00E210E9" w:rsidRDefault="00E210E9" w:rsidP="00E210E9">
            <w:pPr>
              <w:autoSpaceDE w:val="0"/>
              <w:autoSpaceDN w:val="0"/>
              <w:bidi w:val="0"/>
              <w:adjustRightInd w:val="0"/>
              <w:spacing w:after="0"/>
              <w:jc w:val="both"/>
              <w:rPr>
                <w:rFonts w:asciiTheme="majorBidi" w:hAnsiTheme="majorBidi" w:cstheme="majorBidi"/>
                <w:b/>
                <w:bCs/>
                <w:color w:val="000000"/>
                <w:sz w:val="24"/>
                <w:szCs w:val="24"/>
                <w:lang w:eastAsia="en-GB"/>
              </w:rPr>
            </w:pPr>
            <w:r w:rsidRPr="00E210E9">
              <w:rPr>
                <w:rFonts w:asciiTheme="majorBidi" w:hAnsiTheme="majorBidi" w:cstheme="majorBidi"/>
                <w:b/>
                <w:bCs/>
                <w:color w:val="000000"/>
                <w:sz w:val="24"/>
                <w:szCs w:val="24"/>
                <w:lang w:eastAsia="en-GB"/>
              </w:rPr>
              <w:t>c)The identification and alignment of prerequisites, if applicable, with the competence requirements</w:t>
            </w:r>
            <w:r w:rsidRPr="00E210E9">
              <w:rPr>
                <w:rFonts w:asciiTheme="majorBidi" w:hAnsiTheme="majorBidi" w:cs="Times New Roman"/>
                <w:b/>
                <w:bCs/>
                <w:color w:val="000000"/>
                <w:sz w:val="24"/>
                <w:szCs w:val="24"/>
                <w:rtl/>
                <w:lang w:eastAsia="en-GB"/>
              </w:rPr>
              <w:t>;</w:t>
            </w:r>
          </w:p>
          <w:p w:rsidR="0013016F" w:rsidRPr="0013016F" w:rsidRDefault="00E210E9" w:rsidP="00E210E9">
            <w:pPr>
              <w:autoSpaceDE w:val="0"/>
              <w:autoSpaceDN w:val="0"/>
              <w:bidi w:val="0"/>
              <w:adjustRightInd w:val="0"/>
              <w:spacing w:after="0"/>
              <w:jc w:val="both"/>
              <w:rPr>
                <w:rFonts w:asciiTheme="majorBidi" w:hAnsiTheme="majorBidi" w:cstheme="majorBidi"/>
                <w:b/>
                <w:bCs/>
                <w:color w:val="000000"/>
                <w:sz w:val="24"/>
                <w:szCs w:val="24"/>
                <w:lang w:eastAsia="en-GB"/>
              </w:rPr>
            </w:pPr>
            <w:r w:rsidRPr="00E210E9">
              <w:rPr>
                <w:rFonts w:asciiTheme="majorBidi" w:hAnsiTheme="majorBidi" w:cstheme="majorBidi"/>
                <w:b/>
                <w:bCs/>
                <w:color w:val="000000"/>
                <w:sz w:val="24"/>
                <w:szCs w:val="24"/>
                <w:lang w:eastAsia="en-GB"/>
              </w:rPr>
              <w:t>d)The identification and alignment of the assessment mechanisms with the competence requirements</w:t>
            </w:r>
            <w:r w:rsidRPr="00E210E9">
              <w:rPr>
                <w:rFonts w:asciiTheme="majorBidi" w:hAnsiTheme="majorBidi" w:cs="Times New Roman"/>
                <w:b/>
                <w:bCs/>
                <w:color w:val="000000"/>
                <w:sz w:val="24"/>
                <w:szCs w:val="24"/>
                <w:rtl/>
                <w:lang w:eastAsia="en-GB"/>
              </w:rPr>
              <w:t>;</w:t>
            </w:r>
          </w:p>
        </w:tc>
        <w:tc>
          <w:tcPr>
            <w:tcW w:w="1480" w:type="dxa"/>
          </w:tcPr>
          <w:p w:rsidR="0013016F" w:rsidRPr="00621FED" w:rsidRDefault="0013016F" w:rsidP="0013016F">
            <w:pPr>
              <w:bidi w:val="0"/>
              <w:spacing w:after="0"/>
              <w:jc w:val="both"/>
              <w:rPr>
                <w:rFonts w:asciiTheme="majorBidi" w:hAnsiTheme="majorBidi" w:cstheme="majorBidi"/>
                <w:sz w:val="24"/>
                <w:szCs w:val="24"/>
                <w:rtl/>
                <w:lang w:val="en-GB" w:bidi="ar-IQ"/>
              </w:rPr>
            </w:pPr>
          </w:p>
        </w:tc>
        <w:tc>
          <w:tcPr>
            <w:tcW w:w="540" w:type="dxa"/>
          </w:tcPr>
          <w:p w:rsidR="0013016F" w:rsidRPr="00621FED" w:rsidRDefault="0013016F" w:rsidP="0013016F">
            <w:pPr>
              <w:bidi w:val="0"/>
              <w:spacing w:after="0"/>
              <w:jc w:val="both"/>
              <w:rPr>
                <w:rFonts w:asciiTheme="majorBidi" w:hAnsiTheme="majorBidi" w:cstheme="majorBidi"/>
                <w:sz w:val="24"/>
                <w:szCs w:val="24"/>
                <w:rtl/>
                <w:lang w:val="en-GB" w:bidi="ar-IQ"/>
              </w:rPr>
            </w:pPr>
          </w:p>
        </w:tc>
        <w:tc>
          <w:tcPr>
            <w:tcW w:w="540" w:type="dxa"/>
          </w:tcPr>
          <w:p w:rsidR="0013016F" w:rsidRPr="00621FED" w:rsidRDefault="0013016F" w:rsidP="0013016F">
            <w:pPr>
              <w:bidi w:val="0"/>
              <w:spacing w:after="0"/>
              <w:jc w:val="both"/>
              <w:rPr>
                <w:rFonts w:asciiTheme="majorBidi" w:hAnsiTheme="majorBidi" w:cstheme="majorBidi"/>
                <w:sz w:val="24"/>
                <w:szCs w:val="24"/>
                <w:rtl/>
                <w:lang w:val="en-GB" w:bidi="ar-IQ"/>
              </w:rPr>
            </w:pPr>
          </w:p>
        </w:tc>
        <w:tc>
          <w:tcPr>
            <w:tcW w:w="700" w:type="dxa"/>
          </w:tcPr>
          <w:p w:rsidR="0013016F" w:rsidRPr="00621FED" w:rsidRDefault="0013016F" w:rsidP="0013016F">
            <w:pPr>
              <w:bidi w:val="0"/>
              <w:spacing w:after="0"/>
              <w:ind w:right="1"/>
              <w:jc w:val="both"/>
              <w:rPr>
                <w:rFonts w:asciiTheme="majorBidi" w:hAnsiTheme="majorBidi" w:cstheme="majorBidi"/>
                <w:sz w:val="24"/>
                <w:szCs w:val="24"/>
                <w:rtl/>
                <w:lang w:val="en-GB" w:bidi="ar-IQ"/>
              </w:rPr>
            </w:pPr>
          </w:p>
        </w:tc>
        <w:tc>
          <w:tcPr>
            <w:tcW w:w="3440" w:type="dxa"/>
          </w:tcPr>
          <w:p w:rsidR="0013016F" w:rsidRPr="00621FED" w:rsidRDefault="0013016F" w:rsidP="0013016F">
            <w:pPr>
              <w:bidi w:val="0"/>
              <w:spacing w:after="0"/>
              <w:jc w:val="both"/>
              <w:rPr>
                <w:rFonts w:asciiTheme="majorBidi" w:hAnsiTheme="majorBidi" w:cstheme="majorBidi"/>
                <w:sz w:val="24"/>
                <w:szCs w:val="24"/>
                <w:rtl/>
                <w:lang w:val="en-GB" w:bidi="ar-IQ"/>
              </w:rPr>
            </w:pPr>
          </w:p>
        </w:tc>
      </w:tr>
    </w:tbl>
    <w:p w:rsidR="000F7D16" w:rsidRDefault="000F7D16" w:rsidP="007A5629">
      <w:pPr>
        <w:bidi w:val="0"/>
        <w:spacing w:after="0"/>
        <w:ind w:right="-1418"/>
        <w:rPr>
          <w:rFonts w:ascii="Times New Roman" w:hAnsi="Times New Roman" w:cs="Times New Roman"/>
          <w:lang w:val="en-GB" w:bidi="ar-IQ"/>
        </w:rPr>
      </w:pPr>
    </w:p>
    <w:p w:rsidR="00E210E9" w:rsidRDefault="00E210E9" w:rsidP="00E210E9">
      <w:pPr>
        <w:bidi w:val="0"/>
        <w:spacing w:after="0"/>
        <w:ind w:right="-1418"/>
        <w:rPr>
          <w:rFonts w:ascii="Times New Roman" w:hAnsi="Times New Roman" w:cs="Times New Roman"/>
          <w:lang w:val="en-GB" w:bidi="ar-IQ"/>
        </w:rPr>
      </w:pPr>
    </w:p>
    <w:p w:rsidR="00E210E9" w:rsidRDefault="00E210E9" w:rsidP="00E210E9">
      <w:pPr>
        <w:bidi w:val="0"/>
        <w:spacing w:after="0"/>
        <w:ind w:right="-1418"/>
        <w:rPr>
          <w:rFonts w:ascii="Times New Roman" w:hAnsi="Times New Roman" w:cs="Times New Roman"/>
          <w:lang w:val="en-GB" w:bidi="ar-IQ"/>
        </w:rPr>
      </w:pPr>
    </w:p>
    <w:p w:rsidR="00E210E9" w:rsidRDefault="00E210E9" w:rsidP="00E210E9">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7A5629" w:rsidRPr="00A659FA" w:rsidTr="00A1554B">
        <w:trPr>
          <w:jc w:val="center"/>
        </w:trPr>
        <w:tc>
          <w:tcPr>
            <w:tcW w:w="6266" w:type="dxa"/>
            <w:gridSpan w:val="2"/>
            <w:tcBorders>
              <w:bottom w:val="single" w:sz="4" w:space="0" w:color="auto"/>
            </w:tcBorders>
            <w:shd w:val="clear" w:color="auto" w:fill="B8CCE4"/>
          </w:tcPr>
          <w:p w:rsidR="007A5629" w:rsidRPr="00B6545F" w:rsidRDefault="00153B1D" w:rsidP="005977A2">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tcBorders>
              <w:bottom w:val="single" w:sz="4" w:space="0" w:color="auto"/>
            </w:tcBorders>
            <w:shd w:val="clear" w:color="auto" w:fill="FFFF00"/>
          </w:tcPr>
          <w:p w:rsidR="007A5629" w:rsidRPr="00B6545F" w:rsidRDefault="007A5629" w:rsidP="005977A2">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7A5629" w:rsidRPr="00A659FA" w:rsidTr="00A1554B">
        <w:trPr>
          <w:jc w:val="center"/>
        </w:trPr>
        <w:tc>
          <w:tcPr>
            <w:tcW w:w="6266" w:type="dxa"/>
            <w:gridSpan w:val="2"/>
            <w:shd w:val="clear" w:color="auto" w:fill="B8CCE4" w:themeFill="accent1" w:themeFillTint="66"/>
          </w:tcPr>
          <w:p w:rsidR="007A5629" w:rsidRPr="00621FED" w:rsidRDefault="007A5629" w:rsidP="005977A2">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7A5629" w:rsidRPr="00621FED" w:rsidRDefault="007A5629" w:rsidP="005977A2">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7A5629" w:rsidRPr="00A659FA" w:rsidTr="00A1554B">
        <w:trPr>
          <w:jc w:val="center"/>
        </w:trPr>
        <w:tc>
          <w:tcPr>
            <w:tcW w:w="4786" w:type="dxa"/>
            <w:shd w:val="clear" w:color="auto" w:fill="B8CCE4" w:themeFill="accent1" w:themeFillTint="66"/>
          </w:tcPr>
          <w:p w:rsidR="007A5629" w:rsidRPr="00621FED" w:rsidRDefault="007A5629"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7A5629" w:rsidRPr="00621FED" w:rsidRDefault="007A5629"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sidR="00740A0B" w:rsidRPr="001C1375">
              <w:rPr>
                <w:rFonts w:asciiTheme="majorBidi" w:hAnsiTheme="majorBidi" w:cstheme="majorBidi"/>
                <w:b/>
                <w:bCs/>
                <w:color w:val="000000"/>
                <w:sz w:val="24"/>
                <w:szCs w:val="24"/>
                <w:lang w:eastAsia="en-GB"/>
              </w:rPr>
              <w:t xml:space="preserve"> CBPs</w:t>
            </w:r>
            <w:r w:rsidR="00740A0B"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Documents</w:t>
            </w:r>
          </w:p>
        </w:tc>
        <w:tc>
          <w:tcPr>
            <w:tcW w:w="540" w:type="dxa"/>
            <w:shd w:val="clear" w:color="auto" w:fill="FFFF00"/>
          </w:tcPr>
          <w:p w:rsidR="007A5629" w:rsidRPr="00621FED" w:rsidRDefault="007A5629"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7A5629" w:rsidRPr="00621FED" w:rsidRDefault="007A5629"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7A5629" w:rsidRPr="00621FED" w:rsidRDefault="007A5629" w:rsidP="005977A2">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7A5629" w:rsidRPr="00621FED" w:rsidRDefault="007A5629" w:rsidP="005977A2">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0E1966" w:rsidRPr="00A659FA" w:rsidTr="005977A2">
        <w:trPr>
          <w:jc w:val="center"/>
        </w:trPr>
        <w:tc>
          <w:tcPr>
            <w:tcW w:w="4786" w:type="dxa"/>
          </w:tcPr>
          <w:p w:rsidR="000E1966" w:rsidRPr="00842471" w:rsidRDefault="000E1966" w:rsidP="002B6B10">
            <w:pPr>
              <w:pStyle w:val="TableText"/>
              <w:numPr>
                <w:ilvl w:val="0"/>
                <w:numId w:val="28"/>
              </w:numPr>
              <w:ind w:left="426"/>
              <w:jc w:val="both"/>
              <w:rPr>
                <w:rFonts w:asciiTheme="majorBidi" w:eastAsia="Calibri" w:hAnsiTheme="majorBidi" w:cstheme="majorBidi"/>
                <w:b/>
                <w:bCs/>
                <w:color w:val="000000"/>
                <w:sz w:val="24"/>
                <w:szCs w:val="24"/>
                <w:lang w:eastAsia="en-GB"/>
              </w:rPr>
            </w:pPr>
            <w:r w:rsidRPr="00842471">
              <w:rPr>
                <w:rFonts w:asciiTheme="majorBidi" w:eastAsia="Calibri" w:hAnsiTheme="majorBidi" w:cstheme="majorBidi"/>
                <w:b/>
                <w:bCs/>
                <w:color w:val="000000"/>
                <w:sz w:val="24"/>
                <w:szCs w:val="24"/>
                <w:lang w:eastAsia="en-GB"/>
              </w:rPr>
              <w:t>A job or practice analysis that is conducted and updated to:</w:t>
            </w:r>
          </w:p>
          <w:p w:rsidR="000E1966" w:rsidRPr="00842471" w:rsidRDefault="000E1966" w:rsidP="00842471">
            <w:pPr>
              <w:pStyle w:val="TableText"/>
              <w:numPr>
                <w:ilvl w:val="0"/>
                <w:numId w:val="30"/>
              </w:numPr>
              <w:spacing w:before="0" w:after="0"/>
              <w:ind w:left="426" w:hanging="357"/>
              <w:jc w:val="both"/>
              <w:rPr>
                <w:rFonts w:asciiTheme="majorBidi" w:eastAsia="Calibri" w:hAnsiTheme="majorBidi" w:cstheme="majorBidi"/>
                <w:b/>
                <w:bCs/>
                <w:color w:val="000000"/>
                <w:sz w:val="24"/>
                <w:szCs w:val="24"/>
                <w:lang w:eastAsia="en-GB"/>
              </w:rPr>
            </w:pPr>
            <w:r w:rsidRPr="00842471">
              <w:rPr>
                <w:rFonts w:asciiTheme="majorBidi" w:eastAsia="Calibri" w:hAnsiTheme="majorBidi" w:cstheme="majorBidi"/>
                <w:b/>
                <w:bCs/>
                <w:color w:val="000000"/>
                <w:sz w:val="24"/>
                <w:szCs w:val="24"/>
                <w:lang w:eastAsia="en-GB"/>
              </w:rPr>
              <w:t>Identify the tasks for successful performance</w:t>
            </w:r>
          </w:p>
          <w:p w:rsidR="000E1966" w:rsidRPr="00842471" w:rsidRDefault="000E1966" w:rsidP="00842471">
            <w:pPr>
              <w:pStyle w:val="TableText"/>
              <w:numPr>
                <w:ilvl w:val="0"/>
                <w:numId w:val="30"/>
              </w:numPr>
              <w:spacing w:before="0" w:after="0"/>
              <w:ind w:left="426" w:hanging="357"/>
              <w:jc w:val="both"/>
              <w:rPr>
                <w:rFonts w:asciiTheme="majorBidi" w:eastAsia="Calibri" w:hAnsiTheme="majorBidi" w:cstheme="majorBidi"/>
                <w:b/>
                <w:bCs/>
                <w:color w:val="000000"/>
                <w:sz w:val="24"/>
                <w:szCs w:val="24"/>
                <w:lang w:eastAsia="en-GB"/>
              </w:rPr>
            </w:pPr>
            <w:r w:rsidRPr="00842471">
              <w:rPr>
                <w:rFonts w:asciiTheme="majorBidi" w:eastAsia="Calibri" w:hAnsiTheme="majorBidi" w:cstheme="majorBidi"/>
                <w:b/>
                <w:bCs/>
                <w:color w:val="000000"/>
                <w:sz w:val="24"/>
                <w:szCs w:val="24"/>
                <w:lang w:eastAsia="en-GB"/>
              </w:rPr>
              <w:t>Identify the required competence for each task;</w:t>
            </w:r>
          </w:p>
          <w:p w:rsidR="000E1966" w:rsidRPr="00842471" w:rsidRDefault="000E1966" w:rsidP="00842471">
            <w:pPr>
              <w:pStyle w:val="TableText"/>
              <w:numPr>
                <w:ilvl w:val="0"/>
                <w:numId w:val="30"/>
              </w:numPr>
              <w:spacing w:before="0" w:after="0"/>
              <w:ind w:left="426" w:hanging="357"/>
              <w:jc w:val="both"/>
              <w:rPr>
                <w:rFonts w:asciiTheme="majorBidi" w:eastAsia="Calibri" w:hAnsiTheme="majorBidi" w:cstheme="majorBidi"/>
                <w:b/>
                <w:bCs/>
                <w:color w:val="000000"/>
                <w:sz w:val="24"/>
                <w:szCs w:val="24"/>
                <w:lang w:eastAsia="en-GB"/>
              </w:rPr>
            </w:pPr>
            <w:r w:rsidRPr="00842471">
              <w:rPr>
                <w:rFonts w:asciiTheme="majorBidi" w:eastAsia="Calibri" w:hAnsiTheme="majorBidi" w:cstheme="majorBidi"/>
                <w:b/>
                <w:bCs/>
                <w:color w:val="000000"/>
                <w:sz w:val="24"/>
                <w:szCs w:val="24"/>
                <w:lang w:eastAsia="en-GB"/>
              </w:rPr>
              <w:t>Identify prerequisites (if applicable);</w:t>
            </w:r>
          </w:p>
          <w:p w:rsidR="00842471" w:rsidRPr="00842471" w:rsidRDefault="00842471" w:rsidP="00842471">
            <w:pPr>
              <w:pStyle w:val="TableText"/>
              <w:numPr>
                <w:ilvl w:val="0"/>
                <w:numId w:val="30"/>
              </w:numPr>
              <w:spacing w:before="0" w:after="0"/>
              <w:ind w:left="426" w:hanging="357"/>
              <w:jc w:val="both"/>
              <w:rPr>
                <w:rFonts w:asciiTheme="majorBidi" w:eastAsia="Calibri" w:hAnsiTheme="majorBidi" w:cstheme="majorBidi"/>
                <w:b/>
                <w:bCs/>
                <w:color w:val="000000"/>
                <w:sz w:val="24"/>
                <w:szCs w:val="24"/>
                <w:lang w:eastAsia="en-GB"/>
              </w:rPr>
            </w:pPr>
            <w:r w:rsidRPr="00842471">
              <w:rPr>
                <w:rFonts w:asciiTheme="majorBidi" w:eastAsia="Calibri" w:hAnsiTheme="majorBidi" w:cstheme="majorBidi"/>
                <w:b/>
                <w:bCs/>
                <w:color w:val="000000"/>
                <w:sz w:val="24"/>
                <w:szCs w:val="24"/>
                <w:lang w:eastAsia="en-GB"/>
              </w:rPr>
              <w:t>Confirm the assessment mechanism and examination content;</w:t>
            </w:r>
          </w:p>
          <w:p w:rsidR="000E1966" w:rsidRPr="00842471" w:rsidRDefault="00842471" w:rsidP="00842471">
            <w:pPr>
              <w:pStyle w:val="TableText"/>
              <w:numPr>
                <w:ilvl w:val="0"/>
                <w:numId w:val="30"/>
              </w:numPr>
              <w:spacing w:before="0" w:after="0"/>
              <w:ind w:left="426" w:hanging="357"/>
              <w:jc w:val="both"/>
              <w:rPr>
                <w:rFonts w:asciiTheme="majorBidi" w:eastAsia="Calibri" w:hAnsiTheme="majorBidi" w:cstheme="majorBidi"/>
                <w:b/>
                <w:bCs/>
                <w:color w:val="000000"/>
                <w:sz w:val="24"/>
                <w:szCs w:val="24"/>
                <w:lang w:eastAsia="en-GB"/>
              </w:rPr>
            </w:pPr>
            <w:r w:rsidRPr="00842471">
              <w:rPr>
                <w:rFonts w:asciiTheme="majorBidi" w:eastAsia="Calibri" w:hAnsiTheme="majorBidi" w:cstheme="majorBidi"/>
                <w:b/>
                <w:bCs/>
                <w:color w:val="000000"/>
                <w:sz w:val="24"/>
                <w:szCs w:val="24"/>
                <w:lang w:eastAsia="en-GB"/>
              </w:rPr>
              <w:t>Identify the recertification requirements and interval</w:t>
            </w:r>
          </w:p>
        </w:tc>
        <w:tc>
          <w:tcPr>
            <w:tcW w:w="1480" w:type="dxa"/>
          </w:tcPr>
          <w:p w:rsidR="000E1966" w:rsidRPr="00621FED" w:rsidRDefault="000E1966" w:rsidP="000E1966">
            <w:pPr>
              <w:bidi w:val="0"/>
              <w:spacing w:after="0"/>
              <w:jc w:val="both"/>
              <w:rPr>
                <w:rFonts w:asciiTheme="majorBidi" w:hAnsiTheme="majorBidi" w:cstheme="majorBidi"/>
                <w:sz w:val="24"/>
                <w:szCs w:val="24"/>
                <w:rtl/>
                <w:lang w:val="en-GB" w:bidi="ar-IQ"/>
              </w:rPr>
            </w:pPr>
          </w:p>
        </w:tc>
        <w:tc>
          <w:tcPr>
            <w:tcW w:w="540" w:type="dxa"/>
          </w:tcPr>
          <w:p w:rsidR="000E1966" w:rsidRPr="00621FED" w:rsidRDefault="000E1966" w:rsidP="000E1966">
            <w:pPr>
              <w:bidi w:val="0"/>
              <w:spacing w:after="0"/>
              <w:jc w:val="both"/>
              <w:rPr>
                <w:rFonts w:asciiTheme="majorBidi" w:hAnsiTheme="majorBidi" w:cstheme="majorBidi"/>
                <w:sz w:val="24"/>
                <w:szCs w:val="24"/>
                <w:rtl/>
                <w:lang w:val="en-GB" w:bidi="ar-IQ"/>
              </w:rPr>
            </w:pPr>
          </w:p>
        </w:tc>
        <w:tc>
          <w:tcPr>
            <w:tcW w:w="540" w:type="dxa"/>
          </w:tcPr>
          <w:p w:rsidR="000E1966" w:rsidRPr="00621FED" w:rsidRDefault="000E1966" w:rsidP="000E1966">
            <w:pPr>
              <w:bidi w:val="0"/>
              <w:spacing w:after="0"/>
              <w:jc w:val="both"/>
              <w:rPr>
                <w:rFonts w:asciiTheme="majorBidi" w:hAnsiTheme="majorBidi" w:cstheme="majorBidi"/>
                <w:sz w:val="24"/>
                <w:szCs w:val="24"/>
                <w:rtl/>
                <w:lang w:val="en-GB" w:bidi="ar-IQ"/>
              </w:rPr>
            </w:pPr>
          </w:p>
        </w:tc>
        <w:tc>
          <w:tcPr>
            <w:tcW w:w="700" w:type="dxa"/>
          </w:tcPr>
          <w:p w:rsidR="000E1966" w:rsidRPr="00621FED" w:rsidRDefault="000E1966" w:rsidP="000E1966">
            <w:pPr>
              <w:bidi w:val="0"/>
              <w:spacing w:after="0"/>
              <w:ind w:right="1"/>
              <w:jc w:val="both"/>
              <w:rPr>
                <w:rFonts w:asciiTheme="majorBidi" w:hAnsiTheme="majorBidi" w:cstheme="majorBidi"/>
                <w:sz w:val="24"/>
                <w:szCs w:val="24"/>
                <w:rtl/>
                <w:lang w:val="en-GB" w:bidi="ar-IQ"/>
              </w:rPr>
            </w:pPr>
          </w:p>
        </w:tc>
        <w:tc>
          <w:tcPr>
            <w:tcW w:w="3440" w:type="dxa"/>
          </w:tcPr>
          <w:p w:rsidR="000E1966" w:rsidRPr="00621FED" w:rsidRDefault="000E1966" w:rsidP="000E1966">
            <w:pPr>
              <w:bidi w:val="0"/>
              <w:spacing w:after="0"/>
              <w:jc w:val="both"/>
              <w:rPr>
                <w:rFonts w:asciiTheme="majorBidi" w:hAnsiTheme="majorBidi" w:cstheme="majorBidi"/>
                <w:sz w:val="24"/>
                <w:szCs w:val="24"/>
                <w:rtl/>
                <w:lang w:val="en-GB" w:bidi="ar-IQ"/>
              </w:rPr>
            </w:pPr>
          </w:p>
        </w:tc>
      </w:tr>
      <w:tr w:rsidR="005C1CAF" w:rsidRPr="00A659FA" w:rsidTr="005977A2">
        <w:trPr>
          <w:jc w:val="center"/>
        </w:trPr>
        <w:tc>
          <w:tcPr>
            <w:tcW w:w="4786" w:type="dxa"/>
          </w:tcPr>
          <w:p w:rsidR="005C1CAF" w:rsidRPr="005C1CAF" w:rsidRDefault="005C1CAF" w:rsidP="005C1CAF">
            <w:pPr>
              <w:pStyle w:val="TableText"/>
              <w:jc w:val="both"/>
              <w:rPr>
                <w:rFonts w:asciiTheme="majorBidi" w:eastAsia="Calibri" w:hAnsiTheme="majorBidi" w:cstheme="majorBidi"/>
                <w:b/>
                <w:bCs/>
                <w:color w:val="000000"/>
                <w:sz w:val="24"/>
                <w:szCs w:val="24"/>
                <w:lang w:eastAsia="en-GB"/>
              </w:rPr>
            </w:pPr>
            <w:r w:rsidRPr="005C1CAF">
              <w:rPr>
                <w:rFonts w:asciiTheme="majorBidi" w:eastAsia="Calibri" w:hAnsiTheme="majorBidi" w:cstheme="majorBidi"/>
                <w:b/>
                <w:bCs/>
                <w:color w:val="000000"/>
                <w:sz w:val="24"/>
                <w:szCs w:val="24"/>
                <w:lang w:eastAsia="en-GB"/>
              </w:rPr>
              <w:t>8.5 Does the CB ensure that the certification scheme is reviewed and validated on an on-going systematic basis?</w:t>
            </w:r>
          </w:p>
        </w:tc>
        <w:tc>
          <w:tcPr>
            <w:tcW w:w="1480" w:type="dxa"/>
          </w:tcPr>
          <w:p w:rsidR="005C1CAF" w:rsidRPr="00621FED" w:rsidRDefault="005C1CAF" w:rsidP="005C1CAF">
            <w:pPr>
              <w:bidi w:val="0"/>
              <w:spacing w:after="0"/>
              <w:jc w:val="both"/>
              <w:rPr>
                <w:rFonts w:asciiTheme="majorBidi" w:hAnsiTheme="majorBidi" w:cstheme="majorBidi"/>
                <w:sz w:val="24"/>
                <w:szCs w:val="24"/>
                <w:rtl/>
                <w:lang w:val="en-GB" w:bidi="ar-IQ"/>
              </w:rPr>
            </w:pPr>
          </w:p>
        </w:tc>
        <w:tc>
          <w:tcPr>
            <w:tcW w:w="540" w:type="dxa"/>
          </w:tcPr>
          <w:p w:rsidR="005C1CAF" w:rsidRPr="00621FED" w:rsidRDefault="005C1CAF" w:rsidP="005C1CAF">
            <w:pPr>
              <w:bidi w:val="0"/>
              <w:spacing w:after="0"/>
              <w:jc w:val="both"/>
              <w:rPr>
                <w:rFonts w:asciiTheme="majorBidi" w:hAnsiTheme="majorBidi" w:cstheme="majorBidi"/>
                <w:sz w:val="24"/>
                <w:szCs w:val="24"/>
                <w:rtl/>
                <w:lang w:val="en-GB" w:bidi="ar-IQ"/>
              </w:rPr>
            </w:pPr>
          </w:p>
        </w:tc>
        <w:tc>
          <w:tcPr>
            <w:tcW w:w="540" w:type="dxa"/>
          </w:tcPr>
          <w:p w:rsidR="005C1CAF" w:rsidRPr="00621FED" w:rsidRDefault="005C1CAF" w:rsidP="005C1CAF">
            <w:pPr>
              <w:bidi w:val="0"/>
              <w:spacing w:after="0"/>
              <w:jc w:val="both"/>
              <w:rPr>
                <w:rFonts w:asciiTheme="majorBidi" w:hAnsiTheme="majorBidi" w:cstheme="majorBidi"/>
                <w:sz w:val="24"/>
                <w:szCs w:val="24"/>
                <w:rtl/>
                <w:lang w:val="en-GB" w:bidi="ar-IQ"/>
              </w:rPr>
            </w:pPr>
          </w:p>
        </w:tc>
        <w:tc>
          <w:tcPr>
            <w:tcW w:w="700" w:type="dxa"/>
          </w:tcPr>
          <w:p w:rsidR="005C1CAF" w:rsidRPr="00621FED" w:rsidRDefault="005C1CAF" w:rsidP="005C1CAF">
            <w:pPr>
              <w:bidi w:val="0"/>
              <w:spacing w:after="0"/>
              <w:ind w:right="1"/>
              <w:jc w:val="both"/>
              <w:rPr>
                <w:rFonts w:asciiTheme="majorBidi" w:hAnsiTheme="majorBidi" w:cstheme="majorBidi"/>
                <w:sz w:val="24"/>
                <w:szCs w:val="24"/>
                <w:rtl/>
                <w:lang w:val="en-GB" w:bidi="ar-IQ"/>
              </w:rPr>
            </w:pPr>
          </w:p>
        </w:tc>
        <w:tc>
          <w:tcPr>
            <w:tcW w:w="3440" w:type="dxa"/>
          </w:tcPr>
          <w:p w:rsidR="005C1CAF" w:rsidRPr="00621FED" w:rsidRDefault="005C1CAF" w:rsidP="005C1CAF">
            <w:pPr>
              <w:bidi w:val="0"/>
              <w:spacing w:after="0"/>
              <w:jc w:val="both"/>
              <w:rPr>
                <w:rFonts w:asciiTheme="majorBidi" w:hAnsiTheme="majorBidi" w:cstheme="majorBidi"/>
                <w:sz w:val="24"/>
                <w:szCs w:val="24"/>
                <w:rtl/>
                <w:lang w:val="en-GB" w:bidi="ar-IQ"/>
              </w:rPr>
            </w:pPr>
          </w:p>
        </w:tc>
      </w:tr>
      <w:tr w:rsidR="005C1CAF" w:rsidRPr="00A659FA" w:rsidTr="005977A2">
        <w:trPr>
          <w:jc w:val="center"/>
        </w:trPr>
        <w:tc>
          <w:tcPr>
            <w:tcW w:w="4786" w:type="dxa"/>
          </w:tcPr>
          <w:p w:rsidR="005C1CAF" w:rsidRPr="005C1CAF" w:rsidRDefault="005C1CAF" w:rsidP="005C1CAF">
            <w:pPr>
              <w:pStyle w:val="TableText"/>
              <w:jc w:val="both"/>
              <w:rPr>
                <w:rFonts w:asciiTheme="majorBidi" w:eastAsia="Calibri" w:hAnsiTheme="majorBidi" w:cstheme="majorBidi"/>
                <w:b/>
                <w:bCs/>
                <w:color w:val="000000"/>
                <w:sz w:val="24"/>
                <w:szCs w:val="24"/>
                <w:lang w:eastAsia="en-GB"/>
              </w:rPr>
            </w:pPr>
            <w:r w:rsidRPr="005C1CAF">
              <w:rPr>
                <w:rFonts w:asciiTheme="majorBidi" w:eastAsia="Calibri" w:hAnsiTheme="majorBidi" w:cstheme="majorBidi"/>
                <w:b/>
                <w:bCs/>
                <w:color w:val="000000"/>
                <w:sz w:val="24"/>
                <w:szCs w:val="24"/>
                <w:lang w:eastAsia="en-GB"/>
              </w:rPr>
              <w:t>8.6 When the CB is not the scheme owner of a certification scheme it implements, does the CB ensure that the requirements of Clause 8 are met?</w:t>
            </w:r>
          </w:p>
        </w:tc>
        <w:tc>
          <w:tcPr>
            <w:tcW w:w="1480" w:type="dxa"/>
          </w:tcPr>
          <w:p w:rsidR="005C1CAF" w:rsidRPr="00621FED" w:rsidRDefault="005C1CAF" w:rsidP="005C1CAF">
            <w:pPr>
              <w:bidi w:val="0"/>
              <w:spacing w:after="0"/>
              <w:jc w:val="both"/>
              <w:rPr>
                <w:rFonts w:asciiTheme="majorBidi" w:hAnsiTheme="majorBidi" w:cstheme="majorBidi"/>
                <w:sz w:val="24"/>
                <w:szCs w:val="24"/>
                <w:rtl/>
                <w:lang w:val="en-GB" w:bidi="ar-IQ"/>
              </w:rPr>
            </w:pPr>
          </w:p>
        </w:tc>
        <w:tc>
          <w:tcPr>
            <w:tcW w:w="540" w:type="dxa"/>
          </w:tcPr>
          <w:p w:rsidR="005C1CAF" w:rsidRPr="00621FED" w:rsidRDefault="005C1CAF" w:rsidP="005C1CAF">
            <w:pPr>
              <w:bidi w:val="0"/>
              <w:spacing w:after="0"/>
              <w:jc w:val="both"/>
              <w:rPr>
                <w:rFonts w:asciiTheme="majorBidi" w:hAnsiTheme="majorBidi" w:cstheme="majorBidi"/>
                <w:sz w:val="24"/>
                <w:szCs w:val="24"/>
                <w:rtl/>
                <w:lang w:val="en-GB" w:bidi="ar-IQ"/>
              </w:rPr>
            </w:pPr>
          </w:p>
        </w:tc>
        <w:tc>
          <w:tcPr>
            <w:tcW w:w="540" w:type="dxa"/>
          </w:tcPr>
          <w:p w:rsidR="005C1CAF" w:rsidRPr="00621FED" w:rsidRDefault="005C1CAF" w:rsidP="005C1CAF">
            <w:pPr>
              <w:bidi w:val="0"/>
              <w:spacing w:after="0"/>
              <w:jc w:val="both"/>
              <w:rPr>
                <w:rFonts w:asciiTheme="majorBidi" w:hAnsiTheme="majorBidi" w:cstheme="majorBidi"/>
                <w:sz w:val="24"/>
                <w:szCs w:val="24"/>
                <w:rtl/>
                <w:lang w:val="en-GB" w:bidi="ar-IQ"/>
              </w:rPr>
            </w:pPr>
          </w:p>
        </w:tc>
        <w:tc>
          <w:tcPr>
            <w:tcW w:w="700" w:type="dxa"/>
          </w:tcPr>
          <w:p w:rsidR="005C1CAF" w:rsidRPr="00621FED" w:rsidRDefault="005C1CAF" w:rsidP="005C1CAF">
            <w:pPr>
              <w:bidi w:val="0"/>
              <w:spacing w:after="0"/>
              <w:ind w:right="1"/>
              <w:jc w:val="both"/>
              <w:rPr>
                <w:rFonts w:asciiTheme="majorBidi" w:hAnsiTheme="majorBidi" w:cstheme="majorBidi"/>
                <w:sz w:val="24"/>
                <w:szCs w:val="24"/>
                <w:rtl/>
                <w:lang w:val="en-GB" w:bidi="ar-IQ"/>
              </w:rPr>
            </w:pPr>
          </w:p>
        </w:tc>
        <w:tc>
          <w:tcPr>
            <w:tcW w:w="3440" w:type="dxa"/>
          </w:tcPr>
          <w:p w:rsidR="005C1CAF" w:rsidRPr="00621FED" w:rsidRDefault="005C1CAF" w:rsidP="005C1CAF">
            <w:pPr>
              <w:bidi w:val="0"/>
              <w:spacing w:after="0"/>
              <w:jc w:val="both"/>
              <w:rPr>
                <w:rFonts w:asciiTheme="majorBidi" w:hAnsiTheme="majorBidi" w:cstheme="majorBidi"/>
                <w:sz w:val="24"/>
                <w:szCs w:val="24"/>
                <w:rtl/>
                <w:lang w:val="en-GB" w:bidi="ar-IQ"/>
              </w:rPr>
            </w:pPr>
          </w:p>
        </w:tc>
      </w:tr>
      <w:tr w:rsidR="003B3BFF" w:rsidRPr="00A659FA" w:rsidTr="005977A2">
        <w:trPr>
          <w:jc w:val="center"/>
        </w:trPr>
        <w:tc>
          <w:tcPr>
            <w:tcW w:w="4786" w:type="dxa"/>
          </w:tcPr>
          <w:p w:rsidR="003B3BFF" w:rsidRPr="003B3BFF" w:rsidRDefault="003B3BFF" w:rsidP="003B3BFF">
            <w:pPr>
              <w:pStyle w:val="tabletextbold"/>
              <w:spacing w:before="0" w:after="0"/>
              <w:jc w:val="both"/>
              <w:rPr>
                <w:rFonts w:asciiTheme="majorBidi" w:eastAsia="Calibri" w:hAnsiTheme="majorBidi" w:cstheme="majorBidi"/>
                <w:bCs/>
                <w:color w:val="000000"/>
                <w:sz w:val="24"/>
                <w:szCs w:val="24"/>
                <w:lang w:val="en-US" w:eastAsia="en-GB"/>
              </w:rPr>
            </w:pPr>
            <w:r w:rsidRPr="003B3BFF">
              <w:rPr>
                <w:rFonts w:asciiTheme="majorBidi" w:eastAsia="Calibri" w:hAnsiTheme="majorBidi" w:cstheme="majorBidi"/>
                <w:bCs/>
                <w:color w:val="000000"/>
                <w:sz w:val="24"/>
                <w:szCs w:val="24"/>
                <w:lang w:val="en-US" w:eastAsia="en-GB"/>
              </w:rPr>
              <w:t>9 Certification Process Requirements</w:t>
            </w:r>
          </w:p>
        </w:tc>
        <w:tc>
          <w:tcPr>
            <w:tcW w:w="1480" w:type="dxa"/>
          </w:tcPr>
          <w:p w:rsidR="003B3BFF" w:rsidRPr="00621FED" w:rsidRDefault="003B3BFF" w:rsidP="003B3BFF">
            <w:pPr>
              <w:bidi w:val="0"/>
              <w:spacing w:after="0"/>
              <w:jc w:val="both"/>
              <w:rPr>
                <w:rFonts w:asciiTheme="majorBidi" w:hAnsiTheme="majorBidi" w:cstheme="majorBidi"/>
                <w:sz w:val="24"/>
                <w:szCs w:val="24"/>
                <w:rtl/>
                <w:lang w:val="en-GB" w:bidi="ar-IQ"/>
              </w:rPr>
            </w:pPr>
          </w:p>
        </w:tc>
        <w:tc>
          <w:tcPr>
            <w:tcW w:w="540" w:type="dxa"/>
          </w:tcPr>
          <w:p w:rsidR="003B3BFF" w:rsidRPr="00621FED" w:rsidRDefault="003B3BFF" w:rsidP="003B3BFF">
            <w:pPr>
              <w:bidi w:val="0"/>
              <w:spacing w:after="0"/>
              <w:jc w:val="both"/>
              <w:rPr>
                <w:rFonts w:asciiTheme="majorBidi" w:hAnsiTheme="majorBidi" w:cstheme="majorBidi"/>
                <w:sz w:val="24"/>
                <w:szCs w:val="24"/>
                <w:rtl/>
                <w:lang w:val="en-GB" w:bidi="ar-IQ"/>
              </w:rPr>
            </w:pPr>
          </w:p>
        </w:tc>
        <w:tc>
          <w:tcPr>
            <w:tcW w:w="540" w:type="dxa"/>
          </w:tcPr>
          <w:p w:rsidR="003B3BFF" w:rsidRPr="00621FED" w:rsidRDefault="003B3BFF" w:rsidP="003B3BFF">
            <w:pPr>
              <w:bidi w:val="0"/>
              <w:spacing w:after="0"/>
              <w:jc w:val="both"/>
              <w:rPr>
                <w:rFonts w:asciiTheme="majorBidi" w:hAnsiTheme="majorBidi" w:cstheme="majorBidi"/>
                <w:sz w:val="24"/>
                <w:szCs w:val="24"/>
                <w:rtl/>
                <w:lang w:val="en-GB" w:bidi="ar-IQ"/>
              </w:rPr>
            </w:pPr>
          </w:p>
        </w:tc>
        <w:tc>
          <w:tcPr>
            <w:tcW w:w="700" w:type="dxa"/>
          </w:tcPr>
          <w:p w:rsidR="003B3BFF" w:rsidRPr="00621FED" w:rsidRDefault="003B3BFF" w:rsidP="003B3BFF">
            <w:pPr>
              <w:bidi w:val="0"/>
              <w:spacing w:after="0"/>
              <w:ind w:right="1"/>
              <w:jc w:val="both"/>
              <w:rPr>
                <w:rFonts w:asciiTheme="majorBidi" w:hAnsiTheme="majorBidi" w:cstheme="majorBidi"/>
                <w:sz w:val="24"/>
                <w:szCs w:val="24"/>
                <w:rtl/>
                <w:lang w:val="en-GB" w:bidi="ar-IQ"/>
              </w:rPr>
            </w:pPr>
          </w:p>
        </w:tc>
        <w:tc>
          <w:tcPr>
            <w:tcW w:w="3440" w:type="dxa"/>
          </w:tcPr>
          <w:p w:rsidR="003B3BFF" w:rsidRPr="00621FED" w:rsidRDefault="003B3BFF" w:rsidP="003B3BFF">
            <w:pPr>
              <w:bidi w:val="0"/>
              <w:spacing w:after="0"/>
              <w:jc w:val="both"/>
              <w:rPr>
                <w:rFonts w:asciiTheme="majorBidi" w:hAnsiTheme="majorBidi" w:cstheme="majorBidi"/>
                <w:sz w:val="24"/>
                <w:szCs w:val="24"/>
                <w:rtl/>
                <w:lang w:val="en-GB" w:bidi="ar-IQ"/>
              </w:rPr>
            </w:pPr>
          </w:p>
        </w:tc>
      </w:tr>
      <w:tr w:rsidR="003B3BFF" w:rsidRPr="00A659FA" w:rsidTr="005977A2">
        <w:trPr>
          <w:jc w:val="center"/>
        </w:trPr>
        <w:tc>
          <w:tcPr>
            <w:tcW w:w="4786" w:type="dxa"/>
          </w:tcPr>
          <w:p w:rsidR="003B3BFF" w:rsidRPr="003B3BFF" w:rsidRDefault="003B3BFF" w:rsidP="003B3BFF">
            <w:pPr>
              <w:pStyle w:val="TableText"/>
              <w:spacing w:before="0" w:after="0"/>
              <w:jc w:val="both"/>
              <w:rPr>
                <w:rFonts w:asciiTheme="majorBidi" w:eastAsia="Calibri" w:hAnsiTheme="majorBidi" w:cstheme="majorBidi"/>
                <w:b/>
                <w:bCs/>
                <w:color w:val="000000"/>
                <w:sz w:val="24"/>
                <w:szCs w:val="24"/>
                <w:lang w:eastAsia="en-GB"/>
              </w:rPr>
            </w:pPr>
            <w:r w:rsidRPr="003B3BFF">
              <w:rPr>
                <w:rFonts w:asciiTheme="majorBidi" w:eastAsia="Calibri" w:hAnsiTheme="majorBidi" w:cstheme="majorBidi"/>
                <w:b/>
                <w:bCs/>
                <w:color w:val="000000"/>
                <w:sz w:val="24"/>
                <w:szCs w:val="24"/>
                <w:lang w:eastAsia="en-GB"/>
              </w:rPr>
              <w:t>9.1 Application Process</w:t>
            </w:r>
          </w:p>
          <w:p w:rsidR="003B3BFF" w:rsidRPr="003B3BFF" w:rsidRDefault="003B3BFF" w:rsidP="003B3BFF">
            <w:pPr>
              <w:pStyle w:val="TableText"/>
              <w:spacing w:before="0" w:after="0"/>
              <w:jc w:val="both"/>
              <w:rPr>
                <w:rFonts w:asciiTheme="majorBidi" w:eastAsia="Calibri" w:hAnsiTheme="majorBidi" w:cstheme="majorBidi"/>
                <w:b/>
                <w:bCs/>
                <w:color w:val="000000"/>
                <w:sz w:val="24"/>
                <w:szCs w:val="24"/>
                <w:lang w:eastAsia="en-GB"/>
              </w:rPr>
            </w:pPr>
            <w:r w:rsidRPr="003B3BFF">
              <w:rPr>
                <w:rFonts w:asciiTheme="majorBidi" w:eastAsia="Calibri" w:hAnsiTheme="majorBidi" w:cstheme="majorBidi"/>
                <w:b/>
                <w:bCs/>
                <w:color w:val="000000"/>
                <w:sz w:val="24"/>
                <w:szCs w:val="24"/>
                <w:lang w:eastAsia="en-GB"/>
              </w:rPr>
              <w:t>9.1.1 Upon application, does the CB make available an overview of the certification process in accordance with the certification scheme? As a minimum, does the overview include the requirements for certification and its scope, a description of the assessment process, the applicant’s rights, the duties of a certified person and the fees?</w:t>
            </w:r>
          </w:p>
        </w:tc>
        <w:tc>
          <w:tcPr>
            <w:tcW w:w="1480" w:type="dxa"/>
          </w:tcPr>
          <w:p w:rsidR="003B3BFF" w:rsidRPr="00621FED" w:rsidRDefault="003B3BFF" w:rsidP="003B3BFF">
            <w:pPr>
              <w:bidi w:val="0"/>
              <w:spacing w:after="0"/>
              <w:jc w:val="both"/>
              <w:rPr>
                <w:rFonts w:asciiTheme="majorBidi" w:hAnsiTheme="majorBidi" w:cstheme="majorBidi"/>
                <w:sz w:val="24"/>
                <w:szCs w:val="24"/>
                <w:rtl/>
                <w:lang w:val="en-GB" w:bidi="ar-IQ"/>
              </w:rPr>
            </w:pPr>
          </w:p>
        </w:tc>
        <w:tc>
          <w:tcPr>
            <w:tcW w:w="540" w:type="dxa"/>
          </w:tcPr>
          <w:p w:rsidR="003B3BFF" w:rsidRPr="00621FED" w:rsidRDefault="003B3BFF" w:rsidP="003B3BFF">
            <w:pPr>
              <w:bidi w:val="0"/>
              <w:spacing w:after="0"/>
              <w:jc w:val="both"/>
              <w:rPr>
                <w:rFonts w:asciiTheme="majorBidi" w:hAnsiTheme="majorBidi" w:cstheme="majorBidi"/>
                <w:sz w:val="24"/>
                <w:szCs w:val="24"/>
                <w:rtl/>
                <w:lang w:val="en-GB" w:bidi="ar-IQ"/>
              </w:rPr>
            </w:pPr>
          </w:p>
        </w:tc>
        <w:tc>
          <w:tcPr>
            <w:tcW w:w="540" w:type="dxa"/>
          </w:tcPr>
          <w:p w:rsidR="003B3BFF" w:rsidRPr="00621FED" w:rsidRDefault="003B3BFF" w:rsidP="003B3BFF">
            <w:pPr>
              <w:bidi w:val="0"/>
              <w:spacing w:after="0"/>
              <w:jc w:val="both"/>
              <w:rPr>
                <w:rFonts w:asciiTheme="majorBidi" w:hAnsiTheme="majorBidi" w:cstheme="majorBidi"/>
                <w:sz w:val="24"/>
                <w:szCs w:val="24"/>
                <w:rtl/>
                <w:lang w:val="en-GB" w:bidi="ar-IQ"/>
              </w:rPr>
            </w:pPr>
          </w:p>
        </w:tc>
        <w:tc>
          <w:tcPr>
            <w:tcW w:w="700" w:type="dxa"/>
          </w:tcPr>
          <w:p w:rsidR="003B3BFF" w:rsidRPr="00621FED" w:rsidRDefault="003B3BFF" w:rsidP="003B3BFF">
            <w:pPr>
              <w:bidi w:val="0"/>
              <w:spacing w:after="0"/>
              <w:ind w:right="1"/>
              <w:jc w:val="both"/>
              <w:rPr>
                <w:rFonts w:asciiTheme="majorBidi" w:hAnsiTheme="majorBidi" w:cstheme="majorBidi"/>
                <w:sz w:val="24"/>
                <w:szCs w:val="24"/>
                <w:rtl/>
                <w:lang w:val="en-GB" w:bidi="ar-IQ"/>
              </w:rPr>
            </w:pPr>
          </w:p>
        </w:tc>
        <w:tc>
          <w:tcPr>
            <w:tcW w:w="3440" w:type="dxa"/>
          </w:tcPr>
          <w:p w:rsidR="003B3BFF" w:rsidRPr="00621FED" w:rsidRDefault="003B3BFF" w:rsidP="003B3BFF">
            <w:pPr>
              <w:bidi w:val="0"/>
              <w:spacing w:after="0"/>
              <w:jc w:val="both"/>
              <w:rPr>
                <w:rFonts w:asciiTheme="majorBidi" w:hAnsiTheme="majorBidi" w:cstheme="majorBidi"/>
                <w:sz w:val="24"/>
                <w:szCs w:val="24"/>
                <w:rtl/>
                <w:lang w:val="en-GB" w:bidi="ar-IQ"/>
              </w:rPr>
            </w:pPr>
          </w:p>
        </w:tc>
      </w:tr>
    </w:tbl>
    <w:p w:rsidR="000F7D16" w:rsidRPr="007A5629" w:rsidRDefault="000F7D16" w:rsidP="000F7D16">
      <w:pPr>
        <w:bidi w:val="0"/>
        <w:spacing w:after="0"/>
        <w:ind w:left="-1333" w:right="-1418"/>
        <w:jc w:val="right"/>
        <w:rPr>
          <w:rFonts w:ascii="Times New Roman" w:hAnsi="Times New Roman" w:cs="Times New Roman"/>
          <w:lang w:bidi="ar-IQ"/>
        </w:rPr>
      </w:pPr>
    </w:p>
    <w:p w:rsidR="000F7D16" w:rsidRDefault="000F7D16" w:rsidP="000F7D16">
      <w:pPr>
        <w:bidi w:val="0"/>
        <w:spacing w:after="0"/>
        <w:ind w:left="-1333" w:right="-1418"/>
        <w:jc w:val="right"/>
        <w:rPr>
          <w:rFonts w:ascii="Times New Roman" w:hAnsi="Times New Roman" w:cs="Times New Roman"/>
          <w:lang w:val="en-GB" w:bidi="ar-IQ"/>
        </w:rPr>
      </w:pPr>
    </w:p>
    <w:p w:rsidR="000F7D16" w:rsidRDefault="000F7D16" w:rsidP="000F7D16">
      <w:pPr>
        <w:bidi w:val="0"/>
        <w:spacing w:after="0"/>
        <w:ind w:left="-1333" w:right="-1418"/>
        <w:jc w:val="right"/>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717C0E" w:rsidRPr="00A659FA" w:rsidTr="00A1554B">
        <w:trPr>
          <w:jc w:val="center"/>
        </w:trPr>
        <w:tc>
          <w:tcPr>
            <w:tcW w:w="6266" w:type="dxa"/>
            <w:gridSpan w:val="2"/>
            <w:tcBorders>
              <w:bottom w:val="single" w:sz="4" w:space="0" w:color="auto"/>
            </w:tcBorders>
            <w:shd w:val="clear" w:color="auto" w:fill="B8CCE4"/>
          </w:tcPr>
          <w:p w:rsidR="00717C0E" w:rsidRPr="00B6545F" w:rsidRDefault="00153B1D" w:rsidP="00781A30">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tcBorders>
              <w:bottom w:val="single" w:sz="4" w:space="0" w:color="auto"/>
            </w:tcBorders>
            <w:shd w:val="clear" w:color="auto" w:fill="FFFF00"/>
          </w:tcPr>
          <w:p w:rsidR="00717C0E" w:rsidRPr="00B6545F" w:rsidRDefault="00717C0E" w:rsidP="00781A30">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717C0E" w:rsidRPr="00A659FA" w:rsidTr="00A1554B">
        <w:trPr>
          <w:jc w:val="center"/>
        </w:trPr>
        <w:tc>
          <w:tcPr>
            <w:tcW w:w="6266" w:type="dxa"/>
            <w:gridSpan w:val="2"/>
            <w:shd w:val="clear" w:color="auto" w:fill="B8CCE4" w:themeFill="accent1" w:themeFillTint="66"/>
          </w:tcPr>
          <w:p w:rsidR="00717C0E" w:rsidRPr="00621FED" w:rsidRDefault="00717C0E" w:rsidP="00781A30">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717C0E" w:rsidRPr="00621FED" w:rsidRDefault="00717C0E" w:rsidP="00781A30">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717C0E" w:rsidRPr="00A659FA" w:rsidTr="00A1554B">
        <w:trPr>
          <w:jc w:val="center"/>
        </w:trPr>
        <w:tc>
          <w:tcPr>
            <w:tcW w:w="4786" w:type="dxa"/>
            <w:shd w:val="clear" w:color="auto" w:fill="B8CCE4" w:themeFill="accent1" w:themeFillTint="66"/>
          </w:tcPr>
          <w:p w:rsidR="00717C0E" w:rsidRPr="00621FED" w:rsidRDefault="00717C0E"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717C0E" w:rsidRPr="00621FED" w:rsidRDefault="00717C0E"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A01D0D" w:rsidRPr="001C1375">
              <w:rPr>
                <w:rFonts w:asciiTheme="majorBidi" w:hAnsiTheme="majorBidi" w:cstheme="majorBidi"/>
                <w:b/>
                <w:bCs/>
                <w:color w:val="000000"/>
                <w:sz w:val="24"/>
                <w:szCs w:val="24"/>
                <w:lang w:eastAsia="en-GB"/>
              </w:rPr>
              <w:t xml:space="preserve"> CBPs</w:t>
            </w:r>
            <w:r w:rsidR="00A01D0D"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717C0E" w:rsidRPr="00621FED" w:rsidRDefault="00717C0E"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717C0E" w:rsidRPr="00621FED" w:rsidRDefault="00717C0E"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717C0E" w:rsidRPr="00621FED" w:rsidRDefault="00717C0E" w:rsidP="00781A30">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717C0E" w:rsidRPr="00621FED" w:rsidRDefault="00717C0E"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717C0E" w:rsidRPr="00A659FA" w:rsidTr="00781A30">
        <w:trPr>
          <w:jc w:val="center"/>
        </w:trPr>
        <w:tc>
          <w:tcPr>
            <w:tcW w:w="4786" w:type="dxa"/>
          </w:tcPr>
          <w:p w:rsidR="00CE27FA" w:rsidRPr="00CE27FA" w:rsidRDefault="00CE27FA" w:rsidP="00CE27FA">
            <w:pPr>
              <w:pStyle w:val="TableText"/>
              <w:spacing w:before="0" w:after="0"/>
              <w:jc w:val="both"/>
              <w:rPr>
                <w:rFonts w:asciiTheme="majorBidi" w:eastAsia="Calibri" w:hAnsiTheme="majorBidi" w:cstheme="majorBidi"/>
                <w:b/>
                <w:bCs/>
                <w:color w:val="000000"/>
                <w:sz w:val="24"/>
                <w:szCs w:val="24"/>
                <w:lang w:eastAsia="en-GB"/>
              </w:rPr>
            </w:pPr>
            <w:r w:rsidRPr="00CE27FA">
              <w:rPr>
                <w:rFonts w:asciiTheme="majorBidi" w:eastAsia="Calibri" w:hAnsiTheme="majorBidi" w:cstheme="majorBidi"/>
                <w:b/>
                <w:bCs/>
                <w:color w:val="000000"/>
                <w:sz w:val="24"/>
                <w:szCs w:val="24"/>
                <w:lang w:eastAsia="en-GB"/>
              </w:rPr>
              <w:t>9.1.2  Does the CB require the completion of an application, signed by the applicant seeking certification, which includes the following as a minimum:</w:t>
            </w:r>
          </w:p>
          <w:p w:rsidR="00CE27FA" w:rsidRPr="00CE27FA" w:rsidRDefault="00CE27FA" w:rsidP="00CE27FA">
            <w:pPr>
              <w:pStyle w:val="TableText"/>
              <w:numPr>
                <w:ilvl w:val="0"/>
                <w:numId w:val="32"/>
              </w:numPr>
              <w:spacing w:before="0" w:after="0"/>
              <w:ind w:left="284"/>
              <w:jc w:val="both"/>
              <w:rPr>
                <w:rFonts w:asciiTheme="majorBidi" w:eastAsia="Calibri" w:hAnsiTheme="majorBidi" w:cstheme="majorBidi"/>
                <w:b/>
                <w:bCs/>
                <w:color w:val="000000"/>
                <w:sz w:val="24"/>
                <w:szCs w:val="24"/>
                <w:lang w:eastAsia="en-GB"/>
              </w:rPr>
            </w:pPr>
            <w:r w:rsidRPr="00CE27FA">
              <w:rPr>
                <w:rFonts w:asciiTheme="majorBidi" w:eastAsia="Calibri" w:hAnsiTheme="majorBidi" w:cstheme="majorBidi"/>
                <w:b/>
                <w:bCs/>
                <w:color w:val="000000"/>
                <w:sz w:val="24"/>
                <w:szCs w:val="24"/>
                <w:lang w:eastAsia="en-GB"/>
              </w:rPr>
              <w:t>Information required to identify the applicant, such as name, address and other information required by the scheme;</w:t>
            </w:r>
          </w:p>
          <w:p w:rsidR="00CE27FA" w:rsidRPr="00CE27FA" w:rsidRDefault="00CE27FA" w:rsidP="00CE27FA">
            <w:pPr>
              <w:pStyle w:val="TableText"/>
              <w:numPr>
                <w:ilvl w:val="0"/>
                <w:numId w:val="32"/>
              </w:numPr>
              <w:spacing w:before="0" w:after="0"/>
              <w:ind w:left="284"/>
              <w:jc w:val="both"/>
              <w:rPr>
                <w:rFonts w:asciiTheme="majorBidi" w:eastAsia="Calibri" w:hAnsiTheme="majorBidi" w:cstheme="majorBidi"/>
                <w:b/>
                <w:bCs/>
                <w:color w:val="000000"/>
                <w:sz w:val="24"/>
                <w:szCs w:val="24"/>
                <w:lang w:eastAsia="en-GB"/>
              </w:rPr>
            </w:pPr>
            <w:r w:rsidRPr="00CE27FA">
              <w:rPr>
                <w:rFonts w:asciiTheme="majorBidi" w:eastAsia="Calibri" w:hAnsiTheme="majorBidi" w:cstheme="majorBidi"/>
                <w:b/>
                <w:bCs/>
                <w:color w:val="000000"/>
                <w:sz w:val="24"/>
                <w:szCs w:val="24"/>
                <w:lang w:eastAsia="en-GB"/>
              </w:rPr>
              <w:t>The scope of the desired certification;</w:t>
            </w:r>
          </w:p>
          <w:p w:rsidR="00CE27FA" w:rsidRPr="00CE27FA" w:rsidRDefault="00CE27FA" w:rsidP="00CE27FA">
            <w:pPr>
              <w:pStyle w:val="TableText"/>
              <w:numPr>
                <w:ilvl w:val="0"/>
                <w:numId w:val="32"/>
              </w:numPr>
              <w:spacing w:before="0" w:after="0"/>
              <w:ind w:left="284"/>
              <w:jc w:val="both"/>
              <w:rPr>
                <w:rFonts w:asciiTheme="majorBidi" w:eastAsia="Calibri" w:hAnsiTheme="majorBidi" w:cstheme="majorBidi"/>
                <w:b/>
                <w:bCs/>
                <w:color w:val="000000"/>
                <w:sz w:val="24"/>
                <w:szCs w:val="24"/>
                <w:lang w:eastAsia="en-GB"/>
              </w:rPr>
            </w:pPr>
            <w:r w:rsidRPr="00CE27FA">
              <w:rPr>
                <w:rFonts w:asciiTheme="majorBidi" w:eastAsia="Calibri" w:hAnsiTheme="majorBidi" w:cstheme="majorBidi"/>
                <w:b/>
                <w:bCs/>
                <w:color w:val="000000"/>
                <w:sz w:val="24"/>
                <w:szCs w:val="24"/>
                <w:lang w:eastAsia="en-GB"/>
              </w:rPr>
              <w:t>A statement that the applicant agrees  to comply with the certification requirements and to supply any information needed for assessment;</w:t>
            </w:r>
          </w:p>
          <w:p w:rsidR="00CE27FA" w:rsidRPr="00CE27FA" w:rsidRDefault="00CE27FA" w:rsidP="00CE27FA">
            <w:pPr>
              <w:pStyle w:val="TableText"/>
              <w:numPr>
                <w:ilvl w:val="0"/>
                <w:numId w:val="32"/>
              </w:numPr>
              <w:spacing w:before="0" w:after="0"/>
              <w:ind w:left="284"/>
              <w:jc w:val="both"/>
              <w:rPr>
                <w:rFonts w:asciiTheme="majorBidi" w:eastAsia="Calibri" w:hAnsiTheme="majorBidi" w:cstheme="majorBidi"/>
                <w:b/>
                <w:bCs/>
                <w:color w:val="000000"/>
                <w:sz w:val="24"/>
                <w:szCs w:val="24"/>
                <w:lang w:eastAsia="en-GB"/>
              </w:rPr>
            </w:pPr>
            <w:r w:rsidRPr="00CE27FA">
              <w:rPr>
                <w:rFonts w:asciiTheme="majorBidi" w:eastAsia="Calibri" w:hAnsiTheme="majorBidi" w:cstheme="majorBidi"/>
                <w:b/>
                <w:bCs/>
                <w:color w:val="000000"/>
                <w:sz w:val="24"/>
                <w:szCs w:val="24"/>
                <w:lang w:eastAsia="en-GB"/>
              </w:rPr>
              <w:t>Any supporting information to demonstrate objectively compliance with the scheme prerequisites;</w:t>
            </w:r>
          </w:p>
          <w:p w:rsidR="00717C0E" w:rsidRPr="00717C0E" w:rsidRDefault="00CE27FA" w:rsidP="00CE27FA">
            <w:pPr>
              <w:numPr>
                <w:ilvl w:val="0"/>
                <w:numId w:val="18"/>
              </w:numPr>
              <w:autoSpaceDE w:val="0"/>
              <w:autoSpaceDN w:val="0"/>
              <w:bidi w:val="0"/>
              <w:adjustRightInd w:val="0"/>
              <w:spacing w:after="0" w:line="240" w:lineRule="auto"/>
              <w:ind w:left="426"/>
              <w:jc w:val="both"/>
              <w:rPr>
                <w:rFonts w:asciiTheme="majorBidi" w:hAnsiTheme="majorBidi" w:cstheme="majorBidi"/>
                <w:b/>
                <w:bCs/>
                <w:color w:val="000000"/>
                <w:sz w:val="24"/>
                <w:szCs w:val="24"/>
                <w:lang w:eastAsia="en-GB"/>
              </w:rPr>
            </w:pPr>
            <w:r w:rsidRPr="00CE27FA">
              <w:rPr>
                <w:rFonts w:asciiTheme="majorBidi" w:hAnsiTheme="majorBidi" w:cstheme="majorBidi"/>
                <w:b/>
                <w:bCs/>
                <w:color w:val="000000"/>
                <w:sz w:val="24"/>
                <w:szCs w:val="24"/>
                <w:lang w:eastAsia="en-GB"/>
              </w:rPr>
              <w:t>Notice to the applicant of his/her opportunity to declare, within reason, a request for accommodation of special needs (see 9.2.5)</w:t>
            </w:r>
          </w:p>
        </w:tc>
        <w:tc>
          <w:tcPr>
            <w:tcW w:w="1480" w:type="dxa"/>
          </w:tcPr>
          <w:p w:rsidR="00717C0E" w:rsidRPr="00621FED" w:rsidRDefault="00717C0E" w:rsidP="00717C0E">
            <w:pPr>
              <w:bidi w:val="0"/>
              <w:spacing w:after="0"/>
              <w:jc w:val="both"/>
              <w:rPr>
                <w:rFonts w:asciiTheme="majorBidi" w:hAnsiTheme="majorBidi" w:cstheme="majorBidi"/>
                <w:sz w:val="24"/>
                <w:szCs w:val="24"/>
                <w:rtl/>
                <w:lang w:val="en-GB" w:bidi="ar-IQ"/>
              </w:rPr>
            </w:pPr>
          </w:p>
        </w:tc>
        <w:tc>
          <w:tcPr>
            <w:tcW w:w="540" w:type="dxa"/>
          </w:tcPr>
          <w:p w:rsidR="00717C0E" w:rsidRPr="00621FED" w:rsidRDefault="00717C0E" w:rsidP="00717C0E">
            <w:pPr>
              <w:bidi w:val="0"/>
              <w:spacing w:after="0"/>
              <w:jc w:val="both"/>
              <w:rPr>
                <w:rFonts w:asciiTheme="majorBidi" w:hAnsiTheme="majorBidi" w:cstheme="majorBidi"/>
                <w:sz w:val="24"/>
                <w:szCs w:val="24"/>
                <w:rtl/>
                <w:lang w:val="en-GB" w:bidi="ar-IQ"/>
              </w:rPr>
            </w:pPr>
          </w:p>
        </w:tc>
        <w:tc>
          <w:tcPr>
            <w:tcW w:w="540" w:type="dxa"/>
          </w:tcPr>
          <w:p w:rsidR="00717C0E" w:rsidRPr="00621FED" w:rsidRDefault="00717C0E" w:rsidP="00717C0E">
            <w:pPr>
              <w:bidi w:val="0"/>
              <w:spacing w:after="0"/>
              <w:jc w:val="both"/>
              <w:rPr>
                <w:rFonts w:asciiTheme="majorBidi" w:hAnsiTheme="majorBidi" w:cstheme="majorBidi"/>
                <w:sz w:val="24"/>
                <w:szCs w:val="24"/>
                <w:rtl/>
                <w:lang w:val="en-GB" w:bidi="ar-IQ"/>
              </w:rPr>
            </w:pPr>
          </w:p>
        </w:tc>
        <w:tc>
          <w:tcPr>
            <w:tcW w:w="700" w:type="dxa"/>
          </w:tcPr>
          <w:p w:rsidR="00717C0E" w:rsidRPr="00621FED" w:rsidRDefault="00717C0E" w:rsidP="00717C0E">
            <w:pPr>
              <w:bidi w:val="0"/>
              <w:spacing w:after="0"/>
              <w:ind w:right="1"/>
              <w:jc w:val="both"/>
              <w:rPr>
                <w:rFonts w:asciiTheme="majorBidi" w:hAnsiTheme="majorBidi" w:cstheme="majorBidi"/>
                <w:sz w:val="24"/>
                <w:szCs w:val="24"/>
                <w:rtl/>
                <w:lang w:val="en-GB" w:bidi="ar-IQ"/>
              </w:rPr>
            </w:pPr>
          </w:p>
        </w:tc>
        <w:tc>
          <w:tcPr>
            <w:tcW w:w="3440" w:type="dxa"/>
          </w:tcPr>
          <w:p w:rsidR="00717C0E" w:rsidRPr="00621FED" w:rsidRDefault="00717C0E" w:rsidP="00717C0E">
            <w:pPr>
              <w:bidi w:val="0"/>
              <w:spacing w:after="0"/>
              <w:jc w:val="both"/>
              <w:rPr>
                <w:rFonts w:asciiTheme="majorBidi" w:hAnsiTheme="majorBidi" w:cstheme="majorBidi"/>
                <w:sz w:val="24"/>
                <w:szCs w:val="24"/>
                <w:rtl/>
                <w:lang w:val="en-GB" w:bidi="ar-IQ"/>
              </w:rPr>
            </w:pPr>
          </w:p>
        </w:tc>
      </w:tr>
      <w:tr w:rsidR="00717C0E" w:rsidRPr="00A659FA" w:rsidTr="00781A30">
        <w:trPr>
          <w:jc w:val="center"/>
        </w:trPr>
        <w:tc>
          <w:tcPr>
            <w:tcW w:w="4786" w:type="dxa"/>
          </w:tcPr>
          <w:p w:rsidR="00717C0E" w:rsidRPr="00903920" w:rsidRDefault="00903920" w:rsidP="00903920">
            <w:pPr>
              <w:pStyle w:val="TableText"/>
              <w:spacing w:before="0" w:after="0"/>
              <w:jc w:val="both"/>
              <w:rPr>
                <w:rFonts w:asciiTheme="majorBidi" w:eastAsia="Calibri" w:hAnsiTheme="majorBidi" w:cstheme="majorBidi"/>
                <w:b/>
                <w:bCs/>
                <w:color w:val="000000"/>
                <w:sz w:val="24"/>
                <w:szCs w:val="24"/>
                <w:lang w:eastAsia="en-GB"/>
              </w:rPr>
            </w:pPr>
            <w:r w:rsidRPr="00903920">
              <w:rPr>
                <w:rFonts w:asciiTheme="majorBidi" w:eastAsia="Calibri" w:hAnsiTheme="majorBidi" w:cstheme="majorBidi"/>
                <w:b/>
                <w:bCs/>
                <w:color w:val="000000"/>
                <w:sz w:val="24"/>
                <w:szCs w:val="24"/>
                <w:lang w:eastAsia="en-GB"/>
              </w:rPr>
              <w:t>9</w:t>
            </w:r>
            <w:r>
              <w:rPr>
                <w:rFonts w:asciiTheme="majorBidi" w:eastAsia="Calibri" w:hAnsiTheme="majorBidi" w:cstheme="majorBidi"/>
                <w:b/>
                <w:bCs/>
                <w:color w:val="000000"/>
                <w:sz w:val="24"/>
                <w:szCs w:val="24"/>
                <w:lang w:eastAsia="en-GB"/>
              </w:rPr>
              <w:t>.</w:t>
            </w:r>
            <w:r w:rsidRPr="00903920">
              <w:rPr>
                <w:rFonts w:asciiTheme="majorBidi" w:eastAsia="Calibri" w:hAnsiTheme="majorBidi" w:cstheme="majorBidi"/>
                <w:b/>
                <w:bCs/>
                <w:color w:val="000000"/>
                <w:sz w:val="24"/>
                <w:szCs w:val="24"/>
                <w:lang w:eastAsia="en-GB"/>
              </w:rPr>
              <w:t>1.3 Does the CB review the application to confirm that the applicant complies with the application requirements of the certification scheme?</w:t>
            </w:r>
          </w:p>
        </w:tc>
        <w:tc>
          <w:tcPr>
            <w:tcW w:w="1480" w:type="dxa"/>
          </w:tcPr>
          <w:p w:rsidR="00717C0E" w:rsidRPr="00621FED" w:rsidRDefault="00717C0E" w:rsidP="00717C0E">
            <w:pPr>
              <w:bidi w:val="0"/>
              <w:spacing w:after="0"/>
              <w:jc w:val="both"/>
              <w:rPr>
                <w:rFonts w:asciiTheme="majorBidi" w:hAnsiTheme="majorBidi" w:cstheme="majorBidi"/>
                <w:sz w:val="24"/>
                <w:szCs w:val="24"/>
                <w:rtl/>
                <w:lang w:val="en-GB" w:bidi="ar-IQ"/>
              </w:rPr>
            </w:pPr>
          </w:p>
        </w:tc>
        <w:tc>
          <w:tcPr>
            <w:tcW w:w="540" w:type="dxa"/>
          </w:tcPr>
          <w:p w:rsidR="00717C0E" w:rsidRPr="00621FED" w:rsidRDefault="00717C0E" w:rsidP="00717C0E">
            <w:pPr>
              <w:bidi w:val="0"/>
              <w:spacing w:after="0"/>
              <w:jc w:val="both"/>
              <w:rPr>
                <w:rFonts w:asciiTheme="majorBidi" w:hAnsiTheme="majorBidi" w:cstheme="majorBidi"/>
                <w:sz w:val="24"/>
                <w:szCs w:val="24"/>
                <w:rtl/>
                <w:lang w:val="en-GB" w:bidi="ar-IQ"/>
              </w:rPr>
            </w:pPr>
          </w:p>
        </w:tc>
        <w:tc>
          <w:tcPr>
            <w:tcW w:w="540" w:type="dxa"/>
          </w:tcPr>
          <w:p w:rsidR="00717C0E" w:rsidRPr="00621FED" w:rsidRDefault="00717C0E" w:rsidP="00717C0E">
            <w:pPr>
              <w:bidi w:val="0"/>
              <w:spacing w:after="0"/>
              <w:jc w:val="both"/>
              <w:rPr>
                <w:rFonts w:asciiTheme="majorBidi" w:hAnsiTheme="majorBidi" w:cstheme="majorBidi"/>
                <w:sz w:val="24"/>
                <w:szCs w:val="24"/>
                <w:rtl/>
                <w:lang w:val="en-GB" w:bidi="ar-IQ"/>
              </w:rPr>
            </w:pPr>
          </w:p>
        </w:tc>
        <w:tc>
          <w:tcPr>
            <w:tcW w:w="700" w:type="dxa"/>
          </w:tcPr>
          <w:p w:rsidR="00717C0E" w:rsidRPr="00621FED" w:rsidRDefault="00717C0E" w:rsidP="00717C0E">
            <w:pPr>
              <w:bidi w:val="0"/>
              <w:spacing w:after="0"/>
              <w:ind w:right="1"/>
              <w:jc w:val="both"/>
              <w:rPr>
                <w:rFonts w:asciiTheme="majorBidi" w:hAnsiTheme="majorBidi" w:cstheme="majorBidi"/>
                <w:sz w:val="24"/>
                <w:szCs w:val="24"/>
                <w:rtl/>
                <w:lang w:val="en-GB" w:bidi="ar-IQ"/>
              </w:rPr>
            </w:pPr>
          </w:p>
        </w:tc>
        <w:tc>
          <w:tcPr>
            <w:tcW w:w="3440" w:type="dxa"/>
          </w:tcPr>
          <w:p w:rsidR="00717C0E" w:rsidRPr="00621FED" w:rsidRDefault="00717C0E" w:rsidP="00717C0E">
            <w:pPr>
              <w:bidi w:val="0"/>
              <w:spacing w:after="0"/>
              <w:jc w:val="both"/>
              <w:rPr>
                <w:rFonts w:asciiTheme="majorBidi" w:hAnsiTheme="majorBidi" w:cstheme="majorBidi"/>
                <w:sz w:val="24"/>
                <w:szCs w:val="24"/>
                <w:rtl/>
                <w:lang w:val="en-GB" w:bidi="ar-IQ"/>
              </w:rPr>
            </w:pPr>
          </w:p>
        </w:tc>
      </w:tr>
    </w:tbl>
    <w:p w:rsidR="000F7D16" w:rsidRDefault="000F7D16" w:rsidP="000F7D16">
      <w:pPr>
        <w:bidi w:val="0"/>
        <w:spacing w:after="0"/>
        <w:ind w:left="-1333" w:right="-1418"/>
        <w:jc w:val="right"/>
        <w:rPr>
          <w:rFonts w:ascii="Times New Roman" w:hAnsi="Times New Roman" w:cs="Times New Roman"/>
          <w:lang w:bidi="ar-IQ"/>
        </w:rPr>
      </w:pPr>
    </w:p>
    <w:p w:rsidR="00474C9A" w:rsidRDefault="00474C9A" w:rsidP="00474C9A">
      <w:pPr>
        <w:bidi w:val="0"/>
        <w:spacing w:after="0"/>
        <w:ind w:left="-1333" w:right="-1418"/>
        <w:jc w:val="right"/>
        <w:rPr>
          <w:rFonts w:ascii="Times New Roman" w:hAnsi="Times New Roman" w:cs="Times New Roman"/>
          <w:lang w:bidi="ar-IQ"/>
        </w:rPr>
      </w:pPr>
    </w:p>
    <w:p w:rsidR="00474C9A" w:rsidRDefault="00474C9A" w:rsidP="00474C9A">
      <w:pPr>
        <w:bidi w:val="0"/>
        <w:spacing w:after="0"/>
        <w:ind w:left="-1333" w:right="-1418"/>
        <w:jc w:val="right"/>
        <w:rPr>
          <w:rFonts w:ascii="Times New Roman" w:hAnsi="Times New Roman" w:cs="Times New Roman"/>
          <w:lang w:bidi="ar-IQ"/>
        </w:rPr>
      </w:pPr>
    </w:p>
    <w:p w:rsidR="00474C9A" w:rsidRPr="00717C0E" w:rsidRDefault="00474C9A" w:rsidP="00474C9A">
      <w:pPr>
        <w:bidi w:val="0"/>
        <w:spacing w:after="0"/>
        <w:ind w:left="-1333" w:right="-1418"/>
        <w:jc w:val="right"/>
        <w:rPr>
          <w:rFonts w:ascii="Times New Roman" w:hAnsi="Times New Roman" w:cs="Times New Roman"/>
          <w:lang w:bidi="ar-IQ"/>
        </w:rPr>
      </w:pPr>
    </w:p>
    <w:p w:rsidR="000F7D16" w:rsidRDefault="000F7D16" w:rsidP="000F7D16">
      <w:pPr>
        <w:bidi w:val="0"/>
        <w:spacing w:after="0"/>
        <w:ind w:left="-1333" w:right="-1418"/>
        <w:jc w:val="right"/>
        <w:rPr>
          <w:rFonts w:ascii="Times New Roman" w:hAnsi="Times New Roman" w:cs="Times New Roman"/>
          <w:lang w:val="en-GB" w:bidi="ar-IQ"/>
        </w:rPr>
      </w:pPr>
    </w:p>
    <w:p w:rsidR="000F7D16" w:rsidRDefault="00482C57" w:rsidP="000F7D16">
      <w:pPr>
        <w:bidi w:val="0"/>
        <w:spacing w:after="0"/>
        <w:ind w:left="-1333" w:right="-1418"/>
        <w:jc w:val="right"/>
        <w:rPr>
          <w:rFonts w:ascii="Times New Roman" w:hAnsi="Times New Roman" w:cs="Times New Roman"/>
          <w:lang w:val="en-GB" w:bidi="ar-IQ"/>
        </w:rPr>
      </w:pPr>
      <w:r>
        <w:rPr>
          <w:rFonts w:ascii="Times New Roman" w:hAnsi="Times New Roman" w:cs="Times New Roman"/>
          <w:lang w:val="en-GB" w:bidi="ar-IQ"/>
        </w:rPr>
        <w:br/>
      </w:r>
    </w:p>
    <w:p w:rsidR="00482C57" w:rsidRDefault="00482C57" w:rsidP="00482C57">
      <w:pPr>
        <w:bidi w:val="0"/>
        <w:spacing w:after="0"/>
        <w:ind w:left="-1333" w:right="-1418"/>
        <w:jc w:val="right"/>
        <w:rPr>
          <w:rFonts w:ascii="Times New Roman" w:hAnsi="Times New Roman" w:cs="Times New Roman"/>
          <w:lang w:val="en-GB" w:bidi="ar-IQ"/>
        </w:rPr>
      </w:pPr>
    </w:p>
    <w:p w:rsidR="00482C57" w:rsidRDefault="00482C57" w:rsidP="00482C57">
      <w:pPr>
        <w:bidi w:val="0"/>
        <w:spacing w:after="0"/>
        <w:ind w:left="-1333" w:right="-1418"/>
        <w:jc w:val="right"/>
        <w:rPr>
          <w:rFonts w:ascii="Times New Roman" w:hAnsi="Times New Roman" w:cs="Times New Roman"/>
          <w:lang w:val="en-GB" w:bidi="ar-IQ"/>
        </w:rPr>
      </w:pPr>
    </w:p>
    <w:p w:rsidR="00482C57" w:rsidRDefault="00482C57" w:rsidP="00482C57">
      <w:pPr>
        <w:bidi w:val="0"/>
        <w:spacing w:after="0"/>
        <w:ind w:left="-1333" w:right="-1418"/>
        <w:jc w:val="right"/>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136CD3" w:rsidRPr="00A659FA" w:rsidTr="00A1554B">
        <w:trPr>
          <w:jc w:val="center"/>
        </w:trPr>
        <w:tc>
          <w:tcPr>
            <w:tcW w:w="6266" w:type="dxa"/>
            <w:gridSpan w:val="2"/>
            <w:tcBorders>
              <w:bottom w:val="single" w:sz="4" w:space="0" w:color="auto"/>
            </w:tcBorders>
            <w:shd w:val="clear" w:color="auto" w:fill="B8CCE4"/>
          </w:tcPr>
          <w:p w:rsidR="00136CD3" w:rsidRPr="00B6545F" w:rsidRDefault="00153B1D" w:rsidP="00781A30">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tcBorders>
              <w:bottom w:val="single" w:sz="4" w:space="0" w:color="auto"/>
            </w:tcBorders>
            <w:shd w:val="clear" w:color="auto" w:fill="FFFF00"/>
          </w:tcPr>
          <w:p w:rsidR="00136CD3" w:rsidRPr="00B6545F" w:rsidRDefault="00136CD3" w:rsidP="00781A30">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136CD3" w:rsidRPr="00A659FA" w:rsidTr="00A1554B">
        <w:trPr>
          <w:jc w:val="center"/>
        </w:trPr>
        <w:tc>
          <w:tcPr>
            <w:tcW w:w="6266" w:type="dxa"/>
            <w:gridSpan w:val="2"/>
            <w:shd w:val="clear" w:color="auto" w:fill="B8CCE4" w:themeFill="accent1" w:themeFillTint="66"/>
          </w:tcPr>
          <w:p w:rsidR="00136CD3" w:rsidRPr="00621FED" w:rsidRDefault="00136CD3" w:rsidP="00781A30">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136CD3" w:rsidRPr="00621FED" w:rsidRDefault="00136CD3" w:rsidP="00781A30">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136CD3" w:rsidRPr="00A659FA" w:rsidTr="00A1554B">
        <w:trPr>
          <w:jc w:val="center"/>
        </w:trPr>
        <w:tc>
          <w:tcPr>
            <w:tcW w:w="4786" w:type="dxa"/>
            <w:shd w:val="clear" w:color="auto" w:fill="B8CCE4" w:themeFill="accent1" w:themeFillTint="66"/>
          </w:tcPr>
          <w:p w:rsidR="00136CD3" w:rsidRPr="00621FED" w:rsidRDefault="00136CD3"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136CD3" w:rsidRPr="00621FED" w:rsidRDefault="00136CD3"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A01D0D" w:rsidRPr="001C1375">
              <w:rPr>
                <w:rFonts w:asciiTheme="majorBidi" w:hAnsiTheme="majorBidi" w:cstheme="majorBidi"/>
                <w:b/>
                <w:bCs/>
                <w:color w:val="000000"/>
                <w:sz w:val="24"/>
                <w:szCs w:val="24"/>
                <w:lang w:eastAsia="en-GB"/>
              </w:rPr>
              <w:t xml:space="preserve"> CBPs</w:t>
            </w:r>
            <w:r w:rsidR="00A01D0D"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136CD3" w:rsidRPr="00621FED" w:rsidRDefault="00136CD3"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136CD3" w:rsidRPr="00621FED" w:rsidRDefault="00136CD3"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136CD3" w:rsidRPr="00621FED" w:rsidRDefault="00136CD3" w:rsidP="00781A30">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136CD3" w:rsidRPr="00621FED" w:rsidRDefault="00136CD3"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E27BFC" w:rsidRPr="00A659FA" w:rsidTr="00781A30">
        <w:trPr>
          <w:jc w:val="center"/>
        </w:trPr>
        <w:tc>
          <w:tcPr>
            <w:tcW w:w="4786" w:type="dxa"/>
          </w:tcPr>
          <w:p w:rsidR="00E27BFC" w:rsidRPr="00474C9A" w:rsidRDefault="00E27BFC" w:rsidP="00474C9A">
            <w:pPr>
              <w:pStyle w:val="TableText"/>
              <w:spacing w:before="0" w:after="0"/>
              <w:jc w:val="both"/>
              <w:rPr>
                <w:rFonts w:asciiTheme="majorBidi" w:eastAsia="Calibri" w:hAnsiTheme="majorBidi" w:cstheme="majorBidi"/>
                <w:b/>
                <w:bCs/>
                <w:sz w:val="24"/>
                <w:szCs w:val="24"/>
                <w:lang w:val="en-GB" w:bidi="ar-IQ"/>
              </w:rPr>
            </w:pPr>
            <w:r>
              <w:rPr>
                <w:rFonts w:asciiTheme="majorBidi" w:eastAsia="Calibri" w:hAnsiTheme="majorBidi" w:cstheme="majorBidi"/>
                <w:b/>
                <w:bCs/>
                <w:sz w:val="24"/>
                <w:szCs w:val="24"/>
                <w:lang w:val="en-GB" w:bidi="ar-IQ"/>
              </w:rPr>
              <w:t xml:space="preserve">9.2 </w:t>
            </w:r>
            <w:r w:rsidRPr="00E27BFC">
              <w:rPr>
                <w:rFonts w:asciiTheme="majorBidi" w:eastAsia="Calibri" w:hAnsiTheme="majorBidi" w:cstheme="majorBidi"/>
                <w:b/>
                <w:bCs/>
                <w:sz w:val="24"/>
                <w:szCs w:val="24"/>
                <w:lang w:val="en-GB" w:bidi="ar-IQ"/>
              </w:rPr>
              <w:t>Assessment Process</w:t>
            </w:r>
          </w:p>
        </w:tc>
        <w:tc>
          <w:tcPr>
            <w:tcW w:w="1480" w:type="dxa"/>
          </w:tcPr>
          <w:p w:rsidR="00E27BFC" w:rsidRPr="00621FED" w:rsidRDefault="00E27BFC" w:rsidP="00474C9A">
            <w:pPr>
              <w:bidi w:val="0"/>
              <w:spacing w:after="0"/>
              <w:jc w:val="both"/>
              <w:rPr>
                <w:rFonts w:asciiTheme="majorBidi" w:hAnsiTheme="majorBidi" w:cstheme="majorBidi"/>
                <w:sz w:val="24"/>
                <w:szCs w:val="24"/>
                <w:rtl/>
                <w:lang w:val="en-GB" w:bidi="ar-IQ"/>
              </w:rPr>
            </w:pPr>
          </w:p>
        </w:tc>
        <w:tc>
          <w:tcPr>
            <w:tcW w:w="540" w:type="dxa"/>
          </w:tcPr>
          <w:p w:rsidR="00E27BFC" w:rsidRPr="00621FED" w:rsidRDefault="00E27BFC" w:rsidP="00474C9A">
            <w:pPr>
              <w:bidi w:val="0"/>
              <w:spacing w:after="0"/>
              <w:jc w:val="both"/>
              <w:rPr>
                <w:rFonts w:asciiTheme="majorBidi" w:hAnsiTheme="majorBidi" w:cstheme="majorBidi"/>
                <w:sz w:val="24"/>
                <w:szCs w:val="24"/>
                <w:rtl/>
                <w:lang w:val="en-GB" w:bidi="ar-IQ"/>
              </w:rPr>
            </w:pPr>
          </w:p>
        </w:tc>
        <w:tc>
          <w:tcPr>
            <w:tcW w:w="540" w:type="dxa"/>
          </w:tcPr>
          <w:p w:rsidR="00E27BFC" w:rsidRPr="00621FED" w:rsidRDefault="00E27BFC" w:rsidP="00474C9A">
            <w:pPr>
              <w:bidi w:val="0"/>
              <w:spacing w:after="0"/>
              <w:jc w:val="both"/>
              <w:rPr>
                <w:rFonts w:asciiTheme="majorBidi" w:hAnsiTheme="majorBidi" w:cstheme="majorBidi"/>
                <w:sz w:val="24"/>
                <w:szCs w:val="24"/>
                <w:rtl/>
                <w:lang w:val="en-GB" w:bidi="ar-IQ"/>
              </w:rPr>
            </w:pPr>
          </w:p>
        </w:tc>
        <w:tc>
          <w:tcPr>
            <w:tcW w:w="700" w:type="dxa"/>
          </w:tcPr>
          <w:p w:rsidR="00E27BFC" w:rsidRPr="00621FED" w:rsidRDefault="00E27BFC" w:rsidP="00474C9A">
            <w:pPr>
              <w:bidi w:val="0"/>
              <w:spacing w:after="0"/>
              <w:ind w:right="1"/>
              <w:jc w:val="both"/>
              <w:rPr>
                <w:rFonts w:asciiTheme="majorBidi" w:hAnsiTheme="majorBidi" w:cstheme="majorBidi"/>
                <w:sz w:val="24"/>
                <w:szCs w:val="24"/>
                <w:rtl/>
                <w:lang w:val="en-GB" w:bidi="ar-IQ"/>
              </w:rPr>
            </w:pPr>
          </w:p>
        </w:tc>
        <w:tc>
          <w:tcPr>
            <w:tcW w:w="3440" w:type="dxa"/>
          </w:tcPr>
          <w:p w:rsidR="00E27BFC" w:rsidRPr="00621FED" w:rsidRDefault="00E27BFC" w:rsidP="00474C9A">
            <w:pPr>
              <w:bidi w:val="0"/>
              <w:spacing w:after="0"/>
              <w:jc w:val="both"/>
              <w:rPr>
                <w:rFonts w:asciiTheme="majorBidi" w:hAnsiTheme="majorBidi" w:cstheme="majorBidi"/>
                <w:sz w:val="24"/>
                <w:szCs w:val="24"/>
                <w:rtl/>
                <w:lang w:val="en-GB" w:bidi="ar-IQ"/>
              </w:rPr>
            </w:pPr>
          </w:p>
        </w:tc>
      </w:tr>
      <w:tr w:rsidR="00474C9A" w:rsidRPr="00A659FA" w:rsidTr="00781A30">
        <w:trPr>
          <w:jc w:val="center"/>
        </w:trPr>
        <w:tc>
          <w:tcPr>
            <w:tcW w:w="4786" w:type="dxa"/>
          </w:tcPr>
          <w:p w:rsidR="00474C9A" w:rsidRPr="00474C9A" w:rsidRDefault="00474C9A" w:rsidP="00474C9A">
            <w:pPr>
              <w:pStyle w:val="TableText"/>
              <w:spacing w:before="0" w:after="0"/>
              <w:jc w:val="both"/>
              <w:rPr>
                <w:rFonts w:asciiTheme="majorBidi" w:eastAsia="Calibri" w:hAnsiTheme="majorBidi" w:cstheme="majorBidi"/>
                <w:b/>
                <w:bCs/>
                <w:sz w:val="24"/>
                <w:szCs w:val="24"/>
                <w:lang w:val="en-GB" w:bidi="ar-IQ"/>
              </w:rPr>
            </w:pPr>
            <w:r w:rsidRPr="00474C9A">
              <w:rPr>
                <w:rFonts w:asciiTheme="majorBidi" w:eastAsia="Calibri" w:hAnsiTheme="majorBidi" w:cstheme="majorBidi"/>
                <w:b/>
                <w:bCs/>
                <w:sz w:val="24"/>
                <w:szCs w:val="24"/>
                <w:lang w:val="en-GB" w:bidi="ar-IQ"/>
              </w:rPr>
              <w:t>9.2.1</w:t>
            </w:r>
            <w:r>
              <w:rPr>
                <w:rFonts w:asciiTheme="majorBidi" w:eastAsia="Calibri" w:hAnsiTheme="majorBidi" w:cstheme="majorBidi"/>
                <w:b/>
                <w:bCs/>
                <w:sz w:val="24"/>
                <w:szCs w:val="24"/>
                <w:lang w:val="en-GB" w:bidi="ar-IQ"/>
              </w:rPr>
              <w:t xml:space="preserve"> </w:t>
            </w:r>
            <w:r w:rsidRPr="00474C9A">
              <w:rPr>
                <w:rFonts w:asciiTheme="majorBidi" w:eastAsia="Calibri" w:hAnsiTheme="majorBidi" w:cstheme="majorBidi"/>
                <w:b/>
                <w:bCs/>
                <w:sz w:val="24"/>
                <w:szCs w:val="24"/>
                <w:lang w:val="en-GB" w:bidi="ar-IQ"/>
              </w:rPr>
              <w:t>Does the CB implement the specific assessment methods and mechanisms as defined in the certification scheme?</w:t>
            </w:r>
          </w:p>
        </w:tc>
        <w:tc>
          <w:tcPr>
            <w:tcW w:w="148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c>
          <w:tcPr>
            <w:tcW w:w="54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c>
          <w:tcPr>
            <w:tcW w:w="54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c>
          <w:tcPr>
            <w:tcW w:w="700" w:type="dxa"/>
          </w:tcPr>
          <w:p w:rsidR="00474C9A" w:rsidRPr="00621FED" w:rsidRDefault="00474C9A" w:rsidP="00474C9A">
            <w:pPr>
              <w:bidi w:val="0"/>
              <w:spacing w:after="0"/>
              <w:ind w:right="1"/>
              <w:jc w:val="both"/>
              <w:rPr>
                <w:rFonts w:asciiTheme="majorBidi" w:hAnsiTheme="majorBidi" w:cstheme="majorBidi"/>
                <w:sz w:val="24"/>
                <w:szCs w:val="24"/>
                <w:rtl/>
                <w:lang w:val="en-GB" w:bidi="ar-IQ"/>
              </w:rPr>
            </w:pPr>
          </w:p>
        </w:tc>
        <w:tc>
          <w:tcPr>
            <w:tcW w:w="344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r>
      <w:tr w:rsidR="00474C9A" w:rsidRPr="00A659FA" w:rsidTr="00781A30">
        <w:trPr>
          <w:jc w:val="center"/>
        </w:trPr>
        <w:tc>
          <w:tcPr>
            <w:tcW w:w="4786" w:type="dxa"/>
          </w:tcPr>
          <w:p w:rsidR="00474C9A" w:rsidRPr="00474C9A" w:rsidRDefault="00474C9A" w:rsidP="00474C9A">
            <w:pPr>
              <w:pStyle w:val="TableText"/>
              <w:spacing w:before="0" w:after="0"/>
              <w:jc w:val="both"/>
              <w:rPr>
                <w:rFonts w:asciiTheme="majorBidi" w:eastAsia="Calibri" w:hAnsiTheme="majorBidi" w:cstheme="majorBidi"/>
                <w:b/>
                <w:bCs/>
                <w:sz w:val="24"/>
                <w:szCs w:val="24"/>
                <w:lang w:val="en-GB" w:bidi="ar-IQ"/>
              </w:rPr>
            </w:pPr>
            <w:r w:rsidRPr="00474C9A">
              <w:rPr>
                <w:rFonts w:asciiTheme="majorBidi" w:eastAsia="Calibri" w:hAnsiTheme="majorBidi" w:cstheme="majorBidi"/>
                <w:b/>
                <w:bCs/>
                <w:sz w:val="24"/>
                <w:szCs w:val="24"/>
                <w:lang w:val="en-GB" w:bidi="ar-IQ"/>
              </w:rPr>
              <w:t>9.2.2 When there is a change in the certification scheme which requires additional assessment, does the CB document and make publicly accessible without request the specific methods and mechanism required to verify that certified persons comply with changed requirements?</w:t>
            </w:r>
          </w:p>
        </w:tc>
        <w:tc>
          <w:tcPr>
            <w:tcW w:w="148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c>
          <w:tcPr>
            <w:tcW w:w="54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c>
          <w:tcPr>
            <w:tcW w:w="54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c>
          <w:tcPr>
            <w:tcW w:w="700" w:type="dxa"/>
          </w:tcPr>
          <w:p w:rsidR="00474C9A" w:rsidRPr="00621FED" w:rsidRDefault="00474C9A" w:rsidP="00474C9A">
            <w:pPr>
              <w:bidi w:val="0"/>
              <w:spacing w:after="0"/>
              <w:ind w:right="1"/>
              <w:jc w:val="both"/>
              <w:rPr>
                <w:rFonts w:asciiTheme="majorBidi" w:hAnsiTheme="majorBidi" w:cstheme="majorBidi"/>
                <w:sz w:val="24"/>
                <w:szCs w:val="24"/>
                <w:rtl/>
                <w:lang w:val="en-GB" w:bidi="ar-IQ"/>
              </w:rPr>
            </w:pPr>
          </w:p>
        </w:tc>
        <w:tc>
          <w:tcPr>
            <w:tcW w:w="344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r>
      <w:tr w:rsidR="00474C9A" w:rsidRPr="00A659FA" w:rsidTr="00781A30">
        <w:trPr>
          <w:jc w:val="center"/>
        </w:trPr>
        <w:tc>
          <w:tcPr>
            <w:tcW w:w="4786" w:type="dxa"/>
          </w:tcPr>
          <w:p w:rsidR="00474C9A" w:rsidRPr="00474C9A" w:rsidRDefault="00474C9A" w:rsidP="00474C9A">
            <w:pPr>
              <w:pStyle w:val="TableText"/>
              <w:spacing w:before="0" w:after="0"/>
              <w:jc w:val="both"/>
              <w:rPr>
                <w:rFonts w:asciiTheme="majorBidi" w:eastAsia="Calibri" w:hAnsiTheme="majorBidi" w:cstheme="majorBidi"/>
                <w:b/>
                <w:bCs/>
                <w:sz w:val="24"/>
                <w:szCs w:val="24"/>
                <w:lang w:val="en-GB" w:bidi="ar-IQ"/>
              </w:rPr>
            </w:pPr>
            <w:r w:rsidRPr="00474C9A">
              <w:rPr>
                <w:rFonts w:asciiTheme="majorBidi" w:eastAsia="Calibri" w:hAnsiTheme="majorBidi" w:cstheme="majorBidi"/>
                <w:b/>
                <w:bCs/>
                <w:sz w:val="24"/>
                <w:szCs w:val="24"/>
                <w:lang w:val="en-GB" w:bidi="ar-IQ"/>
              </w:rPr>
              <w:t>9.2.3 Is the assessment planned and structured in a manner which ensures that the scheme requirements are objectively and systematically verified with documented evidence to confirm the competence of the candidate?</w:t>
            </w:r>
          </w:p>
        </w:tc>
        <w:tc>
          <w:tcPr>
            <w:tcW w:w="148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c>
          <w:tcPr>
            <w:tcW w:w="54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c>
          <w:tcPr>
            <w:tcW w:w="54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c>
          <w:tcPr>
            <w:tcW w:w="700" w:type="dxa"/>
          </w:tcPr>
          <w:p w:rsidR="00474C9A" w:rsidRPr="00621FED" w:rsidRDefault="00474C9A" w:rsidP="00474C9A">
            <w:pPr>
              <w:bidi w:val="0"/>
              <w:spacing w:after="0"/>
              <w:ind w:right="1"/>
              <w:jc w:val="both"/>
              <w:rPr>
                <w:rFonts w:asciiTheme="majorBidi" w:hAnsiTheme="majorBidi" w:cstheme="majorBidi"/>
                <w:sz w:val="24"/>
                <w:szCs w:val="24"/>
                <w:rtl/>
                <w:lang w:val="en-GB" w:bidi="ar-IQ"/>
              </w:rPr>
            </w:pPr>
          </w:p>
        </w:tc>
        <w:tc>
          <w:tcPr>
            <w:tcW w:w="344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r>
      <w:tr w:rsidR="00474C9A" w:rsidRPr="00A659FA" w:rsidTr="00781A30">
        <w:trPr>
          <w:jc w:val="center"/>
        </w:trPr>
        <w:tc>
          <w:tcPr>
            <w:tcW w:w="4786" w:type="dxa"/>
          </w:tcPr>
          <w:p w:rsidR="00474C9A" w:rsidRPr="00474C9A" w:rsidRDefault="00474C9A" w:rsidP="00474C9A">
            <w:pPr>
              <w:pStyle w:val="TableText"/>
              <w:spacing w:before="0" w:after="0"/>
              <w:jc w:val="both"/>
              <w:rPr>
                <w:rFonts w:asciiTheme="majorBidi" w:eastAsia="Calibri" w:hAnsiTheme="majorBidi" w:cstheme="majorBidi"/>
                <w:b/>
                <w:bCs/>
                <w:sz w:val="24"/>
                <w:szCs w:val="24"/>
                <w:lang w:val="en-GB" w:bidi="ar-IQ"/>
              </w:rPr>
            </w:pPr>
            <w:r w:rsidRPr="00474C9A">
              <w:rPr>
                <w:rFonts w:asciiTheme="majorBidi" w:eastAsia="Calibri" w:hAnsiTheme="majorBidi" w:cstheme="majorBidi"/>
                <w:b/>
                <w:bCs/>
                <w:sz w:val="24"/>
                <w:szCs w:val="24"/>
                <w:lang w:val="en-GB" w:bidi="ar-IQ"/>
              </w:rPr>
              <w:t>9.2.4 Does the CB verify the methods for assessing candidates? Does this verification ensure that each assessment is fair and valid?</w:t>
            </w:r>
          </w:p>
        </w:tc>
        <w:tc>
          <w:tcPr>
            <w:tcW w:w="148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c>
          <w:tcPr>
            <w:tcW w:w="54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c>
          <w:tcPr>
            <w:tcW w:w="54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c>
          <w:tcPr>
            <w:tcW w:w="700" w:type="dxa"/>
          </w:tcPr>
          <w:p w:rsidR="00474C9A" w:rsidRPr="00621FED" w:rsidRDefault="00474C9A" w:rsidP="00474C9A">
            <w:pPr>
              <w:bidi w:val="0"/>
              <w:spacing w:after="0"/>
              <w:ind w:right="1"/>
              <w:jc w:val="both"/>
              <w:rPr>
                <w:rFonts w:asciiTheme="majorBidi" w:hAnsiTheme="majorBidi" w:cstheme="majorBidi"/>
                <w:sz w:val="24"/>
                <w:szCs w:val="24"/>
                <w:rtl/>
                <w:lang w:val="en-GB" w:bidi="ar-IQ"/>
              </w:rPr>
            </w:pPr>
          </w:p>
        </w:tc>
        <w:tc>
          <w:tcPr>
            <w:tcW w:w="344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r>
      <w:tr w:rsidR="00474C9A" w:rsidRPr="00A659FA" w:rsidTr="00781A30">
        <w:trPr>
          <w:jc w:val="center"/>
        </w:trPr>
        <w:tc>
          <w:tcPr>
            <w:tcW w:w="4786" w:type="dxa"/>
          </w:tcPr>
          <w:p w:rsidR="00474C9A" w:rsidRPr="00474C9A" w:rsidRDefault="00474C9A" w:rsidP="00474C9A">
            <w:pPr>
              <w:pStyle w:val="TableText"/>
              <w:spacing w:before="0" w:after="0"/>
              <w:jc w:val="both"/>
              <w:rPr>
                <w:rFonts w:asciiTheme="majorBidi" w:eastAsia="Calibri" w:hAnsiTheme="majorBidi" w:cstheme="majorBidi"/>
                <w:b/>
                <w:bCs/>
                <w:sz w:val="24"/>
                <w:szCs w:val="24"/>
                <w:lang w:val="en-GB" w:bidi="ar-IQ"/>
              </w:rPr>
            </w:pPr>
            <w:r w:rsidRPr="00474C9A">
              <w:rPr>
                <w:rFonts w:asciiTheme="majorBidi" w:eastAsia="Calibri" w:hAnsiTheme="majorBidi" w:cstheme="majorBidi"/>
                <w:b/>
                <w:bCs/>
                <w:sz w:val="24"/>
                <w:szCs w:val="24"/>
                <w:lang w:val="en-GB" w:bidi="ar-IQ"/>
              </w:rPr>
              <w:t>9.2.5 Does the CB verify and accommodate special needs, within reason and where the integrity of the assessment is not violated, taking into account national regulation (see 9.1.2e)?</w:t>
            </w:r>
          </w:p>
        </w:tc>
        <w:tc>
          <w:tcPr>
            <w:tcW w:w="148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c>
          <w:tcPr>
            <w:tcW w:w="54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c>
          <w:tcPr>
            <w:tcW w:w="54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c>
          <w:tcPr>
            <w:tcW w:w="700" w:type="dxa"/>
          </w:tcPr>
          <w:p w:rsidR="00474C9A" w:rsidRPr="00621FED" w:rsidRDefault="00474C9A" w:rsidP="00474C9A">
            <w:pPr>
              <w:bidi w:val="0"/>
              <w:spacing w:after="0"/>
              <w:ind w:right="1"/>
              <w:jc w:val="both"/>
              <w:rPr>
                <w:rFonts w:asciiTheme="majorBidi" w:hAnsiTheme="majorBidi" w:cstheme="majorBidi"/>
                <w:sz w:val="24"/>
                <w:szCs w:val="24"/>
                <w:rtl/>
                <w:lang w:val="en-GB" w:bidi="ar-IQ"/>
              </w:rPr>
            </w:pPr>
          </w:p>
        </w:tc>
        <w:tc>
          <w:tcPr>
            <w:tcW w:w="344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r>
      <w:tr w:rsidR="00474C9A" w:rsidRPr="00A659FA" w:rsidTr="00781A30">
        <w:trPr>
          <w:jc w:val="center"/>
        </w:trPr>
        <w:tc>
          <w:tcPr>
            <w:tcW w:w="4786" w:type="dxa"/>
          </w:tcPr>
          <w:p w:rsidR="00474C9A" w:rsidRPr="00474C9A" w:rsidRDefault="00474C9A" w:rsidP="00474C9A">
            <w:pPr>
              <w:pStyle w:val="TableText"/>
              <w:spacing w:before="0" w:after="0"/>
              <w:jc w:val="both"/>
              <w:rPr>
                <w:rFonts w:asciiTheme="majorBidi" w:eastAsia="Calibri" w:hAnsiTheme="majorBidi" w:cstheme="majorBidi"/>
                <w:b/>
                <w:bCs/>
                <w:sz w:val="24"/>
                <w:szCs w:val="24"/>
                <w:lang w:val="en-GB" w:bidi="ar-IQ"/>
              </w:rPr>
            </w:pPr>
            <w:r w:rsidRPr="00474C9A">
              <w:rPr>
                <w:rFonts w:asciiTheme="majorBidi" w:eastAsia="Calibri" w:hAnsiTheme="majorBidi" w:cstheme="majorBidi"/>
                <w:b/>
                <w:bCs/>
                <w:sz w:val="24"/>
                <w:szCs w:val="24"/>
                <w:lang w:val="en-GB" w:bidi="ar-IQ"/>
              </w:rPr>
              <w:t>9.2.6 Where the CB takes into account work performed by another body, does it have appropriate reports, data and records to demonstrate that the results are equivalent to, and conform to the requirements established by the certification scheme?</w:t>
            </w:r>
          </w:p>
        </w:tc>
        <w:tc>
          <w:tcPr>
            <w:tcW w:w="148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c>
          <w:tcPr>
            <w:tcW w:w="54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c>
          <w:tcPr>
            <w:tcW w:w="54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c>
          <w:tcPr>
            <w:tcW w:w="700" w:type="dxa"/>
          </w:tcPr>
          <w:p w:rsidR="00474C9A" w:rsidRPr="00621FED" w:rsidRDefault="00474C9A" w:rsidP="00474C9A">
            <w:pPr>
              <w:bidi w:val="0"/>
              <w:spacing w:after="0"/>
              <w:ind w:right="1"/>
              <w:jc w:val="both"/>
              <w:rPr>
                <w:rFonts w:asciiTheme="majorBidi" w:hAnsiTheme="majorBidi" w:cstheme="majorBidi"/>
                <w:sz w:val="24"/>
                <w:szCs w:val="24"/>
                <w:rtl/>
                <w:lang w:val="en-GB" w:bidi="ar-IQ"/>
              </w:rPr>
            </w:pPr>
          </w:p>
        </w:tc>
        <w:tc>
          <w:tcPr>
            <w:tcW w:w="3440" w:type="dxa"/>
          </w:tcPr>
          <w:p w:rsidR="00474C9A" w:rsidRPr="00621FED" w:rsidRDefault="00474C9A" w:rsidP="00474C9A">
            <w:pPr>
              <w:bidi w:val="0"/>
              <w:spacing w:after="0"/>
              <w:jc w:val="both"/>
              <w:rPr>
                <w:rFonts w:asciiTheme="majorBidi" w:hAnsiTheme="majorBidi" w:cstheme="majorBidi"/>
                <w:sz w:val="24"/>
                <w:szCs w:val="24"/>
                <w:rtl/>
                <w:lang w:val="en-GB" w:bidi="ar-IQ"/>
              </w:rPr>
            </w:pPr>
          </w:p>
        </w:tc>
      </w:tr>
    </w:tbl>
    <w:p w:rsidR="00482C57" w:rsidRDefault="00482C57" w:rsidP="00482C57">
      <w:pPr>
        <w:bidi w:val="0"/>
        <w:spacing w:after="0"/>
        <w:ind w:left="-1333" w:right="-1418"/>
        <w:jc w:val="right"/>
        <w:rPr>
          <w:rFonts w:ascii="Times New Roman" w:hAnsi="Times New Roman" w:cs="Times New Roman"/>
          <w:lang w:bidi="ar-IQ"/>
        </w:rPr>
      </w:pPr>
    </w:p>
    <w:p w:rsidR="00482C57" w:rsidRDefault="00482C57" w:rsidP="00E27BFC">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F776E2" w:rsidRPr="00A659FA" w:rsidTr="00A1554B">
        <w:trPr>
          <w:jc w:val="center"/>
        </w:trPr>
        <w:tc>
          <w:tcPr>
            <w:tcW w:w="6266" w:type="dxa"/>
            <w:gridSpan w:val="2"/>
            <w:tcBorders>
              <w:bottom w:val="single" w:sz="4" w:space="0" w:color="auto"/>
            </w:tcBorders>
            <w:shd w:val="clear" w:color="auto" w:fill="B8CCE4"/>
          </w:tcPr>
          <w:p w:rsidR="00F776E2" w:rsidRPr="00B6545F" w:rsidRDefault="00153B1D" w:rsidP="00781A30">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tcBorders>
              <w:bottom w:val="single" w:sz="4" w:space="0" w:color="auto"/>
            </w:tcBorders>
            <w:shd w:val="clear" w:color="auto" w:fill="FFFF00"/>
          </w:tcPr>
          <w:p w:rsidR="00F776E2" w:rsidRPr="00B6545F" w:rsidRDefault="00F776E2" w:rsidP="00781A30">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F776E2" w:rsidRPr="00A659FA" w:rsidTr="00A1554B">
        <w:trPr>
          <w:jc w:val="center"/>
        </w:trPr>
        <w:tc>
          <w:tcPr>
            <w:tcW w:w="6266" w:type="dxa"/>
            <w:gridSpan w:val="2"/>
            <w:shd w:val="clear" w:color="auto" w:fill="B8CCE4" w:themeFill="accent1" w:themeFillTint="66"/>
          </w:tcPr>
          <w:p w:rsidR="00F776E2" w:rsidRPr="00621FED" w:rsidRDefault="00F776E2" w:rsidP="00781A30">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F776E2" w:rsidRPr="00621FED" w:rsidRDefault="00F776E2" w:rsidP="00781A30">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F776E2" w:rsidRPr="00A659FA" w:rsidTr="00A1554B">
        <w:trPr>
          <w:jc w:val="center"/>
        </w:trPr>
        <w:tc>
          <w:tcPr>
            <w:tcW w:w="4786" w:type="dxa"/>
            <w:shd w:val="clear" w:color="auto" w:fill="B8CCE4" w:themeFill="accent1" w:themeFillTint="66"/>
          </w:tcPr>
          <w:p w:rsidR="00F776E2" w:rsidRPr="00621FED" w:rsidRDefault="00F776E2"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F776E2" w:rsidRPr="00621FED" w:rsidRDefault="00F776E2"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A01D0D" w:rsidRPr="001C1375">
              <w:rPr>
                <w:rFonts w:asciiTheme="majorBidi" w:hAnsiTheme="majorBidi" w:cstheme="majorBidi"/>
                <w:b/>
                <w:bCs/>
                <w:color w:val="000000"/>
                <w:sz w:val="24"/>
                <w:szCs w:val="24"/>
                <w:lang w:eastAsia="en-GB"/>
              </w:rPr>
              <w:t xml:space="preserve"> CBPs</w:t>
            </w:r>
            <w:r w:rsidR="00A01D0D"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F776E2" w:rsidRPr="00621FED" w:rsidRDefault="00F776E2"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F776E2" w:rsidRPr="00621FED" w:rsidRDefault="00F776E2"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F776E2" w:rsidRPr="00621FED" w:rsidRDefault="00F776E2" w:rsidP="00781A30">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F776E2" w:rsidRPr="00621FED" w:rsidRDefault="00F776E2"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F776E2" w:rsidRPr="00A659FA" w:rsidTr="00781A30">
        <w:trPr>
          <w:jc w:val="center"/>
        </w:trPr>
        <w:tc>
          <w:tcPr>
            <w:tcW w:w="4786" w:type="dxa"/>
          </w:tcPr>
          <w:p w:rsidR="00F776E2" w:rsidRPr="00E27BFC" w:rsidRDefault="00E27BFC" w:rsidP="00E27BFC">
            <w:pPr>
              <w:autoSpaceDE w:val="0"/>
              <w:autoSpaceDN w:val="0"/>
              <w:bidi w:val="0"/>
              <w:adjustRightInd w:val="0"/>
              <w:spacing w:after="0"/>
              <w:jc w:val="both"/>
              <w:rPr>
                <w:rFonts w:asciiTheme="majorBidi" w:hAnsiTheme="majorBidi" w:cstheme="majorBidi"/>
                <w:b/>
                <w:bCs/>
                <w:sz w:val="24"/>
                <w:szCs w:val="24"/>
                <w:lang w:val="en-GB" w:bidi="ar-IQ"/>
              </w:rPr>
            </w:pPr>
            <w:r w:rsidRPr="00E27BFC">
              <w:rPr>
                <w:rFonts w:asciiTheme="majorBidi" w:hAnsiTheme="majorBidi" w:cstheme="majorBidi"/>
                <w:b/>
                <w:bCs/>
                <w:sz w:val="24"/>
                <w:szCs w:val="24"/>
                <w:lang w:val="en-GB" w:bidi="ar-IQ"/>
              </w:rPr>
              <w:t>9.3  Examination Process</w:t>
            </w:r>
          </w:p>
        </w:tc>
        <w:tc>
          <w:tcPr>
            <w:tcW w:w="1480" w:type="dxa"/>
          </w:tcPr>
          <w:p w:rsidR="00F776E2" w:rsidRPr="00621FED" w:rsidRDefault="00F776E2" w:rsidP="00F776E2">
            <w:pPr>
              <w:bidi w:val="0"/>
              <w:spacing w:after="0"/>
              <w:jc w:val="both"/>
              <w:rPr>
                <w:rFonts w:asciiTheme="majorBidi" w:hAnsiTheme="majorBidi" w:cstheme="majorBidi"/>
                <w:sz w:val="24"/>
                <w:szCs w:val="24"/>
                <w:rtl/>
                <w:lang w:val="en-GB" w:bidi="ar-IQ"/>
              </w:rPr>
            </w:pPr>
          </w:p>
        </w:tc>
        <w:tc>
          <w:tcPr>
            <w:tcW w:w="540" w:type="dxa"/>
          </w:tcPr>
          <w:p w:rsidR="00F776E2" w:rsidRPr="00621FED" w:rsidRDefault="00F776E2" w:rsidP="00F776E2">
            <w:pPr>
              <w:bidi w:val="0"/>
              <w:spacing w:after="0"/>
              <w:jc w:val="both"/>
              <w:rPr>
                <w:rFonts w:asciiTheme="majorBidi" w:hAnsiTheme="majorBidi" w:cstheme="majorBidi"/>
                <w:sz w:val="24"/>
                <w:szCs w:val="24"/>
                <w:rtl/>
                <w:lang w:val="en-GB" w:bidi="ar-IQ"/>
              </w:rPr>
            </w:pPr>
          </w:p>
        </w:tc>
        <w:tc>
          <w:tcPr>
            <w:tcW w:w="540" w:type="dxa"/>
          </w:tcPr>
          <w:p w:rsidR="00F776E2" w:rsidRPr="00621FED" w:rsidRDefault="00F776E2" w:rsidP="00F776E2">
            <w:pPr>
              <w:bidi w:val="0"/>
              <w:spacing w:after="0"/>
              <w:jc w:val="both"/>
              <w:rPr>
                <w:rFonts w:asciiTheme="majorBidi" w:hAnsiTheme="majorBidi" w:cstheme="majorBidi"/>
                <w:sz w:val="24"/>
                <w:szCs w:val="24"/>
                <w:rtl/>
                <w:lang w:val="en-GB" w:bidi="ar-IQ"/>
              </w:rPr>
            </w:pPr>
          </w:p>
        </w:tc>
        <w:tc>
          <w:tcPr>
            <w:tcW w:w="700" w:type="dxa"/>
          </w:tcPr>
          <w:p w:rsidR="00F776E2" w:rsidRPr="00621FED" w:rsidRDefault="00F776E2" w:rsidP="00F776E2">
            <w:pPr>
              <w:bidi w:val="0"/>
              <w:spacing w:after="0"/>
              <w:ind w:right="1"/>
              <w:jc w:val="both"/>
              <w:rPr>
                <w:rFonts w:asciiTheme="majorBidi" w:hAnsiTheme="majorBidi" w:cstheme="majorBidi"/>
                <w:sz w:val="24"/>
                <w:szCs w:val="24"/>
                <w:rtl/>
                <w:lang w:val="en-GB" w:bidi="ar-IQ"/>
              </w:rPr>
            </w:pPr>
          </w:p>
        </w:tc>
        <w:tc>
          <w:tcPr>
            <w:tcW w:w="3440" w:type="dxa"/>
          </w:tcPr>
          <w:p w:rsidR="00F776E2" w:rsidRPr="00621FED" w:rsidRDefault="00F776E2" w:rsidP="00F776E2">
            <w:pPr>
              <w:bidi w:val="0"/>
              <w:spacing w:after="0"/>
              <w:jc w:val="both"/>
              <w:rPr>
                <w:rFonts w:asciiTheme="majorBidi" w:hAnsiTheme="majorBidi" w:cstheme="majorBidi"/>
                <w:sz w:val="24"/>
                <w:szCs w:val="24"/>
                <w:rtl/>
                <w:lang w:val="en-GB" w:bidi="ar-IQ"/>
              </w:rPr>
            </w:pPr>
          </w:p>
        </w:tc>
      </w:tr>
      <w:tr w:rsidR="00E27BFC" w:rsidRPr="00A659FA" w:rsidTr="00781A30">
        <w:trPr>
          <w:jc w:val="center"/>
        </w:trPr>
        <w:tc>
          <w:tcPr>
            <w:tcW w:w="4786" w:type="dxa"/>
          </w:tcPr>
          <w:p w:rsidR="00E27BFC" w:rsidRPr="00E27BFC" w:rsidRDefault="00E27BFC" w:rsidP="00E27BFC">
            <w:pPr>
              <w:pStyle w:val="TableText"/>
              <w:spacing w:before="0" w:after="0"/>
              <w:jc w:val="both"/>
              <w:rPr>
                <w:rFonts w:asciiTheme="majorBidi" w:eastAsia="Calibri" w:hAnsiTheme="majorBidi" w:cstheme="majorBidi"/>
                <w:b/>
                <w:bCs/>
                <w:sz w:val="24"/>
                <w:szCs w:val="24"/>
                <w:lang w:val="en-GB" w:bidi="ar-IQ"/>
              </w:rPr>
            </w:pPr>
            <w:r w:rsidRPr="00E27BFC">
              <w:rPr>
                <w:rFonts w:asciiTheme="majorBidi" w:eastAsia="Calibri" w:hAnsiTheme="majorBidi" w:cstheme="majorBidi"/>
                <w:b/>
                <w:bCs/>
                <w:sz w:val="24"/>
                <w:szCs w:val="24"/>
                <w:lang w:val="en-GB" w:bidi="ar-IQ"/>
              </w:rPr>
              <w:t>9.3.1 Are examinations designed to assess competence based on, and consistent with, the scheme, by written, oral, practical, observational or other reliable and objective means? Does the design of examination requirements ensure the comparability of results of each single examination, both in content and difficulty, including the validity of fail/pass decisions?</w:t>
            </w:r>
          </w:p>
        </w:tc>
        <w:tc>
          <w:tcPr>
            <w:tcW w:w="148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c>
          <w:tcPr>
            <w:tcW w:w="54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c>
          <w:tcPr>
            <w:tcW w:w="54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c>
          <w:tcPr>
            <w:tcW w:w="700" w:type="dxa"/>
          </w:tcPr>
          <w:p w:rsidR="00E27BFC" w:rsidRPr="00621FED" w:rsidRDefault="00E27BFC" w:rsidP="00E27BFC">
            <w:pPr>
              <w:bidi w:val="0"/>
              <w:spacing w:after="0"/>
              <w:ind w:right="1"/>
              <w:jc w:val="both"/>
              <w:rPr>
                <w:rFonts w:asciiTheme="majorBidi" w:hAnsiTheme="majorBidi" w:cstheme="majorBidi"/>
                <w:sz w:val="24"/>
                <w:szCs w:val="24"/>
                <w:rtl/>
                <w:lang w:val="en-GB" w:bidi="ar-IQ"/>
              </w:rPr>
            </w:pPr>
          </w:p>
        </w:tc>
        <w:tc>
          <w:tcPr>
            <w:tcW w:w="344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r>
      <w:tr w:rsidR="00E27BFC" w:rsidRPr="00A659FA" w:rsidTr="00781A30">
        <w:trPr>
          <w:jc w:val="center"/>
        </w:trPr>
        <w:tc>
          <w:tcPr>
            <w:tcW w:w="4786" w:type="dxa"/>
          </w:tcPr>
          <w:p w:rsidR="00E27BFC" w:rsidRPr="00E27BFC" w:rsidRDefault="00E27BFC" w:rsidP="00E27BFC">
            <w:pPr>
              <w:pStyle w:val="TableText"/>
              <w:spacing w:before="0" w:after="0"/>
              <w:jc w:val="both"/>
              <w:rPr>
                <w:rFonts w:asciiTheme="majorBidi" w:eastAsia="Calibri" w:hAnsiTheme="majorBidi" w:cstheme="majorBidi"/>
                <w:b/>
                <w:bCs/>
                <w:sz w:val="24"/>
                <w:szCs w:val="24"/>
                <w:lang w:val="en-GB" w:bidi="ar-IQ"/>
              </w:rPr>
            </w:pPr>
            <w:r w:rsidRPr="00E27BFC">
              <w:rPr>
                <w:rFonts w:asciiTheme="majorBidi" w:eastAsia="Calibri" w:hAnsiTheme="majorBidi" w:cstheme="majorBidi"/>
                <w:b/>
                <w:bCs/>
                <w:sz w:val="24"/>
                <w:szCs w:val="24"/>
                <w:lang w:val="en-GB" w:bidi="ar-IQ"/>
              </w:rPr>
              <w:t>9.3.2 Does the CB have procedures to ensure a consistent examination administration?</w:t>
            </w:r>
          </w:p>
        </w:tc>
        <w:tc>
          <w:tcPr>
            <w:tcW w:w="148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c>
          <w:tcPr>
            <w:tcW w:w="54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c>
          <w:tcPr>
            <w:tcW w:w="54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c>
          <w:tcPr>
            <w:tcW w:w="700" w:type="dxa"/>
          </w:tcPr>
          <w:p w:rsidR="00E27BFC" w:rsidRPr="00621FED" w:rsidRDefault="00E27BFC" w:rsidP="00E27BFC">
            <w:pPr>
              <w:bidi w:val="0"/>
              <w:spacing w:after="0"/>
              <w:ind w:right="1"/>
              <w:jc w:val="both"/>
              <w:rPr>
                <w:rFonts w:asciiTheme="majorBidi" w:hAnsiTheme="majorBidi" w:cstheme="majorBidi"/>
                <w:sz w:val="24"/>
                <w:szCs w:val="24"/>
                <w:rtl/>
                <w:lang w:val="en-GB" w:bidi="ar-IQ"/>
              </w:rPr>
            </w:pPr>
          </w:p>
        </w:tc>
        <w:tc>
          <w:tcPr>
            <w:tcW w:w="344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r>
      <w:tr w:rsidR="00E27BFC" w:rsidRPr="00A659FA" w:rsidTr="00781A30">
        <w:trPr>
          <w:jc w:val="center"/>
        </w:trPr>
        <w:tc>
          <w:tcPr>
            <w:tcW w:w="4786" w:type="dxa"/>
          </w:tcPr>
          <w:p w:rsidR="00E27BFC" w:rsidRPr="00E27BFC" w:rsidRDefault="00E27BFC" w:rsidP="00E27BFC">
            <w:pPr>
              <w:pStyle w:val="TableText"/>
              <w:spacing w:before="0" w:after="0"/>
              <w:jc w:val="both"/>
              <w:rPr>
                <w:rFonts w:asciiTheme="majorBidi" w:eastAsia="Calibri" w:hAnsiTheme="majorBidi" w:cstheme="majorBidi"/>
                <w:b/>
                <w:bCs/>
                <w:sz w:val="24"/>
                <w:szCs w:val="24"/>
                <w:lang w:val="en-GB" w:bidi="ar-IQ"/>
              </w:rPr>
            </w:pPr>
            <w:r w:rsidRPr="00E27BFC">
              <w:rPr>
                <w:rFonts w:asciiTheme="majorBidi" w:eastAsia="Calibri" w:hAnsiTheme="majorBidi" w:cstheme="majorBidi"/>
                <w:b/>
                <w:bCs/>
                <w:sz w:val="24"/>
                <w:szCs w:val="24"/>
                <w:lang w:val="en-GB" w:bidi="ar-IQ"/>
              </w:rPr>
              <w:t>9.3.3 Are criteria for conditions of administering examinations established, documented and monitored?</w:t>
            </w:r>
          </w:p>
        </w:tc>
        <w:tc>
          <w:tcPr>
            <w:tcW w:w="148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c>
          <w:tcPr>
            <w:tcW w:w="54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c>
          <w:tcPr>
            <w:tcW w:w="54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c>
          <w:tcPr>
            <w:tcW w:w="700" w:type="dxa"/>
          </w:tcPr>
          <w:p w:rsidR="00E27BFC" w:rsidRPr="00621FED" w:rsidRDefault="00E27BFC" w:rsidP="00E27BFC">
            <w:pPr>
              <w:bidi w:val="0"/>
              <w:spacing w:after="0"/>
              <w:ind w:right="1"/>
              <w:jc w:val="both"/>
              <w:rPr>
                <w:rFonts w:asciiTheme="majorBidi" w:hAnsiTheme="majorBidi" w:cstheme="majorBidi"/>
                <w:sz w:val="24"/>
                <w:szCs w:val="24"/>
                <w:rtl/>
                <w:lang w:val="en-GB" w:bidi="ar-IQ"/>
              </w:rPr>
            </w:pPr>
          </w:p>
        </w:tc>
        <w:tc>
          <w:tcPr>
            <w:tcW w:w="344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r>
      <w:tr w:rsidR="00E27BFC" w:rsidRPr="00A659FA" w:rsidTr="00781A30">
        <w:trPr>
          <w:jc w:val="center"/>
        </w:trPr>
        <w:tc>
          <w:tcPr>
            <w:tcW w:w="4786" w:type="dxa"/>
          </w:tcPr>
          <w:p w:rsidR="00E27BFC" w:rsidRPr="00E27BFC" w:rsidRDefault="00E27BFC" w:rsidP="00E27BFC">
            <w:pPr>
              <w:pStyle w:val="TableText"/>
              <w:spacing w:before="0" w:after="0"/>
              <w:jc w:val="both"/>
              <w:rPr>
                <w:rFonts w:asciiTheme="majorBidi" w:eastAsia="Calibri" w:hAnsiTheme="majorBidi" w:cstheme="majorBidi"/>
                <w:b/>
                <w:bCs/>
                <w:sz w:val="24"/>
                <w:szCs w:val="24"/>
                <w:lang w:val="en-GB" w:bidi="ar-IQ"/>
              </w:rPr>
            </w:pPr>
            <w:r w:rsidRPr="00E27BFC">
              <w:rPr>
                <w:rFonts w:asciiTheme="majorBidi" w:eastAsia="Calibri" w:hAnsiTheme="majorBidi" w:cstheme="majorBidi"/>
                <w:b/>
                <w:bCs/>
                <w:sz w:val="24"/>
                <w:szCs w:val="24"/>
                <w:lang w:val="en-GB" w:bidi="ar-IQ"/>
              </w:rPr>
              <w:t>9.3.4 When technical equipment is used in the examination process, are the equipment verified or calibrated where appropriate?</w:t>
            </w:r>
          </w:p>
        </w:tc>
        <w:tc>
          <w:tcPr>
            <w:tcW w:w="148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c>
          <w:tcPr>
            <w:tcW w:w="54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c>
          <w:tcPr>
            <w:tcW w:w="54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c>
          <w:tcPr>
            <w:tcW w:w="700" w:type="dxa"/>
          </w:tcPr>
          <w:p w:rsidR="00E27BFC" w:rsidRPr="00621FED" w:rsidRDefault="00E27BFC" w:rsidP="00E27BFC">
            <w:pPr>
              <w:bidi w:val="0"/>
              <w:spacing w:after="0"/>
              <w:ind w:right="1"/>
              <w:jc w:val="both"/>
              <w:rPr>
                <w:rFonts w:asciiTheme="majorBidi" w:hAnsiTheme="majorBidi" w:cstheme="majorBidi"/>
                <w:sz w:val="24"/>
                <w:szCs w:val="24"/>
                <w:rtl/>
                <w:lang w:val="en-GB" w:bidi="ar-IQ"/>
              </w:rPr>
            </w:pPr>
          </w:p>
        </w:tc>
        <w:tc>
          <w:tcPr>
            <w:tcW w:w="344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r>
      <w:tr w:rsidR="00E27BFC" w:rsidRPr="00A659FA" w:rsidTr="00781A30">
        <w:trPr>
          <w:jc w:val="center"/>
        </w:trPr>
        <w:tc>
          <w:tcPr>
            <w:tcW w:w="4786" w:type="dxa"/>
          </w:tcPr>
          <w:p w:rsidR="00E27BFC" w:rsidRPr="00E27BFC" w:rsidRDefault="00E27BFC" w:rsidP="0099579C">
            <w:pPr>
              <w:pStyle w:val="TableText"/>
              <w:spacing w:before="0" w:after="0"/>
              <w:jc w:val="both"/>
              <w:rPr>
                <w:rFonts w:asciiTheme="majorBidi" w:eastAsia="Calibri" w:hAnsiTheme="majorBidi" w:cstheme="majorBidi"/>
                <w:b/>
                <w:bCs/>
                <w:sz w:val="24"/>
                <w:szCs w:val="24"/>
                <w:lang w:val="en-GB" w:bidi="ar-IQ"/>
              </w:rPr>
            </w:pPr>
            <w:r w:rsidRPr="00E27BFC">
              <w:rPr>
                <w:rFonts w:asciiTheme="majorBidi" w:eastAsia="Calibri" w:hAnsiTheme="majorBidi" w:cstheme="majorBidi"/>
                <w:b/>
                <w:bCs/>
                <w:sz w:val="24"/>
                <w:szCs w:val="24"/>
                <w:lang w:val="en-GB" w:bidi="ar-IQ"/>
              </w:rPr>
              <w:t>9.3.5 Are appropriate methodology and procedures (e.g. collecting and maintaining statistical data) documented and implemented in order to reaffirm, at justified defined intervals, the fairness, validity, reliability and general performance of each examination, and that all identified deficiencies are corrected?</w:t>
            </w:r>
          </w:p>
        </w:tc>
        <w:tc>
          <w:tcPr>
            <w:tcW w:w="148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c>
          <w:tcPr>
            <w:tcW w:w="54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c>
          <w:tcPr>
            <w:tcW w:w="54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c>
          <w:tcPr>
            <w:tcW w:w="700" w:type="dxa"/>
          </w:tcPr>
          <w:p w:rsidR="00E27BFC" w:rsidRPr="00621FED" w:rsidRDefault="00E27BFC" w:rsidP="00E27BFC">
            <w:pPr>
              <w:bidi w:val="0"/>
              <w:spacing w:after="0"/>
              <w:ind w:right="1"/>
              <w:jc w:val="both"/>
              <w:rPr>
                <w:rFonts w:asciiTheme="majorBidi" w:hAnsiTheme="majorBidi" w:cstheme="majorBidi"/>
                <w:sz w:val="24"/>
                <w:szCs w:val="24"/>
                <w:rtl/>
                <w:lang w:val="en-GB" w:bidi="ar-IQ"/>
              </w:rPr>
            </w:pPr>
          </w:p>
        </w:tc>
        <w:tc>
          <w:tcPr>
            <w:tcW w:w="3440" w:type="dxa"/>
          </w:tcPr>
          <w:p w:rsidR="00E27BFC" w:rsidRPr="00621FED" w:rsidRDefault="00E27BFC" w:rsidP="00E27BFC">
            <w:pPr>
              <w:bidi w:val="0"/>
              <w:spacing w:after="0"/>
              <w:jc w:val="both"/>
              <w:rPr>
                <w:rFonts w:asciiTheme="majorBidi" w:hAnsiTheme="majorBidi" w:cstheme="majorBidi"/>
                <w:sz w:val="24"/>
                <w:szCs w:val="24"/>
                <w:rtl/>
                <w:lang w:val="en-GB" w:bidi="ar-IQ"/>
              </w:rPr>
            </w:pPr>
          </w:p>
        </w:tc>
      </w:tr>
      <w:tr w:rsidR="00426802" w:rsidRPr="00A659FA" w:rsidTr="00781A30">
        <w:trPr>
          <w:jc w:val="center"/>
        </w:trPr>
        <w:tc>
          <w:tcPr>
            <w:tcW w:w="4786" w:type="dxa"/>
          </w:tcPr>
          <w:p w:rsidR="00426802" w:rsidRPr="00426802" w:rsidRDefault="00426802" w:rsidP="0099579C">
            <w:pPr>
              <w:pStyle w:val="TableText"/>
              <w:spacing w:before="0" w:after="0"/>
              <w:rPr>
                <w:rFonts w:asciiTheme="majorBidi" w:eastAsia="Calibri" w:hAnsiTheme="majorBidi" w:cstheme="majorBidi"/>
                <w:b/>
                <w:bCs/>
                <w:sz w:val="24"/>
                <w:szCs w:val="24"/>
                <w:lang w:val="en-GB" w:bidi="ar-IQ"/>
              </w:rPr>
            </w:pPr>
            <w:r w:rsidRPr="00426802">
              <w:rPr>
                <w:rFonts w:asciiTheme="majorBidi" w:eastAsia="Calibri" w:hAnsiTheme="majorBidi" w:cstheme="majorBidi"/>
                <w:b/>
                <w:bCs/>
                <w:sz w:val="24"/>
                <w:szCs w:val="24"/>
                <w:lang w:val="en-GB" w:bidi="ar-IQ"/>
              </w:rPr>
              <w:t>9.4 Decision on Certification</w:t>
            </w:r>
          </w:p>
        </w:tc>
        <w:tc>
          <w:tcPr>
            <w:tcW w:w="1480" w:type="dxa"/>
          </w:tcPr>
          <w:p w:rsidR="00426802" w:rsidRPr="00621FED" w:rsidRDefault="00426802" w:rsidP="00426802">
            <w:pPr>
              <w:bidi w:val="0"/>
              <w:spacing w:after="0"/>
              <w:jc w:val="both"/>
              <w:rPr>
                <w:rFonts w:asciiTheme="majorBidi" w:hAnsiTheme="majorBidi" w:cstheme="majorBidi"/>
                <w:sz w:val="24"/>
                <w:szCs w:val="24"/>
                <w:rtl/>
                <w:lang w:val="en-GB" w:bidi="ar-IQ"/>
              </w:rPr>
            </w:pPr>
          </w:p>
        </w:tc>
        <w:tc>
          <w:tcPr>
            <w:tcW w:w="540" w:type="dxa"/>
          </w:tcPr>
          <w:p w:rsidR="00426802" w:rsidRPr="00621FED" w:rsidRDefault="00426802" w:rsidP="00426802">
            <w:pPr>
              <w:bidi w:val="0"/>
              <w:spacing w:after="0"/>
              <w:jc w:val="both"/>
              <w:rPr>
                <w:rFonts w:asciiTheme="majorBidi" w:hAnsiTheme="majorBidi" w:cstheme="majorBidi"/>
                <w:sz w:val="24"/>
                <w:szCs w:val="24"/>
                <w:rtl/>
                <w:lang w:val="en-GB" w:bidi="ar-IQ"/>
              </w:rPr>
            </w:pPr>
          </w:p>
        </w:tc>
        <w:tc>
          <w:tcPr>
            <w:tcW w:w="540" w:type="dxa"/>
          </w:tcPr>
          <w:p w:rsidR="00426802" w:rsidRPr="00621FED" w:rsidRDefault="00426802" w:rsidP="00426802">
            <w:pPr>
              <w:bidi w:val="0"/>
              <w:spacing w:after="0"/>
              <w:jc w:val="both"/>
              <w:rPr>
                <w:rFonts w:asciiTheme="majorBidi" w:hAnsiTheme="majorBidi" w:cstheme="majorBidi"/>
                <w:sz w:val="24"/>
                <w:szCs w:val="24"/>
                <w:rtl/>
                <w:lang w:val="en-GB" w:bidi="ar-IQ"/>
              </w:rPr>
            </w:pPr>
          </w:p>
        </w:tc>
        <w:tc>
          <w:tcPr>
            <w:tcW w:w="700" w:type="dxa"/>
          </w:tcPr>
          <w:p w:rsidR="00426802" w:rsidRPr="00621FED" w:rsidRDefault="00426802" w:rsidP="00426802">
            <w:pPr>
              <w:bidi w:val="0"/>
              <w:spacing w:after="0"/>
              <w:ind w:right="1"/>
              <w:jc w:val="both"/>
              <w:rPr>
                <w:rFonts w:asciiTheme="majorBidi" w:hAnsiTheme="majorBidi" w:cstheme="majorBidi"/>
                <w:sz w:val="24"/>
                <w:szCs w:val="24"/>
                <w:rtl/>
                <w:lang w:val="en-GB" w:bidi="ar-IQ"/>
              </w:rPr>
            </w:pPr>
          </w:p>
        </w:tc>
        <w:tc>
          <w:tcPr>
            <w:tcW w:w="3440" w:type="dxa"/>
          </w:tcPr>
          <w:p w:rsidR="00426802" w:rsidRPr="00621FED" w:rsidRDefault="00426802" w:rsidP="00426802">
            <w:pPr>
              <w:bidi w:val="0"/>
              <w:spacing w:after="0"/>
              <w:jc w:val="both"/>
              <w:rPr>
                <w:rFonts w:asciiTheme="majorBidi" w:hAnsiTheme="majorBidi" w:cstheme="majorBidi"/>
                <w:sz w:val="24"/>
                <w:szCs w:val="24"/>
                <w:rtl/>
                <w:lang w:val="en-GB" w:bidi="ar-IQ"/>
              </w:rPr>
            </w:pPr>
          </w:p>
        </w:tc>
      </w:tr>
      <w:tr w:rsidR="00426802" w:rsidRPr="00A659FA" w:rsidTr="00781A30">
        <w:trPr>
          <w:jc w:val="center"/>
        </w:trPr>
        <w:tc>
          <w:tcPr>
            <w:tcW w:w="4786" w:type="dxa"/>
          </w:tcPr>
          <w:p w:rsidR="00426802" w:rsidRPr="00426802" w:rsidRDefault="00426802" w:rsidP="0099579C">
            <w:pPr>
              <w:pStyle w:val="TableText"/>
              <w:spacing w:before="0" w:after="0"/>
              <w:jc w:val="both"/>
              <w:rPr>
                <w:rFonts w:asciiTheme="majorBidi" w:eastAsia="Calibri" w:hAnsiTheme="majorBidi" w:cstheme="majorBidi"/>
                <w:b/>
                <w:bCs/>
                <w:sz w:val="24"/>
                <w:szCs w:val="24"/>
                <w:lang w:val="en-GB" w:bidi="ar-IQ"/>
              </w:rPr>
            </w:pPr>
            <w:r w:rsidRPr="00426802">
              <w:rPr>
                <w:rFonts w:asciiTheme="majorBidi" w:eastAsia="Calibri" w:hAnsiTheme="majorBidi" w:cstheme="majorBidi"/>
                <w:b/>
                <w:bCs/>
                <w:sz w:val="24"/>
                <w:szCs w:val="24"/>
                <w:lang w:val="en-GB" w:bidi="ar-IQ"/>
              </w:rPr>
              <w:t>9.4.1 Is the information gathered during the certification process sufficient:</w:t>
            </w:r>
          </w:p>
          <w:p w:rsidR="00426802" w:rsidRPr="00426802" w:rsidRDefault="00426802" w:rsidP="0099579C">
            <w:pPr>
              <w:pStyle w:val="TableText"/>
              <w:numPr>
                <w:ilvl w:val="0"/>
                <w:numId w:val="33"/>
              </w:numPr>
              <w:spacing w:before="0" w:after="0"/>
              <w:ind w:left="284"/>
              <w:jc w:val="both"/>
              <w:rPr>
                <w:rFonts w:asciiTheme="majorBidi" w:eastAsia="Calibri" w:hAnsiTheme="majorBidi" w:cstheme="majorBidi"/>
                <w:b/>
                <w:bCs/>
                <w:sz w:val="24"/>
                <w:szCs w:val="24"/>
                <w:lang w:val="en-GB" w:bidi="ar-IQ"/>
              </w:rPr>
            </w:pPr>
            <w:r w:rsidRPr="00426802">
              <w:rPr>
                <w:rFonts w:asciiTheme="majorBidi" w:eastAsia="Calibri" w:hAnsiTheme="majorBidi" w:cstheme="majorBidi"/>
                <w:b/>
                <w:bCs/>
                <w:sz w:val="24"/>
                <w:szCs w:val="24"/>
                <w:lang w:val="en-GB" w:bidi="ar-IQ"/>
              </w:rPr>
              <w:t>For the CB to make a certification decision;</w:t>
            </w:r>
          </w:p>
          <w:p w:rsidR="00426802" w:rsidRPr="00426802" w:rsidRDefault="00426802" w:rsidP="0099579C">
            <w:pPr>
              <w:pStyle w:val="TableText"/>
              <w:spacing w:before="0" w:after="0"/>
              <w:jc w:val="both"/>
              <w:rPr>
                <w:rFonts w:asciiTheme="majorBidi" w:eastAsia="Calibri" w:hAnsiTheme="majorBidi" w:cstheme="majorBidi"/>
                <w:b/>
                <w:bCs/>
                <w:sz w:val="24"/>
                <w:szCs w:val="24"/>
                <w:lang w:val="en-GB" w:bidi="ar-IQ"/>
              </w:rPr>
            </w:pPr>
            <w:r w:rsidRPr="00426802">
              <w:rPr>
                <w:rFonts w:asciiTheme="majorBidi" w:eastAsia="Calibri" w:hAnsiTheme="majorBidi" w:cstheme="majorBidi"/>
                <w:b/>
                <w:bCs/>
                <w:sz w:val="24"/>
                <w:szCs w:val="24"/>
                <w:lang w:val="en-GB" w:bidi="ar-IQ"/>
              </w:rPr>
              <w:t>For traceability in the event, e.g. of an appeal or a complaint</w:t>
            </w:r>
          </w:p>
        </w:tc>
        <w:tc>
          <w:tcPr>
            <w:tcW w:w="1480" w:type="dxa"/>
          </w:tcPr>
          <w:p w:rsidR="00426802" w:rsidRPr="00621FED" w:rsidRDefault="00426802" w:rsidP="00426802">
            <w:pPr>
              <w:bidi w:val="0"/>
              <w:spacing w:after="0"/>
              <w:jc w:val="both"/>
              <w:rPr>
                <w:rFonts w:asciiTheme="majorBidi" w:hAnsiTheme="majorBidi" w:cstheme="majorBidi"/>
                <w:sz w:val="24"/>
                <w:szCs w:val="24"/>
                <w:rtl/>
                <w:lang w:val="en-GB" w:bidi="ar-IQ"/>
              </w:rPr>
            </w:pPr>
          </w:p>
        </w:tc>
        <w:tc>
          <w:tcPr>
            <w:tcW w:w="540" w:type="dxa"/>
          </w:tcPr>
          <w:p w:rsidR="00426802" w:rsidRPr="00621FED" w:rsidRDefault="00426802" w:rsidP="00426802">
            <w:pPr>
              <w:bidi w:val="0"/>
              <w:spacing w:after="0"/>
              <w:jc w:val="both"/>
              <w:rPr>
                <w:rFonts w:asciiTheme="majorBidi" w:hAnsiTheme="majorBidi" w:cstheme="majorBidi"/>
                <w:sz w:val="24"/>
                <w:szCs w:val="24"/>
                <w:rtl/>
                <w:lang w:val="en-GB" w:bidi="ar-IQ"/>
              </w:rPr>
            </w:pPr>
          </w:p>
        </w:tc>
        <w:tc>
          <w:tcPr>
            <w:tcW w:w="540" w:type="dxa"/>
          </w:tcPr>
          <w:p w:rsidR="00426802" w:rsidRPr="00621FED" w:rsidRDefault="00426802" w:rsidP="00426802">
            <w:pPr>
              <w:bidi w:val="0"/>
              <w:spacing w:after="0"/>
              <w:jc w:val="both"/>
              <w:rPr>
                <w:rFonts w:asciiTheme="majorBidi" w:hAnsiTheme="majorBidi" w:cstheme="majorBidi"/>
                <w:sz w:val="24"/>
                <w:szCs w:val="24"/>
                <w:rtl/>
                <w:lang w:val="en-GB" w:bidi="ar-IQ"/>
              </w:rPr>
            </w:pPr>
          </w:p>
        </w:tc>
        <w:tc>
          <w:tcPr>
            <w:tcW w:w="700" w:type="dxa"/>
          </w:tcPr>
          <w:p w:rsidR="00426802" w:rsidRPr="00621FED" w:rsidRDefault="00426802" w:rsidP="00426802">
            <w:pPr>
              <w:bidi w:val="0"/>
              <w:spacing w:after="0"/>
              <w:ind w:right="1"/>
              <w:jc w:val="both"/>
              <w:rPr>
                <w:rFonts w:asciiTheme="majorBidi" w:hAnsiTheme="majorBidi" w:cstheme="majorBidi"/>
                <w:sz w:val="24"/>
                <w:szCs w:val="24"/>
                <w:rtl/>
                <w:lang w:val="en-GB" w:bidi="ar-IQ"/>
              </w:rPr>
            </w:pPr>
          </w:p>
        </w:tc>
        <w:tc>
          <w:tcPr>
            <w:tcW w:w="3440" w:type="dxa"/>
          </w:tcPr>
          <w:p w:rsidR="00426802" w:rsidRPr="00621FED" w:rsidRDefault="00426802" w:rsidP="00426802">
            <w:pPr>
              <w:bidi w:val="0"/>
              <w:spacing w:after="0"/>
              <w:jc w:val="both"/>
              <w:rPr>
                <w:rFonts w:asciiTheme="majorBidi" w:hAnsiTheme="majorBidi" w:cstheme="majorBidi"/>
                <w:sz w:val="24"/>
                <w:szCs w:val="24"/>
                <w:rtl/>
                <w:lang w:val="en-GB" w:bidi="ar-IQ"/>
              </w:rPr>
            </w:pPr>
          </w:p>
        </w:tc>
      </w:tr>
    </w:tbl>
    <w:p w:rsidR="00482C57" w:rsidRDefault="00482C57" w:rsidP="00426802">
      <w:pPr>
        <w:bidi w:val="0"/>
        <w:spacing w:after="0"/>
        <w:ind w:right="-1418"/>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3C5F8C" w:rsidRPr="00A659FA" w:rsidTr="00A1554B">
        <w:trPr>
          <w:jc w:val="center"/>
        </w:trPr>
        <w:tc>
          <w:tcPr>
            <w:tcW w:w="6266" w:type="dxa"/>
            <w:gridSpan w:val="2"/>
            <w:tcBorders>
              <w:bottom w:val="single" w:sz="4" w:space="0" w:color="auto"/>
            </w:tcBorders>
            <w:shd w:val="clear" w:color="auto" w:fill="B8CCE4"/>
          </w:tcPr>
          <w:p w:rsidR="003C5F8C" w:rsidRPr="00B6545F" w:rsidRDefault="00153B1D" w:rsidP="00781A30">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tcBorders>
              <w:bottom w:val="single" w:sz="4" w:space="0" w:color="auto"/>
            </w:tcBorders>
            <w:shd w:val="clear" w:color="auto" w:fill="FFFF00"/>
          </w:tcPr>
          <w:p w:rsidR="003C5F8C" w:rsidRPr="00B6545F" w:rsidRDefault="003C5F8C" w:rsidP="00781A30">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3C5F8C" w:rsidRPr="00A659FA" w:rsidTr="00A1554B">
        <w:trPr>
          <w:jc w:val="center"/>
        </w:trPr>
        <w:tc>
          <w:tcPr>
            <w:tcW w:w="6266" w:type="dxa"/>
            <w:gridSpan w:val="2"/>
            <w:shd w:val="clear" w:color="auto" w:fill="B8CCE4" w:themeFill="accent1" w:themeFillTint="66"/>
          </w:tcPr>
          <w:p w:rsidR="003C5F8C" w:rsidRPr="00621FED" w:rsidRDefault="003C5F8C" w:rsidP="00781A30">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3C5F8C" w:rsidRPr="00621FED" w:rsidRDefault="003C5F8C" w:rsidP="00781A30">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3C5F8C" w:rsidRPr="00A659FA" w:rsidTr="00A1554B">
        <w:trPr>
          <w:jc w:val="center"/>
        </w:trPr>
        <w:tc>
          <w:tcPr>
            <w:tcW w:w="4786" w:type="dxa"/>
            <w:shd w:val="clear" w:color="auto" w:fill="B8CCE4" w:themeFill="accent1" w:themeFillTint="66"/>
          </w:tcPr>
          <w:p w:rsidR="003C5F8C" w:rsidRPr="00621FED" w:rsidRDefault="003C5F8C"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3C5F8C" w:rsidRPr="00621FED" w:rsidRDefault="003C5F8C"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A01D0D" w:rsidRPr="001C1375">
              <w:rPr>
                <w:rFonts w:asciiTheme="majorBidi" w:hAnsiTheme="majorBidi" w:cstheme="majorBidi"/>
                <w:b/>
                <w:bCs/>
                <w:color w:val="000000"/>
                <w:sz w:val="24"/>
                <w:szCs w:val="24"/>
                <w:lang w:eastAsia="en-GB"/>
              </w:rPr>
              <w:t xml:space="preserve"> CBPs</w:t>
            </w:r>
            <w:r w:rsidR="00A01D0D"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3C5F8C" w:rsidRPr="00621FED" w:rsidRDefault="003C5F8C"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3C5F8C" w:rsidRPr="00621FED" w:rsidRDefault="003C5F8C"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3C5F8C" w:rsidRPr="00621FED" w:rsidRDefault="003C5F8C" w:rsidP="00781A30">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3C5F8C" w:rsidRPr="00621FED" w:rsidRDefault="003C5F8C"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0068A6" w:rsidRPr="00A659FA" w:rsidTr="00781A30">
        <w:trPr>
          <w:jc w:val="center"/>
        </w:trPr>
        <w:tc>
          <w:tcPr>
            <w:tcW w:w="4786" w:type="dxa"/>
          </w:tcPr>
          <w:p w:rsidR="000068A6" w:rsidRPr="003E1210" w:rsidRDefault="003E1210" w:rsidP="003E1210">
            <w:pPr>
              <w:pStyle w:val="TableText"/>
              <w:spacing w:before="0" w:after="0"/>
              <w:jc w:val="both"/>
              <w:rPr>
                <w:rFonts w:asciiTheme="majorBidi" w:eastAsia="Calibri" w:hAnsiTheme="majorBidi" w:cstheme="majorBidi"/>
                <w:b/>
                <w:bCs/>
                <w:sz w:val="24"/>
                <w:szCs w:val="24"/>
                <w:lang w:val="en-GB" w:bidi="ar-IQ"/>
              </w:rPr>
            </w:pPr>
            <w:r w:rsidRPr="003E1210">
              <w:rPr>
                <w:rFonts w:asciiTheme="majorBidi" w:eastAsia="Calibri" w:hAnsiTheme="majorBidi" w:cstheme="majorBidi"/>
                <w:b/>
                <w:bCs/>
                <w:sz w:val="24"/>
                <w:szCs w:val="24"/>
                <w:lang w:val="en-GB" w:bidi="ar-IQ"/>
              </w:rPr>
              <w:t xml:space="preserve">9.4.2 </w:t>
            </w:r>
            <w:r w:rsidR="000068A6" w:rsidRPr="003E1210">
              <w:rPr>
                <w:rFonts w:asciiTheme="majorBidi" w:eastAsia="Calibri" w:hAnsiTheme="majorBidi" w:cstheme="majorBidi"/>
                <w:b/>
                <w:bCs/>
                <w:sz w:val="24"/>
                <w:szCs w:val="24"/>
                <w:lang w:val="en-GB" w:bidi="ar-IQ"/>
              </w:rPr>
              <w:t>Are decisions for granting, maintaining, recertifying, extending, reducing, suspending or withdrawing certification not outsourced?</w:t>
            </w:r>
          </w:p>
        </w:tc>
        <w:tc>
          <w:tcPr>
            <w:tcW w:w="148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c>
          <w:tcPr>
            <w:tcW w:w="54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c>
          <w:tcPr>
            <w:tcW w:w="54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c>
          <w:tcPr>
            <w:tcW w:w="700" w:type="dxa"/>
          </w:tcPr>
          <w:p w:rsidR="000068A6" w:rsidRPr="00621FED" w:rsidRDefault="000068A6" w:rsidP="000068A6">
            <w:pPr>
              <w:bidi w:val="0"/>
              <w:spacing w:after="0"/>
              <w:ind w:right="1"/>
              <w:jc w:val="both"/>
              <w:rPr>
                <w:rFonts w:asciiTheme="majorBidi" w:hAnsiTheme="majorBidi" w:cstheme="majorBidi"/>
                <w:sz w:val="24"/>
                <w:szCs w:val="24"/>
                <w:rtl/>
                <w:lang w:val="en-GB" w:bidi="ar-IQ"/>
              </w:rPr>
            </w:pPr>
          </w:p>
        </w:tc>
        <w:tc>
          <w:tcPr>
            <w:tcW w:w="344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r>
      <w:tr w:rsidR="000068A6" w:rsidRPr="00A659FA" w:rsidTr="00781A30">
        <w:trPr>
          <w:jc w:val="center"/>
        </w:trPr>
        <w:tc>
          <w:tcPr>
            <w:tcW w:w="4786" w:type="dxa"/>
          </w:tcPr>
          <w:p w:rsidR="000068A6" w:rsidRPr="003E1210" w:rsidRDefault="003E1210" w:rsidP="003E1210">
            <w:pPr>
              <w:pStyle w:val="TableText"/>
              <w:spacing w:before="0" w:after="0"/>
              <w:jc w:val="both"/>
              <w:rPr>
                <w:rFonts w:asciiTheme="majorBidi" w:eastAsia="Calibri" w:hAnsiTheme="majorBidi" w:cstheme="majorBidi"/>
                <w:b/>
                <w:bCs/>
                <w:sz w:val="24"/>
                <w:szCs w:val="24"/>
                <w:lang w:val="en-GB" w:bidi="ar-IQ"/>
              </w:rPr>
            </w:pPr>
            <w:r w:rsidRPr="003E1210">
              <w:rPr>
                <w:rFonts w:asciiTheme="majorBidi" w:eastAsia="Calibri" w:hAnsiTheme="majorBidi" w:cstheme="majorBidi"/>
                <w:b/>
                <w:bCs/>
                <w:sz w:val="24"/>
                <w:szCs w:val="24"/>
                <w:lang w:val="en-GB" w:bidi="ar-IQ"/>
              </w:rPr>
              <w:t xml:space="preserve">9.4.3 </w:t>
            </w:r>
            <w:r w:rsidR="000068A6" w:rsidRPr="003E1210">
              <w:rPr>
                <w:rFonts w:asciiTheme="majorBidi" w:eastAsia="Calibri" w:hAnsiTheme="majorBidi" w:cstheme="majorBidi"/>
                <w:b/>
                <w:bCs/>
                <w:sz w:val="24"/>
                <w:szCs w:val="24"/>
                <w:lang w:val="en-GB" w:bidi="ar-IQ"/>
              </w:rPr>
              <w:t>Does the CB confine its decision on certification to those matters specifically related to the requirements of the certification scheme?</w:t>
            </w:r>
          </w:p>
        </w:tc>
        <w:tc>
          <w:tcPr>
            <w:tcW w:w="148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c>
          <w:tcPr>
            <w:tcW w:w="54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c>
          <w:tcPr>
            <w:tcW w:w="54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c>
          <w:tcPr>
            <w:tcW w:w="700" w:type="dxa"/>
          </w:tcPr>
          <w:p w:rsidR="000068A6" w:rsidRPr="00621FED" w:rsidRDefault="000068A6" w:rsidP="000068A6">
            <w:pPr>
              <w:bidi w:val="0"/>
              <w:spacing w:after="0"/>
              <w:ind w:right="1"/>
              <w:jc w:val="both"/>
              <w:rPr>
                <w:rFonts w:asciiTheme="majorBidi" w:hAnsiTheme="majorBidi" w:cstheme="majorBidi"/>
                <w:sz w:val="24"/>
                <w:szCs w:val="24"/>
                <w:rtl/>
                <w:lang w:val="en-GB" w:bidi="ar-IQ"/>
              </w:rPr>
            </w:pPr>
          </w:p>
        </w:tc>
        <w:tc>
          <w:tcPr>
            <w:tcW w:w="344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r>
      <w:tr w:rsidR="000068A6" w:rsidRPr="00A659FA" w:rsidTr="00781A30">
        <w:trPr>
          <w:jc w:val="center"/>
        </w:trPr>
        <w:tc>
          <w:tcPr>
            <w:tcW w:w="4786" w:type="dxa"/>
          </w:tcPr>
          <w:p w:rsidR="000068A6" w:rsidRPr="003E1210" w:rsidRDefault="003E1210" w:rsidP="003E1210">
            <w:pPr>
              <w:pStyle w:val="TableText"/>
              <w:spacing w:before="0" w:after="0"/>
              <w:jc w:val="both"/>
              <w:rPr>
                <w:rFonts w:asciiTheme="majorBidi" w:eastAsia="Calibri" w:hAnsiTheme="majorBidi" w:cstheme="majorBidi"/>
                <w:b/>
                <w:bCs/>
                <w:sz w:val="24"/>
                <w:szCs w:val="24"/>
                <w:lang w:val="en-GB" w:bidi="ar-IQ"/>
              </w:rPr>
            </w:pPr>
            <w:r w:rsidRPr="003E1210">
              <w:rPr>
                <w:rFonts w:asciiTheme="majorBidi" w:eastAsia="Calibri" w:hAnsiTheme="majorBidi" w:cstheme="majorBidi"/>
                <w:b/>
                <w:bCs/>
                <w:sz w:val="24"/>
                <w:szCs w:val="24"/>
                <w:lang w:val="en-GB" w:bidi="ar-IQ"/>
              </w:rPr>
              <w:t xml:space="preserve">9.4.4 </w:t>
            </w:r>
            <w:r w:rsidR="000068A6" w:rsidRPr="003E1210">
              <w:rPr>
                <w:rFonts w:asciiTheme="majorBidi" w:eastAsia="Calibri" w:hAnsiTheme="majorBidi" w:cstheme="majorBidi"/>
                <w:b/>
                <w:bCs/>
                <w:sz w:val="24"/>
                <w:szCs w:val="24"/>
                <w:lang w:val="en-GB" w:bidi="ar-IQ"/>
              </w:rPr>
              <w:t>Is the decision on certification of a candidate made solely by the CB on the basis of the information gathered during the certification process? Are personnel who make the decision on certification different from personnel who have participated in the examination or training of the candidate?</w:t>
            </w:r>
          </w:p>
        </w:tc>
        <w:tc>
          <w:tcPr>
            <w:tcW w:w="148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c>
          <w:tcPr>
            <w:tcW w:w="54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c>
          <w:tcPr>
            <w:tcW w:w="54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c>
          <w:tcPr>
            <w:tcW w:w="700" w:type="dxa"/>
          </w:tcPr>
          <w:p w:rsidR="000068A6" w:rsidRPr="00621FED" w:rsidRDefault="000068A6" w:rsidP="000068A6">
            <w:pPr>
              <w:bidi w:val="0"/>
              <w:spacing w:after="0"/>
              <w:ind w:right="1"/>
              <w:jc w:val="both"/>
              <w:rPr>
                <w:rFonts w:asciiTheme="majorBidi" w:hAnsiTheme="majorBidi" w:cstheme="majorBidi"/>
                <w:sz w:val="24"/>
                <w:szCs w:val="24"/>
                <w:rtl/>
                <w:lang w:val="en-GB" w:bidi="ar-IQ"/>
              </w:rPr>
            </w:pPr>
          </w:p>
        </w:tc>
        <w:tc>
          <w:tcPr>
            <w:tcW w:w="344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r>
      <w:tr w:rsidR="000068A6" w:rsidRPr="00A659FA" w:rsidTr="00781A30">
        <w:trPr>
          <w:jc w:val="center"/>
        </w:trPr>
        <w:tc>
          <w:tcPr>
            <w:tcW w:w="4786" w:type="dxa"/>
          </w:tcPr>
          <w:p w:rsidR="000068A6" w:rsidRPr="003E1210" w:rsidRDefault="003E1210" w:rsidP="003E1210">
            <w:pPr>
              <w:pStyle w:val="TableText"/>
              <w:spacing w:before="0" w:after="0"/>
              <w:jc w:val="both"/>
              <w:rPr>
                <w:rFonts w:asciiTheme="majorBidi" w:eastAsia="Calibri" w:hAnsiTheme="majorBidi" w:cstheme="majorBidi"/>
                <w:b/>
                <w:bCs/>
                <w:sz w:val="24"/>
                <w:szCs w:val="24"/>
                <w:lang w:val="en-GB" w:bidi="ar-IQ"/>
              </w:rPr>
            </w:pPr>
            <w:r w:rsidRPr="003E1210">
              <w:rPr>
                <w:rFonts w:asciiTheme="majorBidi" w:eastAsia="Calibri" w:hAnsiTheme="majorBidi" w:cstheme="majorBidi"/>
                <w:b/>
                <w:bCs/>
                <w:sz w:val="24"/>
                <w:szCs w:val="24"/>
                <w:lang w:val="en-GB" w:bidi="ar-IQ"/>
              </w:rPr>
              <w:t xml:space="preserve">9.4.5 </w:t>
            </w:r>
            <w:r w:rsidR="000068A6" w:rsidRPr="003E1210">
              <w:rPr>
                <w:rFonts w:asciiTheme="majorBidi" w:eastAsia="Calibri" w:hAnsiTheme="majorBidi" w:cstheme="majorBidi"/>
                <w:b/>
                <w:bCs/>
                <w:sz w:val="24"/>
                <w:szCs w:val="24"/>
                <w:lang w:val="en-GB" w:bidi="ar-IQ"/>
              </w:rPr>
              <w:t>Do the personnel who make the certification decisions have sufficient knowledge of and experience with the certification process to determine if the certification requirements have been met?</w:t>
            </w:r>
          </w:p>
        </w:tc>
        <w:tc>
          <w:tcPr>
            <w:tcW w:w="148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c>
          <w:tcPr>
            <w:tcW w:w="54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c>
          <w:tcPr>
            <w:tcW w:w="54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c>
          <w:tcPr>
            <w:tcW w:w="700" w:type="dxa"/>
          </w:tcPr>
          <w:p w:rsidR="000068A6" w:rsidRPr="00621FED" w:rsidRDefault="000068A6" w:rsidP="000068A6">
            <w:pPr>
              <w:bidi w:val="0"/>
              <w:spacing w:after="0"/>
              <w:ind w:right="1"/>
              <w:jc w:val="both"/>
              <w:rPr>
                <w:rFonts w:asciiTheme="majorBidi" w:hAnsiTheme="majorBidi" w:cstheme="majorBidi"/>
                <w:sz w:val="24"/>
                <w:szCs w:val="24"/>
                <w:rtl/>
                <w:lang w:val="en-GB" w:bidi="ar-IQ"/>
              </w:rPr>
            </w:pPr>
          </w:p>
        </w:tc>
        <w:tc>
          <w:tcPr>
            <w:tcW w:w="344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r>
      <w:tr w:rsidR="000068A6" w:rsidRPr="00A659FA" w:rsidTr="00781A30">
        <w:trPr>
          <w:jc w:val="center"/>
        </w:trPr>
        <w:tc>
          <w:tcPr>
            <w:tcW w:w="4786" w:type="dxa"/>
          </w:tcPr>
          <w:p w:rsidR="000068A6" w:rsidRPr="003E1210" w:rsidRDefault="003E1210" w:rsidP="003E1210">
            <w:pPr>
              <w:pStyle w:val="TableText"/>
              <w:spacing w:before="0" w:after="0"/>
              <w:jc w:val="both"/>
              <w:rPr>
                <w:rFonts w:asciiTheme="majorBidi" w:eastAsia="Calibri" w:hAnsiTheme="majorBidi" w:cstheme="majorBidi"/>
                <w:b/>
                <w:bCs/>
                <w:sz w:val="24"/>
                <w:szCs w:val="24"/>
                <w:lang w:val="en-GB" w:bidi="ar-IQ"/>
              </w:rPr>
            </w:pPr>
            <w:r w:rsidRPr="003E1210">
              <w:rPr>
                <w:rFonts w:asciiTheme="majorBidi" w:eastAsia="Calibri" w:hAnsiTheme="majorBidi" w:cstheme="majorBidi"/>
                <w:b/>
                <w:bCs/>
                <w:sz w:val="24"/>
                <w:szCs w:val="24"/>
                <w:lang w:val="en-GB" w:bidi="ar-IQ"/>
              </w:rPr>
              <w:t>9.4.6  Is certification not granted until all certification requirements are fulfilled?</w:t>
            </w:r>
          </w:p>
        </w:tc>
        <w:tc>
          <w:tcPr>
            <w:tcW w:w="148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c>
          <w:tcPr>
            <w:tcW w:w="54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c>
          <w:tcPr>
            <w:tcW w:w="54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c>
          <w:tcPr>
            <w:tcW w:w="700" w:type="dxa"/>
          </w:tcPr>
          <w:p w:rsidR="000068A6" w:rsidRPr="00621FED" w:rsidRDefault="000068A6" w:rsidP="000068A6">
            <w:pPr>
              <w:bidi w:val="0"/>
              <w:spacing w:after="0"/>
              <w:ind w:right="1"/>
              <w:jc w:val="both"/>
              <w:rPr>
                <w:rFonts w:asciiTheme="majorBidi" w:hAnsiTheme="majorBidi" w:cstheme="majorBidi"/>
                <w:sz w:val="24"/>
                <w:szCs w:val="24"/>
                <w:rtl/>
                <w:lang w:val="en-GB" w:bidi="ar-IQ"/>
              </w:rPr>
            </w:pPr>
          </w:p>
        </w:tc>
        <w:tc>
          <w:tcPr>
            <w:tcW w:w="3440" w:type="dxa"/>
          </w:tcPr>
          <w:p w:rsidR="000068A6" w:rsidRPr="00621FED" w:rsidRDefault="000068A6" w:rsidP="000068A6">
            <w:pPr>
              <w:bidi w:val="0"/>
              <w:spacing w:after="0"/>
              <w:jc w:val="both"/>
              <w:rPr>
                <w:rFonts w:asciiTheme="majorBidi" w:hAnsiTheme="majorBidi" w:cstheme="majorBidi"/>
                <w:sz w:val="24"/>
                <w:szCs w:val="24"/>
                <w:rtl/>
                <w:lang w:val="en-GB" w:bidi="ar-IQ"/>
              </w:rPr>
            </w:pPr>
          </w:p>
        </w:tc>
      </w:tr>
      <w:tr w:rsidR="003E1210" w:rsidRPr="00A659FA" w:rsidTr="00781A30">
        <w:trPr>
          <w:jc w:val="center"/>
        </w:trPr>
        <w:tc>
          <w:tcPr>
            <w:tcW w:w="4786" w:type="dxa"/>
          </w:tcPr>
          <w:p w:rsidR="003E1210" w:rsidRPr="00FC4F9C" w:rsidRDefault="00FC4F9C" w:rsidP="00FC4F9C">
            <w:pPr>
              <w:pStyle w:val="TableText"/>
              <w:spacing w:before="0" w:after="0"/>
              <w:rPr>
                <w:rFonts w:asciiTheme="majorBidi" w:eastAsia="Calibri" w:hAnsiTheme="majorBidi" w:cstheme="majorBidi"/>
                <w:b/>
                <w:bCs/>
                <w:sz w:val="24"/>
                <w:szCs w:val="24"/>
                <w:lang w:val="en-GB" w:bidi="ar-IQ"/>
              </w:rPr>
            </w:pPr>
            <w:r w:rsidRPr="00FC4F9C">
              <w:rPr>
                <w:rFonts w:asciiTheme="majorBidi" w:eastAsia="Calibri" w:hAnsiTheme="majorBidi" w:cstheme="majorBidi"/>
                <w:b/>
                <w:bCs/>
                <w:sz w:val="24"/>
                <w:szCs w:val="24"/>
                <w:lang w:val="en-GB" w:bidi="ar-IQ"/>
              </w:rPr>
              <w:t xml:space="preserve">9.4.7 </w:t>
            </w:r>
            <w:r w:rsidR="003E1210" w:rsidRPr="00FC4F9C">
              <w:rPr>
                <w:rFonts w:asciiTheme="majorBidi" w:eastAsia="Calibri" w:hAnsiTheme="majorBidi" w:cstheme="majorBidi"/>
                <w:b/>
                <w:bCs/>
                <w:sz w:val="24"/>
                <w:szCs w:val="24"/>
                <w:lang w:val="en-GB" w:bidi="ar-IQ"/>
              </w:rPr>
              <w:t>Does the CB provide a certificate to all certified persons? Does the CB maintain sole ownership of the certificates? Do the certificates take the form of a letter, card or other medium, signed or authorized by a responsible member of the personnel of the CB?</w:t>
            </w:r>
          </w:p>
        </w:tc>
        <w:tc>
          <w:tcPr>
            <w:tcW w:w="1480" w:type="dxa"/>
          </w:tcPr>
          <w:p w:rsidR="003E1210" w:rsidRPr="00621FED" w:rsidRDefault="003E1210" w:rsidP="00FC4F9C">
            <w:pPr>
              <w:bidi w:val="0"/>
              <w:spacing w:after="0"/>
              <w:jc w:val="both"/>
              <w:rPr>
                <w:rFonts w:asciiTheme="majorBidi" w:hAnsiTheme="majorBidi" w:cstheme="majorBidi"/>
                <w:sz w:val="24"/>
                <w:szCs w:val="24"/>
                <w:rtl/>
                <w:lang w:val="en-GB" w:bidi="ar-IQ"/>
              </w:rPr>
            </w:pPr>
          </w:p>
        </w:tc>
        <w:tc>
          <w:tcPr>
            <w:tcW w:w="540" w:type="dxa"/>
          </w:tcPr>
          <w:p w:rsidR="003E1210" w:rsidRPr="00621FED" w:rsidRDefault="003E1210" w:rsidP="00FC4F9C">
            <w:pPr>
              <w:bidi w:val="0"/>
              <w:spacing w:after="0"/>
              <w:jc w:val="both"/>
              <w:rPr>
                <w:rFonts w:asciiTheme="majorBidi" w:hAnsiTheme="majorBidi" w:cstheme="majorBidi"/>
                <w:sz w:val="24"/>
                <w:szCs w:val="24"/>
                <w:rtl/>
                <w:lang w:val="en-GB" w:bidi="ar-IQ"/>
              </w:rPr>
            </w:pPr>
          </w:p>
        </w:tc>
        <w:tc>
          <w:tcPr>
            <w:tcW w:w="540" w:type="dxa"/>
          </w:tcPr>
          <w:p w:rsidR="003E1210" w:rsidRPr="00621FED" w:rsidRDefault="003E1210" w:rsidP="00FC4F9C">
            <w:pPr>
              <w:bidi w:val="0"/>
              <w:spacing w:after="0"/>
              <w:jc w:val="both"/>
              <w:rPr>
                <w:rFonts w:asciiTheme="majorBidi" w:hAnsiTheme="majorBidi" w:cstheme="majorBidi"/>
                <w:sz w:val="24"/>
                <w:szCs w:val="24"/>
                <w:rtl/>
                <w:lang w:val="en-GB" w:bidi="ar-IQ"/>
              </w:rPr>
            </w:pPr>
          </w:p>
        </w:tc>
        <w:tc>
          <w:tcPr>
            <w:tcW w:w="700" w:type="dxa"/>
          </w:tcPr>
          <w:p w:rsidR="003E1210" w:rsidRPr="00621FED" w:rsidRDefault="003E1210" w:rsidP="00FC4F9C">
            <w:pPr>
              <w:bidi w:val="0"/>
              <w:spacing w:after="0"/>
              <w:ind w:right="1"/>
              <w:jc w:val="both"/>
              <w:rPr>
                <w:rFonts w:asciiTheme="majorBidi" w:hAnsiTheme="majorBidi" w:cstheme="majorBidi"/>
                <w:sz w:val="24"/>
                <w:szCs w:val="24"/>
                <w:rtl/>
                <w:lang w:val="en-GB" w:bidi="ar-IQ"/>
              </w:rPr>
            </w:pPr>
          </w:p>
        </w:tc>
        <w:tc>
          <w:tcPr>
            <w:tcW w:w="3440" w:type="dxa"/>
          </w:tcPr>
          <w:p w:rsidR="003E1210" w:rsidRPr="00621FED" w:rsidRDefault="003E1210" w:rsidP="00FC4F9C">
            <w:pPr>
              <w:bidi w:val="0"/>
              <w:spacing w:after="0"/>
              <w:jc w:val="both"/>
              <w:rPr>
                <w:rFonts w:asciiTheme="majorBidi" w:hAnsiTheme="majorBidi" w:cstheme="majorBidi"/>
                <w:sz w:val="24"/>
                <w:szCs w:val="24"/>
                <w:rtl/>
                <w:lang w:val="en-GB" w:bidi="ar-IQ"/>
              </w:rPr>
            </w:pPr>
          </w:p>
        </w:tc>
      </w:tr>
    </w:tbl>
    <w:p w:rsidR="00482C57" w:rsidRPr="003C5F8C" w:rsidRDefault="00482C57" w:rsidP="00482C57">
      <w:pPr>
        <w:bidi w:val="0"/>
        <w:spacing w:after="0"/>
        <w:ind w:left="-1333" w:right="-1418"/>
        <w:jc w:val="right"/>
        <w:rPr>
          <w:rFonts w:ascii="Times New Roman" w:hAnsi="Times New Roman" w:cs="Times New Roman"/>
          <w:lang w:bidi="ar-IQ"/>
        </w:rPr>
      </w:pPr>
    </w:p>
    <w:p w:rsidR="00482C57" w:rsidRDefault="00482C57" w:rsidP="00482C57">
      <w:pPr>
        <w:bidi w:val="0"/>
        <w:spacing w:after="0"/>
        <w:ind w:left="-1333" w:right="-1418"/>
        <w:jc w:val="right"/>
        <w:rPr>
          <w:rFonts w:ascii="Times New Roman" w:hAnsi="Times New Roman" w:cs="Times New Roman"/>
          <w:lang w:val="en-GB" w:bidi="ar-IQ"/>
        </w:rPr>
      </w:pPr>
    </w:p>
    <w:p w:rsidR="00482C57" w:rsidRDefault="00482C57" w:rsidP="00482C57">
      <w:pPr>
        <w:bidi w:val="0"/>
        <w:spacing w:after="0"/>
        <w:ind w:left="-1333" w:right="-1418"/>
        <w:jc w:val="right"/>
        <w:rPr>
          <w:rFonts w:ascii="Times New Roman" w:hAnsi="Times New Roman" w:cs="Times New Roman"/>
          <w:lang w:val="en-GB" w:bidi="ar-IQ"/>
        </w:rPr>
      </w:pPr>
    </w:p>
    <w:p w:rsidR="00482C57" w:rsidRDefault="00482C57" w:rsidP="00482C57">
      <w:pPr>
        <w:bidi w:val="0"/>
        <w:spacing w:after="0"/>
        <w:ind w:left="-1333" w:right="-1418"/>
        <w:jc w:val="right"/>
        <w:rPr>
          <w:rFonts w:ascii="Times New Roman" w:hAnsi="Times New Roman" w:cs="Times New Roman"/>
          <w:lang w:val="en-GB" w:bidi="ar-IQ"/>
        </w:rPr>
      </w:pPr>
    </w:p>
    <w:p w:rsidR="00482C57" w:rsidRDefault="00482C57" w:rsidP="00482C57">
      <w:pPr>
        <w:bidi w:val="0"/>
        <w:spacing w:after="0"/>
        <w:ind w:left="-1333" w:right="-1418"/>
        <w:jc w:val="right"/>
        <w:rPr>
          <w:rFonts w:ascii="Times New Roman" w:hAnsi="Times New Roman" w:cs="Times New Roman"/>
          <w:lang w:val="en-GB" w:bidi="ar-IQ"/>
        </w:rPr>
      </w:pPr>
    </w:p>
    <w:p w:rsidR="00482C57" w:rsidRDefault="00482C57" w:rsidP="00482C57">
      <w:pPr>
        <w:bidi w:val="0"/>
        <w:spacing w:after="0"/>
        <w:ind w:left="-1333" w:right="-1418"/>
        <w:jc w:val="right"/>
        <w:rPr>
          <w:rFonts w:ascii="Times New Roman" w:hAnsi="Times New Roman" w:cs="Times New Roman"/>
          <w:lang w:val="en-GB" w:bidi="ar-IQ"/>
        </w:rPr>
      </w:pPr>
    </w:p>
    <w:p w:rsidR="00482C57" w:rsidRDefault="00482C57" w:rsidP="00482C57">
      <w:pPr>
        <w:bidi w:val="0"/>
        <w:spacing w:after="0"/>
        <w:ind w:left="-1333" w:right="-1418"/>
        <w:jc w:val="right"/>
        <w:rPr>
          <w:rFonts w:ascii="Times New Roman" w:hAnsi="Times New Roman" w:cs="Times New Roman"/>
          <w:lang w:val="en-GB"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6E6C09" w:rsidRPr="00A659FA" w:rsidTr="00A1554B">
        <w:trPr>
          <w:jc w:val="center"/>
        </w:trPr>
        <w:tc>
          <w:tcPr>
            <w:tcW w:w="6266" w:type="dxa"/>
            <w:gridSpan w:val="2"/>
            <w:tcBorders>
              <w:bottom w:val="single" w:sz="4" w:space="0" w:color="auto"/>
            </w:tcBorders>
            <w:shd w:val="clear" w:color="auto" w:fill="B8CCE4"/>
          </w:tcPr>
          <w:p w:rsidR="006E6C09" w:rsidRPr="00B6545F" w:rsidRDefault="00153B1D" w:rsidP="00781A30">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t>CBPs  Uses</w:t>
            </w:r>
          </w:p>
        </w:tc>
        <w:tc>
          <w:tcPr>
            <w:tcW w:w="5220" w:type="dxa"/>
            <w:gridSpan w:val="4"/>
            <w:tcBorders>
              <w:bottom w:val="single" w:sz="4" w:space="0" w:color="auto"/>
            </w:tcBorders>
            <w:shd w:val="clear" w:color="auto" w:fill="FFFF00"/>
          </w:tcPr>
          <w:p w:rsidR="006E6C09" w:rsidRPr="00B6545F" w:rsidRDefault="006E6C09" w:rsidP="00781A30">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6E6C09" w:rsidRPr="00A659FA" w:rsidTr="00A1554B">
        <w:trPr>
          <w:jc w:val="center"/>
        </w:trPr>
        <w:tc>
          <w:tcPr>
            <w:tcW w:w="6266" w:type="dxa"/>
            <w:gridSpan w:val="2"/>
            <w:shd w:val="clear" w:color="auto" w:fill="B8CCE4" w:themeFill="accent1" w:themeFillTint="66"/>
          </w:tcPr>
          <w:p w:rsidR="006E6C09" w:rsidRPr="00621FED" w:rsidRDefault="006E6C09" w:rsidP="00781A30">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6E6C09" w:rsidRPr="00621FED" w:rsidRDefault="006E6C09" w:rsidP="00781A30">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6E6C09" w:rsidRPr="00A659FA" w:rsidTr="00A1554B">
        <w:trPr>
          <w:jc w:val="center"/>
        </w:trPr>
        <w:tc>
          <w:tcPr>
            <w:tcW w:w="4786" w:type="dxa"/>
            <w:shd w:val="clear" w:color="auto" w:fill="B8CCE4" w:themeFill="accent1" w:themeFillTint="66"/>
          </w:tcPr>
          <w:p w:rsidR="006E6C09" w:rsidRPr="00621FED" w:rsidRDefault="006E6C09"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6E6C09" w:rsidRPr="00621FED" w:rsidRDefault="006E6C09"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sidR="00A01D0D" w:rsidRPr="001C1375">
              <w:rPr>
                <w:rFonts w:asciiTheme="majorBidi" w:hAnsiTheme="majorBidi" w:cstheme="majorBidi"/>
                <w:b/>
                <w:bCs/>
                <w:color w:val="000000"/>
                <w:sz w:val="24"/>
                <w:szCs w:val="24"/>
                <w:lang w:eastAsia="en-GB"/>
              </w:rPr>
              <w:t xml:space="preserve"> CBPs</w:t>
            </w:r>
            <w:r w:rsidR="00A01D0D"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Documents</w:t>
            </w:r>
          </w:p>
        </w:tc>
        <w:tc>
          <w:tcPr>
            <w:tcW w:w="540" w:type="dxa"/>
            <w:shd w:val="clear" w:color="auto" w:fill="FFFF00"/>
          </w:tcPr>
          <w:p w:rsidR="006E6C09" w:rsidRPr="00621FED" w:rsidRDefault="006E6C09"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6E6C09" w:rsidRPr="00621FED" w:rsidRDefault="006E6C09"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6E6C09" w:rsidRPr="00621FED" w:rsidRDefault="006E6C09" w:rsidP="00781A30">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6E6C09" w:rsidRPr="00621FED" w:rsidRDefault="006E6C09" w:rsidP="00781A30">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FC4F9C" w:rsidRPr="00A659FA" w:rsidTr="00781A30">
        <w:trPr>
          <w:jc w:val="center"/>
        </w:trPr>
        <w:tc>
          <w:tcPr>
            <w:tcW w:w="4786" w:type="dxa"/>
          </w:tcPr>
          <w:p w:rsidR="00FC4F9C" w:rsidRPr="00FC4F9C" w:rsidRDefault="00FC4F9C" w:rsidP="0023108C">
            <w:pPr>
              <w:pStyle w:val="TableText"/>
              <w:spacing w:before="0" w:after="0"/>
              <w:jc w:val="both"/>
              <w:rPr>
                <w:rFonts w:asciiTheme="majorBidi" w:eastAsia="Calibri" w:hAnsiTheme="majorBidi" w:cstheme="majorBidi"/>
                <w:b/>
                <w:bCs/>
                <w:color w:val="000000"/>
                <w:sz w:val="24"/>
                <w:szCs w:val="24"/>
                <w:lang w:eastAsia="en-GB"/>
              </w:rPr>
            </w:pPr>
            <w:r>
              <w:rPr>
                <w:rFonts w:asciiTheme="majorBidi" w:eastAsia="Calibri" w:hAnsiTheme="majorBidi" w:cstheme="majorBidi"/>
                <w:b/>
                <w:bCs/>
                <w:color w:val="000000"/>
                <w:sz w:val="24"/>
                <w:szCs w:val="24"/>
                <w:lang w:eastAsia="en-GB"/>
              </w:rPr>
              <w:t xml:space="preserve">9.4.8 </w:t>
            </w:r>
            <w:r w:rsidRPr="00FC4F9C">
              <w:rPr>
                <w:rFonts w:asciiTheme="majorBidi" w:eastAsia="Calibri" w:hAnsiTheme="majorBidi" w:cstheme="majorBidi"/>
                <w:b/>
                <w:bCs/>
                <w:color w:val="000000"/>
                <w:sz w:val="24"/>
                <w:szCs w:val="24"/>
                <w:lang w:eastAsia="en-GB"/>
              </w:rPr>
              <w:t>Do the certificates contain, as a minimum, the following information:</w:t>
            </w:r>
          </w:p>
          <w:p w:rsidR="00FC4F9C" w:rsidRPr="00FC4F9C" w:rsidRDefault="00FC4F9C" w:rsidP="0023108C">
            <w:pPr>
              <w:pStyle w:val="TableText"/>
              <w:numPr>
                <w:ilvl w:val="0"/>
                <w:numId w:val="34"/>
              </w:numPr>
              <w:spacing w:before="0" w:after="0"/>
              <w:ind w:left="426"/>
              <w:jc w:val="both"/>
              <w:rPr>
                <w:rFonts w:asciiTheme="majorBidi" w:eastAsia="Calibri" w:hAnsiTheme="majorBidi" w:cstheme="majorBidi"/>
                <w:b/>
                <w:bCs/>
                <w:color w:val="000000"/>
                <w:sz w:val="24"/>
                <w:szCs w:val="24"/>
                <w:lang w:eastAsia="en-GB"/>
              </w:rPr>
            </w:pPr>
            <w:r w:rsidRPr="00FC4F9C">
              <w:rPr>
                <w:rFonts w:asciiTheme="majorBidi" w:eastAsia="Calibri" w:hAnsiTheme="majorBidi" w:cstheme="majorBidi"/>
                <w:b/>
                <w:bCs/>
                <w:color w:val="000000"/>
                <w:sz w:val="24"/>
                <w:szCs w:val="24"/>
                <w:lang w:eastAsia="en-GB"/>
              </w:rPr>
              <w:t>The name of the certified person;</w:t>
            </w:r>
          </w:p>
          <w:p w:rsidR="00FC4F9C" w:rsidRPr="00FC4F9C" w:rsidRDefault="00FC4F9C" w:rsidP="0023108C">
            <w:pPr>
              <w:pStyle w:val="TableText"/>
              <w:numPr>
                <w:ilvl w:val="0"/>
                <w:numId w:val="34"/>
              </w:numPr>
              <w:spacing w:before="0" w:after="0"/>
              <w:ind w:left="426"/>
              <w:jc w:val="both"/>
              <w:rPr>
                <w:rFonts w:asciiTheme="majorBidi" w:eastAsia="Calibri" w:hAnsiTheme="majorBidi" w:cstheme="majorBidi"/>
                <w:b/>
                <w:bCs/>
                <w:color w:val="000000"/>
                <w:sz w:val="24"/>
                <w:szCs w:val="24"/>
                <w:lang w:eastAsia="en-GB"/>
              </w:rPr>
            </w:pPr>
            <w:r w:rsidRPr="00FC4F9C">
              <w:rPr>
                <w:rFonts w:asciiTheme="majorBidi" w:eastAsia="Calibri" w:hAnsiTheme="majorBidi" w:cstheme="majorBidi"/>
                <w:b/>
                <w:bCs/>
                <w:color w:val="000000"/>
                <w:sz w:val="24"/>
                <w:szCs w:val="24"/>
                <w:lang w:eastAsia="en-GB"/>
              </w:rPr>
              <w:t>A unique identification;</w:t>
            </w:r>
          </w:p>
          <w:p w:rsidR="00FC4F9C" w:rsidRPr="00FC4F9C" w:rsidRDefault="00FC4F9C" w:rsidP="0023108C">
            <w:pPr>
              <w:pStyle w:val="TableText"/>
              <w:numPr>
                <w:ilvl w:val="0"/>
                <w:numId w:val="34"/>
              </w:numPr>
              <w:spacing w:before="0" w:after="0"/>
              <w:ind w:left="426"/>
              <w:jc w:val="both"/>
              <w:rPr>
                <w:rFonts w:asciiTheme="majorBidi" w:eastAsia="Calibri" w:hAnsiTheme="majorBidi" w:cstheme="majorBidi"/>
                <w:b/>
                <w:bCs/>
                <w:color w:val="000000"/>
                <w:sz w:val="24"/>
                <w:szCs w:val="24"/>
                <w:lang w:eastAsia="en-GB"/>
              </w:rPr>
            </w:pPr>
            <w:r w:rsidRPr="00FC4F9C">
              <w:rPr>
                <w:rFonts w:asciiTheme="majorBidi" w:eastAsia="Calibri" w:hAnsiTheme="majorBidi" w:cstheme="majorBidi"/>
                <w:b/>
                <w:bCs/>
                <w:color w:val="000000"/>
                <w:sz w:val="24"/>
                <w:szCs w:val="24"/>
                <w:lang w:eastAsia="en-GB"/>
              </w:rPr>
              <w:t>The name of the CB;</w:t>
            </w:r>
          </w:p>
          <w:p w:rsidR="00FC4F9C" w:rsidRPr="00FC4F9C" w:rsidRDefault="00FC4F9C" w:rsidP="0023108C">
            <w:pPr>
              <w:pStyle w:val="TableText"/>
              <w:numPr>
                <w:ilvl w:val="0"/>
                <w:numId w:val="34"/>
              </w:numPr>
              <w:spacing w:before="0" w:after="0"/>
              <w:ind w:left="426"/>
              <w:jc w:val="both"/>
              <w:rPr>
                <w:rFonts w:asciiTheme="majorBidi" w:eastAsia="Calibri" w:hAnsiTheme="majorBidi" w:cstheme="majorBidi"/>
                <w:b/>
                <w:bCs/>
                <w:color w:val="000000"/>
                <w:sz w:val="24"/>
                <w:szCs w:val="24"/>
                <w:lang w:eastAsia="en-GB"/>
              </w:rPr>
            </w:pPr>
            <w:r w:rsidRPr="00FC4F9C">
              <w:rPr>
                <w:rFonts w:asciiTheme="majorBidi" w:eastAsia="Calibri" w:hAnsiTheme="majorBidi" w:cstheme="majorBidi"/>
                <w:b/>
                <w:bCs/>
                <w:color w:val="000000"/>
                <w:sz w:val="24"/>
                <w:szCs w:val="24"/>
                <w:lang w:eastAsia="en-GB"/>
              </w:rPr>
              <w:t>A reference to the certification scheme, standard or other relevant documents, including issue date, if relevant;</w:t>
            </w:r>
          </w:p>
          <w:p w:rsidR="00FC4F9C" w:rsidRPr="00FC4F9C" w:rsidRDefault="00FC4F9C" w:rsidP="0023108C">
            <w:pPr>
              <w:pStyle w:val="TableText"/>
              <w:numPr>
                <w:ilvl w:val="0"/>
                <w:numId w:val="34"/>
              </w:numPr>
              <w:spacing w:before="0" w:after="0"/>
              <w:ind w:left="426"/>
              <w:jc w:val="both"/>
              <w:rPr>
                <w:rFonts w:asciiTheme="majorBidi" w:eastAsia="Calibri" w:hAnsiTheme="majorBidi" w:cstheme="majorBidi"/>
                <w:b/>
                <w:bCs/>
                <w:color w:val="000000"/>
                <w:sz w:val="24"/>
                <w:szCs w:val="24"/>
                <w:lang w:eastAsia="en-GB"/>
              </w:rPr>
            </w:pPr>
            <w:r w:rsidRPr="00FC4F9C">
              <w:rPr>
                <w:rFonts w:asciiTheme="majorBidi" w:eastAsia="Calibri" w:hAnsiTheme="majorBidi" w:cstheme="majorBidi"/>
                <w:b/>
                <w:bCs/>
                <w:color w:val="000000"/>
                <w:sz w:val="24"/>
                <w:szCs w:val="24"/>
                <w:lang w:eastAsia="en-GB"/>
              </w:rPr>
              <w:t>The scope of the certification including, if applicable, validity conditions and limitations;</w:t>
            </w:r>
          </w:p>
          <w:p w:rsidR="00FC4F9C" w:rsidRPr="00FC4F9C" w:rsidRDefault="00FC4F9C" w:rsidP="0023108C">
            <w:pPr>
              <w:pStyle w:val="TableText"/>
              <w:numPr>
                <w:ilvl w:val="0"/>
                <w:numId w:val="34"/>
              </w:numPr>
              <w:spacing w:before="0" w:after="0"/>
              <w:ind w:left="426"/>
              <w:jc w:val="both"/>
              <w:rPr>
                <w:rFonts w:asciiTheme="majorBidi" w:eastAsia="Calibri" w:hAnsiTheme="majorBidi" w:cstheme="majorBidi"/>
                <w:b/>
                <w:bCs/>
                <w:color w:val="000000"/>
                <w:sz w:val="24"/>
                <w:szCs w:val="24"/>
                <w:lang w:eastAsia="en-GB"/>
              </w:rPr>
            </w:pPr>
            <w:r w:rsidRPr="00FC4F9C">
              <w:rPr>
                <w:rFonts w:asciiTheme="majorBidi" w:eastAsia="Calibri" w:hAnsiTheme="majorBidi" w:cstheme="majorBidi"/>
                <w:b/>
                <w:bCs/>
                <w:color w:val="000000"/>
                <w:sz w:val="24"/>
                <w:szCs w:val="24"/>
                <w:lang w:eastAsia="en-GB"/>
              </w:rPr>
              <w:t>The effective date of certification and date of expiry</w:t>
            </w:r>
          </w:p>
        </w:tc>
        <w:tc>
          <w:tcPr>
            <w:tcW w:w="1480" w:type="dxa"/>
          </w:tcPr>
          <w:p w:rsidR="00FC4F9C" w:rsidRPr="00621FED" w:rsidRDefault="00FC4F9C" w:rsidP="00FC4F9C">
            <w:pPr>
              <w:bidi w:val="0"/>
              <w:spacing w:after="0"/>
              <w:jc w:val="both"/>
              <w:rPr>
                <w:rFonts w:asciiTheme="majorBidi" w:hAnsiTheme="majorBidi" w:cstheme="majorBidi"/>
                <w:sz w:val="24"/>
                <w:szCs w:val="24"/>
                <w:rtl/>
                <w:lang w:val="en-GB" w:bidi="ar-IQ"/>
              </w:rPr>
            </w:pPr>
          </w:p>
        </w:tc>
        <w:tc>
          <w:tcPr>
            <w:tcW w:w="540" w:type="dxa"/>
          </w:tcPr>
          <w:p w:rsidR="00FC4F9C" w:rsidRPr="00621FED" w:rsidRDefault="00FC4F9C" w:rsidP="00FC4F9C">
            <w:pPr>
              <w:bidi w:val="0"/>
              <w:spacing w:after="0"/>
              <w:jc w:val="both"/>
              <w:rPr>
                <w:rFonts w:asciiTheme="majorBidi" w:hAnsiTheme="majorBidi" w:cstheme="majorBidi"/>
                <w:sz w:val="24"/>
                <w:szCs w:val="24"/>
                <w:rtl/>
                <w:lang w:val="en-GB" w:bidi="ar-IQ"/>
              </w:rPr>
            </w:pPr>
          </w:p>
        </w:tc>
        <w:tc>
          <w:tcPr>
            <w:tcW w:w="540" w:type="dxa"/>
          </w:tcPr>
          <w:p w:rsidR="00FC4F9C" w:rsidRPr="00621FED" w:rsidRDefault="00FC4F9C" w:rsidP="00FC4F9C">
            <w:pPr>
              <w:bidi w:val="0"/>
              <w:spacing w:after="0"/>
              <w:jc w:val="both"/>
              <w:rPr>
                <w:rFonts w:asciiTheme="majorBidi" w:hAnsiTheme="majorBidi" w:cstheme="majorBidi"/>
                <w:sz w:val="24"/>
                <w:szCs w:val="24"/>
                <w:rtl/>
                <w:lang w:val="en-GB" w:bidi="ar-IQ"/>
              </w:rPr>
            </w:pPr>
          </w:p>
        </w:tc>
        <w:tc>
          <w:tcPr>
            <w:tcW w:w="700" w:type="dxa"/>
          </w:tcPr>
          <w:p w:rsidR="00FC4F9C" w:rsidRPr="00621FED" w:rsidRDefault="00FC4F9C" w:rsidP="00FC4F9C">
            <w:pPr>
              <w:bidi w:val="0"/>
              <w:spacing w:after="0"/>
              <w:ind w:right="1"/>
              <w:jc w:val="both"/>
              <w:rPr>
                <w:rFonts w:asciiTheme="majorBidi" w:hAnsiTheme="majorBidi" w:cstheme="majorBidi"/>
                <w:sz w:val="24"/>
                <w:szCs w:val="24"/>
                <w:rtl/>
                <w:lang w:val="en-GB" w:bidi="ar-IQ"/>
              </w:rPr>
            </w:pPr>
          </w:p>
        </w:tc>
        <w:tc>
          <w:tcPr>
            <w:tcW w:w="3440" w:type="dxa"/>
          </w:tcPr>
          <w:p w:rsidR="00FC4F9C" w:rsidRPr="00621FED" w:rsidRDefault="00FC4F9C" w:rsidP="00FC4F9C">
            <w:pPr>
              <w:bidi w:val="0"/>
              <w:spacing w:after="0"/>
              <w:jc w:val="both"/>
              <w:rPr>
                <w:rFonts w:asciiTheme="majorBidi" w:hAnsiTheme="majorBidi" w:cstheme="majorBidi"/>
                <w:sz w:val="24"/>
                <w:szCs w:val="24"/>
                <w:rtl/>
                <w:lang w:val="en-GB" w:bidi="ar-IQ"/>
              </w:rPr>
            </w:pPr>
          </w:p>
        </w:tc>
      </w:tr>
      <w:tr w:rsidR="00FC4F9C" w:rsidRPr="00A659FA" w:rsidTr="00781A30">
        <w:trPr>
          <w:jc w:val="center"/>
        </w:trPr>
        <w:tc>
          <w:tcPr>
            <w:tcW w:w="4786" w:type="dxa"/>
          </w:tcPr>
          <w:p w:rsidR="00FC4F9C" w:rsidRPr="00FC4F9C" w:rsidRDefault="00FC4F9C" w:rsidP="0023108C">
            <w:pPr>
              <w:pStyle w:val="TableText"/>
              <w:spacing w:before="0" w:after="0"/>
              <w:jc w:val="both"/>
              <w:rPr>
                <w:rFonts w:asciiTheme="majorBidi" w:eastAsia="Calibri" w:hAnsiTheme="majorBidi" w:cstheme="majorBidi"/>
                <w:b/>
                <w:bCs/>
                <w:color w:val="000000"/>
                <w:sz w:val="24"/>
                <w:szCs w:val="24"/>
                <w:lang w:eastAsia="en-GB"/>
              </w:rPr>
            </w:pPr>
            <w:r>
              <w:rPr>
                <w:rFonts w:asciiTheme="majorBidi" w:eastAsia="Calibri" w:hAnsiTheme="majorBidi" w:cstheme="majorBidi"/>
                <w:b/>
                <w:bCs/>
                <w:color w:val="000000"/>
                <w:sz w:val="24"/>
                <w:szCs w:val="24"/>
                <w:lang w:eastAsia="en-GB"/>
              </w:rPr>
              <w:t>9.4.9 I</w:t>
            </w:r>
            <w:r w:rsidRPr="00FC4F9C">
              <w:rPr>
                <w:rFonts w:asciiTheme="majorBidi" w:eastAsia="Calibri" w:hAnsiTheme="majorBidi" w:cstheme="majorBidi"/>
                <w:b/>
                <w:bCs/>
                <w:color w:val="000000"/>
                <w:sz w:val="24"/>
                <w:szCs w:val="24"/>
                <w:lang w:eastAsia="en-GB"/>
              </w:rPr>
              <w:t>s the certificate designed to reduce the risks of counterfeiting?</w:t>
            </w:r>
          </w:p>
        </w:tc>
        <w:tc>
          <w:tcPr>
            <w:tcW w:w="1480" w:type="dxa"/>
          </w:tcPr>
          <w:p w:rsidR="00FC4F9C" w:rsidRPr="00621FED" w:rsidRDefault="00FC4F9C" w:rsidP="00FC4F9C">
            <w:pPr>
              <w:bidi w:val="0"/>
              <w:spacing w:after="0"/>
              <w:jc w:val="both"/>
              <w:rPr>
                <w:rFonts w:asciiTheme="majorBidi" w:hAnsiTheme="majorBidi" w:cstheme="majorBidi"/>
                <w:sz w:val="24"/>
                <w:szCs w:val="24"/>
                <w:rtl/>
                <w:lang w:val="en-GB" w:bidi="ar-IQ"/>
              </w:rPr>
            </w:pPr>
          </w:p>
        </w:tc>
        <w:tc>
          <w:tcPr>
            <w:tcW w:w="540" w:type="dxa"/>
          </w:tcPr>
          <w:p w:rsidR="00FC4F9C" w:rsidRPr="00621FED" w:rsidRDefault="00FC4F9C" w:rsidP="00FC4F9C">
            <w:pPr>
              <w:bidi w:val="0"/>
              <w:spacing w:after="0"/>
              <w:jc w:val="both"/>
              <w:rPr>
                <w:rFonts w:asciiTheme="majorBidi" w:hAnsiTheme="majorBidi" w:cstheme="majorBidi"/>
                <w:sz w:val="24"/>
                <w:szCs w:val="24"/>
                <w:rtl/>
                <w:lang w:val="en-GB" w:bidi="ar-IQ"/>
              </w:rPr>
            </w:pPr>
          </w:p>
        </w:tc>
        <w:tc>
          <w:tcPr>
            <w:tcW w:w="540" w:type="dxa"/>
          </w:tcPr>
          <w:p w:rsidR="00FC4F9C" w:rsidRPr="00621FED" w:rsidRDefault="00FC4F9C" w:rsidP="00FC4F9C">
            <w:pPr>
              <w:bidi w:val="0"/>
              <w:spacing w:after="0"/>
              <w:jc w:val="both"/>
              <w:rPr>
                <w:rFonts w:asciiTheme="majorBidi" w:hAnsiTheme="majorBidi" w:cstheme="majorBidi"/>
                <w:sz w:val="24"/>
                <w:szCs w:val="24"/>
                <w:rtl/>
                <w:lang w:val="en-GB" w:bidi="ar-IQ"/>
              </w:rPr>
            </w:pPr>
          </w:p>
        </w:tc>
        <w:tc>
          <w:tcPr>
            <w:tcW w:w="700" w:type="dxa"/>
          </w:tcPr>
          <w:p w:rsidR="00FC4F9C" w:rsidRPr="00621FED" w:rsidRDefault="00FC4F9C" w:rsidP="00FC4F9C">
            <w:pPr>
              <w:bidi w:val="0"/>
              <w:spacing w:after="0"/>
              <w:ind w:right="1"/>
              <w:jc w:val="both"/>
              <w:rPr>
                <w:rFonts w:asciiTheme="majorBidi" w:hAnsiTheme="majorBidi" w:cstheme="majorBidi"/>
                <w:sz w:val="24"/>
                <w:szCs w:val="24"/>
                <w:rtl/>
                <w:lang w:val="en-GB" w:bidi="ar-IQ"/>
              </w:rPr>
            </w:pPr>
          </w:p>
        </w:tc>
        <w:tc>
          <w:tcPr>
            <w:tcW w:w="3440" w:type="dxa"/>
          </w:tcPr>
          <w:p w:rsidR="00FC4F9C" w:rsidRPr="00621FED" w:rsidRDefault="00FC4F9C" w:rsidP="00FC4F9C">
            <w:pPr>
              <w:bidi w:val="0"/>
              <w:spacing w:after="0"/>
              <w:jc w:val="both"/>
              <w:rPr>
                <w:rFonts w:asciiTheme="majorBidi" w:hAnsiTheme="majorBidi" w:cstheme="majorBidi"/>
                <w:sz w:val="24"/>
                <w:szCs w:val="24"/>
                <w:rtl/>
                <w:lang w:val="en-GB" w:bidi="ar-IQ"/>
              </w:rPr>
            </w:pPr>
          </w:p>
        </w:tc>
      </w:tr>
      <w:tr w:rsidR="0023108C" w:rsidRPr="00A659FA" w:rsidTr="00781A30">
        <w:trPr>
          <w:jc w:val="center"/>
        </w:trPr>
        <w:tc>
          <w:tcPr>
            <w:tcW w:w="4786" w:type="dxa"/>
          </w:tcPr>
          <w:p w:rsidR="0023108C" w:rsidRPr="0023108C" w:rsidRDefault="0023108C" w:rsidP="0023108C">
            <w:pPr>
              <w:pStyle w:val="TableText"/>
              <w:spacing w:before="0" w:after="0"/>
              <w:jc w:val="both"/>
              <w:rPr>
                <w:rFonts w:asciiTheme="majorBidi" w:eastAsia="Calibri" w:hAnsiTheme="majorBidi" w:cstheme="majorBidi"/>
                <w:b/>
                <w:bCs/>
                <w:color w:val="000000"/>
                <w:sz w:val="24"/>
                <w:szCs w:val="24"/>
                <w:lang w:eastAsia="en-GB"/>
              </w:rPr>
            </w:pPr>
            <w:r w:rsidRPr="0023108C">
              <w:rPr>
                <w:rFonts w:asciiTheme="majorBidi" w:eastAsia="Calibri" w:hAnsiTheme="majorBidi" w:cstheme="majorBidi"/>
                <w:b/>
                <w:bCs/>
                <w:color w:val="000000"/>
                <w:sz w:val="24"/>
                <w:szCs w:val="24"/>
                <w:lang w:eastAsia="en-GB"/>
              </w:rPr>
              <w:t>9.5 Suspending, Withdrawing or Reducing the Scope of Certification</w:t>
            </w:r>
          </w:p>
        </w:tc>
        <w:tc>
          <w:tcPr>
            <w:tcW w:w="1480" w:type="dxa"/>
          </w:tcPr>
          <w:p w:rsidR="0023108C" w:rsidRPr="00621FED" w:rsidRDefault="0023108C" w:rsidP="0023108C">
            <w:pPr>
              <w:bidi w:val="0"/>
              <w:spacing w:after="0"/>
              <w:jc w:val="both"/>
              <w:rPr>
                <w:rFonts w:asciiTheme="majorBidi" w:hAnsiTheme="majorBidi" w:cstheme="majorBidi"/>
                <w:sz w:val="24"/>
                <w:szCs w:val="24"/>
                <w:rtl/>
                <w:lang w:val="en-GB" w:bidi="ar-IQ"/>
              </w:rPr>
            </w:pPr>
          </w:p>
        </w:tc>
        <w:tc>
          <w:tcPr>
            <w:tcW w:w="540" w:type="dxa"/>
          </w:tcPr>
          <w:p w:rsidR="0023108C" w:rsidRPr="00621FED" w:rsidRDefault="0023108C" w:rsidP="0023108C">
            <w:pPr>
              <w:bidi w:val="0"/>
              <w:spacing w:after="0"/>
              <w:jc w:val="both"/>
              <w:rPr>
                <w:rFonts w:asciiTheme="majorBidi" w:hAnsiTheme="majorBidi" w:cstheme="majorBidi"/>
                <w:sz w:val="24"/>
                <w:szCs w:val="24"/>
                <w:rtl/>
                <w:lang w:val="en-GB" w:bidi="ar-IQ"/>
              </w:rPr>
            </w:pPr>
          </w:p>
        </w:tc>
        <w:tc>
          <w:tcPr>
            <w:tcW w:w="540" w:type="dxa"/>
          </w:tcPr>
          <w:p w:rsidR="0023108C" w:rsidRPr="00621FED" w:rsidRDefault="0023108C" w:rsidP="0023108C">
            <w:pPr>
              <w:bidi w:val="0"/>
              <w:spacing w:after="0"/>
              <w:jc w:val="both"/>
              <w:rPr>
                <w:rFonts w:asciiTheme="majorBidi" w:hAnsiTheme="majorBidi" w:cstheme="majorBidi"/>
                <w:sz w:val="24"/>
                <w:szCs w:val="24"/>
                <w:rtl/>
                <w:lang w:val="en-GB" w:bidi="ar-IQ"/>
              </w:rPr>
            </w:pPr>
          </w:p>
        </w:tc>
        <w:tc>
          <w:tcPr>
            <w:tcW w:w="700" w:type="dxa"/>
          </w:tcPr>
          <w:p w:rsidR="0023108C" w:rsidRPr="00621FED" w:rsidRDefault="0023108C" w:rsidP="0023108C">
            <w:pPr>
              <w:bidi w:val="0"/>
              <w:spacing w:after="0"/>
              <w:ind w:right="1"/>
              <w:jc w:val="both"/>
              <w:rPr>
                <w:rFonts w:asciiTheme="majorBidi" w:hAnsiTheme="majorBidi" w:cstheme="majorBidi"/>
                <w:sz w:val="24"/>
                <w:szCs w:val="24"/>
                <w:rtl/>
                <w:lang w:val="en-GB" w:bidi="ar-IQ"/>
              </w:rPr>
            </w:pPr>
          </w:p>
        </w:tc>
        <w:tc>
          <w:tcPr>
            <w:tcW w:w="3440" w:type="dxa"/>
          </w:tcPr>
          <w:p w:rsidR="0023108C" w:rsidRPr="00621FED" w:rsidRDefault="0023108C" w:rsidP="0023108C">
            <w:pPr>
              <w:bidi w:val="0"/>
              <w:spacing w:after="0"/>
              <w:jc w:val="both"/>
              <w:rPr>
                <w:rFonts w:asciiTheme="majorBidi" w:hAnsiTheme="majorBidi" w:cstheme="majorBidi"/>
                <w:sz w:val="24"/>
                <w:szCs w:val="24"/>
                <w:rtl/>
                <w:lang w:val="en-GB" w:bidi="ar-IQ"/>
              </w:rPr>
            </w:pPr>
          </w:p>
        </w:tc>
      </w:tr>
      <w:tr w:rsidR="0023108C" w:rsidRPr="00A659FA" w:rsidTr="00781A30">
        <w:trPr>
          <w:jc w:val="center"/>
        </w:trPr>
        <w:tc>
          <w:tcPr>
            <w:tcW w:w="4786" w:type="dxa"/>
          </w:tcPr>
          <w:p w:rsidR="0023108C" w:rsidRPr="0023108C" w:rsidRDefault="0023108C" w:rsidP="0023108C">
            <w:pPr>
              <w:pStyle w:val="TableText"/>
              <w:spacing w:before="0" w:after="0"/>
              <w:jc w:val="both"/>
              <w:rPr>
                <w:rFonts w:asciiTheme="majorBidi" w:eastAsia="Calibri" w:hAnsiTheme="majorBidi" w:cstheme="majorBidi"/>
                <w:b/>
                <w:bCs/>
                <w:color w:val="000000"/>
                <w:sz w:val="24"/>
                <w:szCs w:val="24"/>
                <w:lang w:eastAsia="en-GB"/>
              </w:rPr>
            </w:pPr>
            <w:r w:rsidRPr="0023108C">
              <w:rPr>
                <w:rFonts w:asciiTheme="majorBidi" w:eastAsia="Calibri" w:hAnsiTheme="majorBidi" w:cstheme="majorBidi"/>
                <w:b/>
                <w:bCs/>
                <w:color w:val="000000"/>
                <w:sz w:val="24"/>
                <w:szCs w:val="24"/>
                <w:lang w:eastAsia="en-GB"/>
              </w:rPr>
              <w:t>9.5.1 Does the CB have a policy and documented procedures for suspension or withdrawal of the certification, or reduction of the scope of certification, which specify the subsequent actions by the CB?</w:t>
            </w:r>
          </w:p>
        </w:tc>
        <w:tc>
          <w:tcPr>
            <w:tcW w:w="1480" w:type="dxa"/>
          </w:tcPr>
          <w:p w:rsidR="0023108C" w:rsidRPr="00621FED" w:rsidRDefault="0023108C" w:rsidP="0023108C">
            <w:pPr>
              <w:bidi w:val="0"/>
              <w:spacing w:after="0"/>
              <w:jc w:val="both"/>
              <w:rPr>
                <w:rFonts w:asciiTheme="majorBidi" w:hAnsiTheme="majorBidi" w:cstheme="majorBidi"/>
                <w:sz w:val="24"/>
                <w:szCs w:val="24"/>
                <w:rtl/>
                <w:lang w:val="en-GB" w:bidi="ar-IQ"/>
              </w:rPr>
            </w:pPr>
          </w:p>
        </w:tc>
        <w:tc>
          <w:tcPr>
            <w:tcW w:w="540" w:type="dxa"/>
          </w:tcPr>
          <w:p w:rsidR="0023108C" w:rsidRPr="00621FED" w:rsidRDefault="0023108C" w:rsidP="0023108C">
            <w:pPr>
              <w:bidi w:val="0"/>
              <w:spacing w:after="0"/>
              <w:jc w:val="both"/>
              <w:rPr>
                <w:rFonts w:asciiTheme="majorBidi" w:hAnsiTheme="majorBidi" w:cstheme="majorBidi"/>
                <w:sz w:val="24"/>
                <w:szCs w:val="24"/>
                <w:rtl/>
                <w:lang w:val="en-GB" w:bidi="ar-IQ"/>
              </w:rPr>
            </w:pPr>
          </w:p>
        </w:tc>
        <w:tc>
          <w:tcPr>
            <w:tcW w:w="540" w:type="dxa"/>
          </w:tcPr>
          <w:p w:rsidR="0023108C" w:rsidRPr="00621FED" w:rsidRDefault="0023108C" w:rsidP="0023108C">
            <w:pPr>
              <w:bidi w:val="0"/>
              <w:spacing w:after="0"/>
              <w:jc w:val="both"/>
              <w:rPr>
                <w:rFonts w:asciiTheme="majorBidi" w:hAnsiTheme="majorBidi" w:cstheme="majorBidi"/>
                <w:sz w:val="24"/>
                <w:szCs w:val="24"/>
                <w:rtl/>
                <w:lang w:val="en-GB" w:bidi="ar-IQ"/>
              </w:rPr>
            </w:pPr>
          </w:p>
        </w:tc>
        <w:tc>
          <w:tcPr>
            <w:tcW w:w="700" w:type="dxa"/>
          </w:tcPr>
          <w:p w:rsidR="0023108C" w:rsidRPr="00621FED" w:rsidRDefault="0023108C" w:rsidP="0023108C">
            <w:pPr>
              <w:bidi w:val="0"/>
              <w:spacing w:after="0"/>
              <w:ind w:right="1"/>
              <w:jc w:val="both"/>
              <w:rPr>
                <w:rFonts w:asciiTheme="majorBidi" w:hAnsiTheme="majorBidi" w:cstheme="majorBidi"/>
                <w:sz w:val="24"/>
                <w:szCs w:val="24"/>
                <w:rtl/>
                <w:lang w:val="en-GB" w:bidi="ar-IQ"/>
              </w:rPr>
            </w:pPr>
          </w:p>
        </w:tc>
        <w:tc>
          <w:tcPr>
            <w:tcW w:w="3440" w:type="dxa"/>
          </w:tcPr>
          <w:p w:rsidR="0023108C" w:rsidRPr="00621FED" w:rsidRDefault="0023108C" w:rsidP="0023108C">
            <w:pPr>
              <w:bidi w:val="0"/>
              <w:spacing w:after="0"/>
              <w:jc w:val="both"/>
              <w:rPr>
                <w:rFonts w:asciiTheme="majorBidi" w:hAnsiTheme="majorBidi" w:cstheme="majorBidi"/>
                <w:sz w:val="24"/>
                <w:szCs w:val="24"/>
                <w:rtl/>
                <w:lang w:val="en-GB" w:bidi="ar-IQ"/>
              </w:rPr>
            </w:pPr>
          </w:p>
        </w:tc>
      </w:tr>
      <w:tr w:rsidR="0023108C" w:rsidRPr="00A659FA" w:rsidTr="00781A30">
        <w:trPr>
          <w:jc w:val="center"/>
        </w:trPr>
        <w:tc>
          <w:tcPr>
            <w:tcW w:w="4786" w:type="dxa"/>
          </w:tcPr>
          <w:p w:rsidR="0023108C" w:rsidRPr="0023108C" w:rsidRDefault="0023108C" w:rsidP="0023108C">
            <w:pPr>
              <w:pStyle w:val="TableText"/>
              <w:spacing w:before="0" w:after="0"/>
              <w:jc w:val="both"/>
              <w:rPr>
                <w:rFonts w:asciiTheme="majorBidi" w:eastAsia="Calibri" w:hAnsiTheme="majorBidi" w:cstheme="majorBidi"/>
                <w:b/>
                <w:bCs/>
                <w:color w:val="000000"/>
                <w:sz w:val="24"/>
                <w:szCs w:val="24"/>
                <w:lang w:eastAsia="en-GB"/>
              </w:rPr>
            </w:pPr>
            <w:r w:rsidRPr="0023108C">
              <w:rPr>
                <w:rFonts w:asciiTheme="majorBidi" w:eastAsia="Calibri" w:hAnsiTheme="majorBidi" w:cstheme="majorBidi"/>
                <w:b/>
                <w:bCs/>
                <w:color w:val="000000"/>
                <w:sz w:val="24"/>
                <w:szCs w:val="24"/>
                <w:lang w:eastAsia="en-GB"/>
              </w:rPr>
              <w:t>9.5.2 Does failure to resolve the issues that have resulted in the suspension, in a time established by the CB, result in withdrawal of the certification or reduction of the scope of certification?</w:t>
            </w:r>
          </w:p>
        </w:tc>
        <w:tc>
          <w:tcPr>
            <w:tcW w:w="1480" w:type="dxa"/>
          </w:tcPr>
          <w:p w:rsidR="0023108C" w:rsidRPr="00621FED" w:rsidRDefault="0023108C" w:rsidP="0023108C">
            <w:pPr>
              <w:bidi w:val="0"/>
              <w:spacing w:after="0"/>
              <w:jc w:val="both"/>
              <w:rPr>
                <w:rFonts w:asciiTheme="majorBidi" w:hAnsiTheme="majorBidi" w:cstheme="majorBidi"/>
                <w:sz w:val="24"/>
                <w:szCs w:val="24"/>
                <w:rtl/>
                <w:lang w:val="en-GB" w:bidi="ar-IQ"/>
              </w:rPr>
            </w:pPr>
          </w:p>
        </w:tc>
        <w:tc>
          <w:tcPr>
            <w:tcW w:w="540" w:type="dxa"/>
          </w:tcPr>
          <w:p w:rsidR="0023108C" w:rsidRPr="00621FED" w:rsidRDefault="0023108C" w:rsidP="0023108C">
            <w:pPr>
              <w:bidi w:val="0"/>
              <w:spacing w:after="0"/>
              <w:jc w:val="both"/>
              <w:rPr>
                <w:rFonts w:asciiTheme="majorBidi" w:hAnsiTheme="majorBidi" w:cstheme="majorBidi"/>
                <w:sz w:val="24"/>
                <w:szCs w:val="24"/>
                <w:rtl/>
                <w:lang w:val="en-GB" w:bidi="ar-IQ"/>
              </w:rPr>
            </w:pPr>
          </w:p>
        </w:tc>
        <w:tc>
          <w:tcPr>
            <w:tcW w:w="540" w:type="dxa"/>
          </w:tcPr>
          <w:p w:rsidR="0023108C" w:rsidRPr="00621FED" w:rsidRDefault="0023108C" w:rsidP="0023108C">
            <w:pPr>
              <w:bidi w:val="0"/>
              <w:spacing w:after="0"/>
              <w:jc w:val="both"/>
              <w:rPr>
                <w:rFonts w:asciiTheme="majorBidi" w:hAnsiTheme="majorBidi" w:cstheme="majorBidi"/>
                <w:sz w:val="24"/>
                <w:szCs w:val="24"/>
                <w:rtl/>
                <w:lang w:val="en-GB" w:bidi="ar-IQ"/>
              </w:rPr>
            </w:pPr>
          </w:p>
        </w:tc>
        <w:tc>
          <w:tcPr>
            <w:tcW w:w="700" w:type="dxa"/>
          </w:tcPr>
          <w:p w:rsidR="0023108C" w:rsidRPr="00621FED" w:rsidRDefault="0023108C" w:rsidP="0023108C">
            <w:pPr>
              <w:bidi w:val="0"/>
              <w:spacing w:after="0"/>
              <w:ind w:right="1"/>
              <w:jc w:val="both"/>
              <w:rPr>
                <w:rFonts w:asciiTheme="majorBidi" w:hAnsiTheme="majorBidi" w:cstheme="majorBidi"/>
                <w:sz w:val="24"/>
                <w:szCs w:val="24"/>
                <w:rtl/>
                <w:lang w:val="en-GB" w:bidi="ar-IQ"/>
              </w:rPr>
            </w:pPr>
          </w:p>
        </w:tc>
        <w:tc>
          <w:tcPr>
            <w:tcW w:w="3440" w:type="dxa"/>
          </w:tcPr>
          <w:p w:rsidR="0023108C" w:rsidRPr="00621FED" w:rsidRDefault="0023108C" w:rsidP="0023108C">
            <w:pPr>
              <w:bidi w:val="0"/>
              <w:spacing w:after="0"/>
              <w:jc w:val="both"/>
              <w:rPr>
                <w:rFonts w:asciiTheme="majorBidi" w:hAnsiTheme="majorBidi" w:cstheme="majorBidi"/>
                <w:sz w:val="24"/>
                <w:szCs w:val="24"/>
                <w:rtl/>
                <w:lang w:val="en-GB" w:bidi="ar-IQ"/>
              </w:rPr>
            </w:pPr>
          </w:p>
        </w:tc>
      </w:tr>
      <w:tr w:rsidR="0023108C" w:rsidRPr="0023108C" w:rsidTr="00781A30">
        <w:trPr>
          <w:jc w:val="center"/>
        </w:trPr>
        <w:tc>
          <w:tcPr>
            <w:tcW w:w="4786" w:type="dxa"/>
          </w:tcPr>
          <w:p w:rsidR="0023108C" w:rsidRPr="0023108C" w:rsidRDefault="0023108C" w:rsidP="0023108C">
            <w:pPr>
              <w:pStyle w:val="TableText"/>
              <w:spacing w:before="0" w:after="0"/>
              <w:jc w:val="both"/>
              <w:rPr>
                <w:rFonts w:asciiTheme="majorBidi" w:eastAsia="Calibri" w:hAnsiTheme="majorBidi" w:cstheme="majorBidi"/>
                <w:b/>
                <w:bCs/>
                <w:color w:val="000000"/>
                <w:sz w:val="24"/>
                <w:szCs w:val="24"/>
                <w:lang w:eastAsia="en-GB"/>
              </w:rPr>
            </w:pPr>
            <w:r w:rsidRPr="0023108C">
              <w:rPr>
                <w:rFonts w:asciiTheme="majorBidi" w:eastAsia="Calibri" w:hAnsiTheme="majorBidi" w:cstheme="majorBidi"/>
                <w:b/>
                <w:bCs/>
                <w:color w:val="000000"/>
                <w:sz w:val="24"/>
                <w:szCs w:val="24"/>
                <w:lang w:eastAsia="en-GB"/>
              </w:rPr>
              <w:t>9.5.3</w:t>
            </w:r>
            <w:r>
              <w:rPr>
                <w:rFonts w:asciiTheme="majorBidi" w:eastAsia="Calibri" w:hAnsiTheme="majorBidi" w:cstheme="majorBidi"/>
                <w:b/>
                <w:bCs/>
                <w:color w:val="000000"/>
                <w:sz w:val="24"/>
                <w:szCs w:val="24"/>
                <w:lang w:eastAsia="en-GB"/>
              </w:rPr>
              <w:t xml:space="preserve"> </w:t>
            </w:r>
            <w:r w:rsidRPr="0023108C">
              <w:rPr>
                <w:rFonts w:asciiTheme="majorBidi" w:eastAsia="Calibri" w:hAnsiTheme="majorBidi" w:cstheme="majorBidi"/>
                <w:b/>
                <w:bCs/>
                <w:color w:val="000000"/>
                <w:sz w:val="24"/>
                <w:szCs w:val="24"/>
                <w:lang w:eastAsia="en-GB"/>
              </w:rPr>
              <w:t>Does the CB have enforceable arrangements with the certified person to ensure that in the event of suspension of certification, the certified person refrains from further promotion of the certification while it is suspended?</w:t>
            </w:r>
          </w:p>
        </w:tc>
        <w:tc>
          <w:tcPr>
            <w:tcW w:w="1480" w:type="dxa"/>
          </w:tcPr>
          <w:p w:rsidR="0023108C" w:rsidRPr="0023108C" w:rsidRDefault="0023108C" w:rsidP="0023108C">
            <w:pPr>
              <w:bidi w:val="0"/>
              <w:spacing w:after="0"/>
              <w:jc w:val="both"/>
              <w:rPr>
                <w:rFonts w:asciiTheme="majorBidi" w:hAnsiTheme="majorBidi" w:cstheme="majorBidi"/>
                <w:b/>
                <w:bCs/>
                <w:color w:val="000000"/>
                <w:sz w:val="24"/>
                <w:szCs w:val="24"/>
                <w:rtl/>
                <w:lang w:eastAsia="en-GB"/>
              </w:rPr>
            </w:pPr>
          </w:p>
        </w:tc>
        <w:tc>
          <w:tcPr>
            <w:tcW w:w="540" w:type="dxa"/>
          </w:tcPr>
          <w:p w:rsidR="0023108C" w:rsidRPr="0023108C" w:rsidRDefault="0023108C" w:rsidP="0023108C">
            <w:pPr>
              <w:bidi w:val="0"/>
              <w:spacing w:after="0"/>
              <w:jc w:val="both"/>
              <w:rPr>
                <w:rFonts w:asciiTheme="majorBidi" w:hAnsiTheme="majorBidi" w:cstheme="majorBidi"/>
                <w:b/>
                <w:bCs/>
                <w:color w:val="000000"/>
                <w:sz w:val="24"/>
                <w:szCs w:val="24"/>
                <w:rtl/>
                <w:lang w:eastAsia="en-GB"/>
              </w:rPr>
            </w:pPr>
          </w:p>
        </w:tc>
        <w:tc>
          <w:tcPr>
            <w:tcW w:w="540" w:type="dxa"/>
          </w:tcPr>
          <w:p w:rsidR="0023108C" w:rsidRPr="0023108C" w:rsidRDefault="0023108C" w:rsidP="0023108C">
            <w:pPr>
              <w:bidi w:val="0"/>
              <w:spacing w:after="0"/>
              <w:jc w:val="both"/>
              <w:rPr>
                <w:rFonts w:asciiTheme="majorBidi" w:hAnsiTheme="majorBidi" w:cstheme="majorBidi"/>
                <w:b/>
                <w:bCs/>
                <w:color w:val="000000"/>
                <w:sz w:val="24"/>
                <w:szCs w:val="24"/>
                <w:rtl/>
                <w:lang w:eastAsia="en-GB"/>
              </w:rPr>
            </w:pPr>
          </w:p>
        </w:tc>
        <w:tc>
          <w:tcPr>
            <w:tcW w:w="700" w:type="dxa"/>
          </w:tcPr>
          <w:p w:rsidR="0023108C" w:rsidRPr="0023108C" w:rsidRDefault="0023108C" w:rsidP="0023108C">
            <w:pPr>
              <w:bidi w:val="0"/>
              <w:spacing w:after="0"/>
              <w:ind w:right="1"/>
              <w:jc w:val="both"/>
              <w:rPr>
                <w:rFonts w:asciiTheme="majorBidi" w:hAnsiTheme="majorBidi" w:cstheme="majorBidi"/>
                <w:b/>
                <w:bCs/>
                <w:color w:val="000000"/>
                <w:sz w:val="24"/>
                <w:szCs w:val="24"/>
                <w:rtl/>
                <w:lang w:eastAsia="en-GB"/>
              </w:rPr>
            </w:pPr>
          </w:p>
        </w:tc>
        <w:tc>
          <w:tcPr>
            <w:tcW w:w="3440" w:type="dxa"/>
          </w:tcPr>
          <w:p w:rsidR="0023108C" w:rsidRPr="0023108C" w:rsidRDefault="0023108C" w:rsidP="0023108C">
            <w:pPr>
              <w:bidi w:val="0"/>
              <w:spacing w:after="0"/>
              <w:jc w:val="both"/>
              <w:rPr>
                <w:rFonts w:asciiTheme="majorBidi" w:hAnsiTheme="majorBidi" w:cstheme="majorBidi"/>
                <w:b/>
                <w:bCs/>
                <w:color w:val="000000"/>
                <w:sz w:val="24"/>
                <w:szCs w:val="24"/>
                <w:rtl/>
                <w:lang w:eastAsia="en-GB"/>
              </w:rPr>
            </w:pPr>
          </w:p>
        </w:tc>
      </w:tr>
    </w:tbl>
    <w:p w:rsidR="00482C57" w:rsidRDefault="00482C57" w:rsidP="0023108C">
      <w:pPr>
        <w:bidi w:val="0"/>
        <w:spacing w:after="0"/>
        <w:ind w:left="-1333" w:right="-1418"/>
        <w:jc w:val="right"/>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23108C" w:rsidRPr="00A659FA" w:rsidTr="00A1554B">
        <w:trPr>
          <w:jc w:val="center"/>
        </w:trPr>
        <w:tc>
          <w:tcPr>
            <w:tcW w:w="6266" w:type="dxa"/>
            <w:gridSpan w:val="2"/>
            <w:tcBorders>
              <w:bottom w:val="single" w:sz="4" w:space="0" w:color="auto"/>
            </w:tcBorders>
            <w:shd w:val="clear" w:color="auto" w:fill="B8CCE4"/>
          </w:tcPr>
          <w:p w:rsidR="0023108C" w:rsidRPr="00B6545F" w:rsidRDefault="00153B1D" w:rsidP="0099579C">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tcBorders>
              <w:bottom w:val="single" w:sz="4" w:space="0" w:color="auto"/>
            </w:tcBorders>
            <w:shd w:val="clear" w:color="auto" w:fill="FFFF00"/>
          </w:tcPr>
          <w:p w:rsidR="0023108C" w:rsidRPr="00B6545F" w:rsidRDefault="0023108C" w:rsidP="0099579C">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23108C" w:rsidRPr="00A659FA" w:rsidTr="00A1554B">
        <w:trPr>
          <w:jc w:val="center"/>
        </w:trPr>
        <w:tc>
          <w:tcPr>
            <w:tcW w:w="6266" w:type="dxa"/>
            <w:gridSpan w:val="2"/>
            <w:shd w:val="clear" w:color="auto" w:fill="B8CCE4" w:themeFill="accent1" w:themeFillTint="66"/>
          </w:tcPr>
          <w:p w:rsidR="0023108C" w:rsidRPr="00621FED" w:rsidRDefault="0023108C" w:rsidP="0099579C">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23108C" w:rsidRPr="00621FED" w:rsidRDefault="0023108C" w:rsidP="0099579C">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23108C" w:rsidRPr="00A659FA" w:rsidTr="00A1554B">
        <w:trPr>
          <w:jc w:val="center"/>
        </w:trPr>
        <w:tc>
          <w:tcPr>
            <w:tcW w:w="4786" w:type="dxa"/>
            <w:shd w:val="clear" w:color="auto" w:fill="B8CCE4" w:themeFill="accent1" w:themeFillTint="66"/>
          </w:tcPr>
          <w:p w:rsidR="0023108C" w:rsidRPr="00621FED" w:rsidRDefault="0023108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23108C" w:rsidRPr="00621FED" w:rsidRDefault="0023108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A01D0D" w:rsidRPr="001C1375">
              <w:rPr>
                <w:rFonts w:asciiTheme="majorBidi" w:hAnsiTheme="majorBidi" w:cstheme="majorBidi"/>
                <w:b/>
                <w:bCs/>
                <w:color w:val="000000"/>
                <w:sz w:val="24"/>
                <w:szCs w:val="24"/>
                <w:lang w:eastAsia="en-GB"/>
              </w:rPr>
              <w:t xml:space="preserve"> CBPs</w:t>
            </w:r>
            <w:r w:rsidR="00A01D0D"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Documents</w:t>
            </w:r>
          </w:p>
        </w:tc>
        <w:tc>
          <w:tcPr>
            <w:tcW w:w="540" w:type="dxa"/>
            <w:shd w:val="clear" w:color="auto" w:fill="FFFF00"/>
          </w:tcPr>
          <w:p w:rsidR="0023108C" w:rsidRPr="00621FED" w:rsidRDefault="0023108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23108C" w:rsidRPr="00621FED" w:rsidRDefault="0023108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23108C" w:rsidRPr="00621FED" w:rsidRDefault="0023108C" w:rsidP="0099579C">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23108C" w:rsidRPr="00621FED" w:rsidRDefault="0023108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23108C" w:rsidRPr="00A659FA" w:rsidTr="0099579C">
        <w:trPr>
          <w:jc w:val="center"/>
        </w:trPr>
        <w:tc>
          <w:tcPr>
            <w:tcW w:w="4786" w:type="dxa"/>
          </w:tcPr>
          <w:p w:rsidR="0023108C" w:rsidRPr="00FC4F9C" w:rsidRDefault="0023108C" w:rsidP="0023108C">
            <w:pPr>
              <w:pStyle w:val="TableText"/>
              <w:spacing w:before="0" w:after="0"/>
              <w:jc w:val="both"/>
              <w:rPr>
                <w:rFonts w:asciiTheme="majorBidi" w:eastAsia="Calibri" w:hAnsiTheme="majorBidi" w:cstheme="majorBidi"/>
                <w:b/>
                <w:bCs/>
                <w:color w:val="000000"/>
                <w:sz w:val="24"/>
                <w:szCs w:val="24"/>
                <w:lang w:eastAsia="en-GB"/>
              </w:rPr>
            </w:pPr>
            <w:r w:rsidRPr="0023108C">
              <w:rPr>
                <w:rFonts w:asciiTheme="majorBidi" w:eastAsia="Calibri" w:hAnsiTheme="majorBidi" w:cstheme="majorBidi"/>
                <w:b/>
                <w:bCs/>
                <w:color w:val="000000"/>
                <w:sz w:val="24"/>
                <w:szCs w:val="24"/>
                <w:lang w:eastAsia="en-GB"/>
              </w:rPr>
              <w:t>9.5.4 Does the CB have enforceable arrangements with the certified person to ensure that, in the event of withdrawal of certification, the certified person refrains from use of all references to a certified status?</w:t>
            </w:r>
          </w:p>
        </w:tc>
        <w:tc>
          <w:tcPr>
            <w:tcW w:w="148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c>
          <w:tcPr>
            <w:tcW w:w="54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c>
          <w:tcPr>
            <w:tcW w:w="54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c>
          <w:tcPr>
            <w:tcW w:w="700" w:type="dxa"/>
          </w:tcPr>
          <w:p w:rsidR="0023108C" w:rsidRPr="00621FED" w:rsidRDefault="0023108C" w:rsidP="0099579C">
            <w:pPr>
              <w:bidi w:val="0"/>
              <w:spacing w:after="0"/>
              <w:ind w:right="1"/>
              <w:jc w:val="both"/>
              <w:rPr>
                <w:rFonts w:asciiTheme="majorBidi" w:hAnsiTheme="majorBidi" w:cstheme="majorBidi"/>
                <w:sz w:val="24"/>
                <w:szCs w:val="24"/>
                <w:rtl/>
                <w:lang w:val="en-GB" w:bidi="ar-IQ"/>
              </w:rPr>
            </w:pPr>
          </w:p>
        </w:tc>
        <w:tc>
          <w:tcPr>
            <w:tcW w:w="344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r>
      <w:tr w:rsidR="0023108C" w:rsidRPr="00A659FA" w:rsidTr="0099579C">
        <w:trPr>
          <w:jc w:val="center"/>
        </w:trPr>
        <w:tc>
          <w:tcPr>
            <w:tcW w:w="4786" w:type="dxa"/>
          </w:tcPr>
          <w:p w:rsidR="0023108C" w:rsidRPr="00FC4F9C" w:rsidRDefault="00B70DE3" w:rsidP="00B70DE3">
            <w:pPr>
              <w:pStyle w:val="TableText"/>
              <w:spacing w:before="0" w:after="0"/>
              <w:jc w:val="both"/>
              <w:rPr>
                <w:rFonts w:asciiTheme="majorBidi" w:eastAsia="Calibri" w:hAnsiTheme="majorBidi" w:cstheme="majorBidi"/>
                <w:b/>
                <w:bCs/>
                <w:color w:val="000000"/>
                <w:sz w:val="24"/>
                <w:szCs w:val="24"/>
                <w:lang w:eastAsia="en-GB"/>
              </w:rPr>
            </w:pPr>
            <w:r w:rsidRPr="00B70DE3">
              <w:rPr>
                <w:rFonts w:asciiTheme="majorBidi" w:eastAsia="Calibri" w:hAnsiTheme="majorBidi" w:cstheme="majorBidi"/>
                <w:b/>
                <w:bCs/>
                <w:color w:val="000000"/>
                <w:sz w:val="24"/>
                <w:szCs w:val="24"/>
                <w:lang w:eastAsia="en-GB"/>
              </w:rPr>
              <w:t>9.6</w:t>
            </w:r>
            <w:r>
              <w:rPr>
                <w:rFonts w:asciiTheme="majorBidi" w:eastAsia="Calibri" w:hAnsiTheme="majorBidi" w:cstheme="majorBidi"/>
                <w:b/>
                <w:bCs/>
                <w:color w:val="000000"/>
                <w:sz w:val="24"/>
                <w:szCs w:val="24"/>
                <w:lang w:eastAsia="en-GB"/>
              </w:rPr>
              <w:t xml:space="preserve"> </w:t>
            </w:r>
            <w:r w:rsidRPr="00B70DE3">
              <w:rPr>
                <w:rFonts w:asciiTheme="majorBidi" w:eastAsia="Calibri" w:hAnsiTheme="majorBidi" w:cstheme="majorBidi"/>
                <w:b/>
                <w:bCs/>
                <w:color w:val="000000"/>
                <w:sz w:val="24"/>
                <w:szCs w:val="24"/>
                <w:lang w:eastAsia="en-GB"/>
              </w:rPr>
              <w:t>Recertification Process</w:t>
            </w:r>
          </w:p>
        </w:tc>
        <w:tc>
          <w:tcPr>
            <w:tcW w:w="148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c>
          <w:tcPr>
            <w:tcW w:w="54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c>
          <w:tcPr>
            <w:tcW w:w="54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c>
          <w:tcPr>
            <w:tcW w:w="700" w:type="dxa"/>
          </w:tcPr>
          <w:p w:rsidR="0023108C" w:rsidRPr="00621FED" w:rsidRDefault="0023108C" w:rsidP="0099579C">
            <w:pPr>
              <w:bidi w:val="0"/>
              <w:spacing w:after="0"/>
              <w:ind w:right="1"/>
              <w:jc w:val="both"/>
              <w:rPr>
                <w:rFonts w:asciiTheme="majorBidi" w:hAnsiTheme="majorBidi" w:cstheme="majorBidi"/>
                <w:sz w:val="24"/>
                <w:szCs w:val="24"/>
                <w:rtl/>
                <w:lang w:val="en-GB" w:bidi="ar-IQ"/>
              </w:rPr>
            </w:pPr>
          </w:p>
        </w:tc>
        <w:tc>
          <w:tcPr>
            <w:tcW w:w="344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r>
      <w:tr w:rsidR="0023108C" w:rsidRPr="00A659FA" w:rsidTr="0099579C">
        <w:trPr>
          <w:jc w:val="center"/>
        </w:trPr>
        <w:tc>
          <w:tcPr>
            <w:tcW w:w="4786" w:type="dxa"/>
          </w:tcPr>
          <w:p w:rsidR="0023108C" w:rsidRPr="0023108C" w:rsidRDefault="00B70DE3" w:rsidP="00B70DE3">
            <w:pPr>
              <w:pStyle w:val="TableText"/>
              <w:spacing w:before="0" w:after="0"/>
              <w:jc w:val="both"/>
              <w:rPr>
                <w:rFonts w:asciiTheme="majorBidi" w:eastAsia="Calibri" w:hAnsiTheme="majorBidi" w:cstheme="majorBidi"/>
                <w:b/>
                <w:bCs/>
                <w:color w:val="000000"/>
                <w:sz w:val="24"/>
                <w:szCs w:val="24"/>
                <w:lang w:eastAsia="en-GB"/>
              </w:rPr>
            </w:pPr>
            <w:r w:rsidRPr="00B70DE3">
              <w:rPr>
                <w:rFonts w:asciiTheme="majorBidi" w:eastAsia="Calibri" w:hAnsiTheme="majorBidi" w:cstheme="majorBidi"/>
                <w:b/>
                <w:bCs/>
                <w:color w:val="000000"/>
                <w:sz w:val="24"/>
                <w:szCs w:val="24"/>
                <w:lang w:eastAsia="en-GB"/>
              </w:rPr>
              <w:t>9.6.1</w:t>
            </w:r>
            <w:r>
              <w:rPr>
                <w:rFonts w:asciiTheme="majorBidi" w:eastAsia="Calibri" w:hAnsiTheme="majorBidi" w:cstheme="majorBidi"/>
                <w:b/>
                <w:bCs/>
                <w:color w:val="000000"/>
                <w:sz w:val="24"/>
                <w:szCs w:val="24"/>
                <w:lang w:eastAsia="en-GB"/>
              </w:rPr>
              <w:t xml:space="preserve"> </w:t>
            </w:r>
            <w:r w:rsidRPr="00B70DE3">
              <w:rPr>
                <w:rFonts w:asciiTheme="majorBidi" w:eastAsia="Calibri" w:hAnsiTheme="majorBidi" w:cstheme="majorBidi"/>
                <w:b/>
                <w:bCs/>
                <w:color w:val="000000"/>
                <w:sz w:val="24"/>
                <w:szCs w:val="24"/>
                <w:lang w:eastAsia="en-GB"/>
              </w:rPr>
              <w:t>Does the CB have documented procedures for implementation of the recertification process, in accordance with the certification scheme requirements?</w:t>
            </w:r>
          </w:p>
        </w:tc>
        <w:tc>
          <w:tcPr>
            <w:tcW w:w="148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c>
          <w:tcPr>
            <w:tcW w:w="54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c>
          <w:tcPr>
            <w:tcW w:w="54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c>
          <w:tcPr>
            <w:tcW w:w="700" w:type="dxa"/>
          </w:tcPr>
          <w:p w:rsidR="0023108C" w:rsidRPr="00621FED" w:rsidRDefault="0023108C" w:rsidP="0099579C">
            <w:pPr>
              <w:bidi w:val="0"/>
              <w:spacing w:after="0"/>
              <w:ind w:right="1"/>
              <w:jc w:val="both"/>
              <w:rPr>
                <w:rFonts w:asciiTheme="majorBidi" w:hAnsiTheme="majorBidi" w:cstheme="majorBidi"/>
                <w:sz w:val="24"/>
                <w:szCs w:val="24"/>
                <w:rtl/>
                <w:lang w:val="en-GB" w:bidi="ar-IQ"/>
              </w:rPr>
            </w:pPr>
          </w:p>
        </w:tc>
        <w:tc>
          <w:tcPr>
            <w:tcW w:w="344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r>
      <w:tr w:rsidR="0023108C" w:rsidRPr="00A659FA" w:rsidTr="0099579C">
        <w:trPr>
          <w:jc w:val="center"/>
        </w:trPr>
        <w:tc>
          <w:tcPr>
            <w:tcW w:w="4786" w:type="dxa"/>
          </w:tcPr>
          <w:p w:rsidR="0023108C" w:rsidRPr="0023108C" w:rsidRDefault="00B70DE3" w:rsidP="00B70DE3">
            <w:pPr>
              <w:pStyle w:val="TableText"/>
              <w:spacing w:before="0" w:after="0"/>
              <w:jc w:val="both"/>
              <w:rPr>
                <w:rFonts w:asciiTheme="majorBidi" w:eastAsia="Calibri" w:hAnsiTheme="majorBidi" w:cstheme="majorBidi"/>
                <w:b/>
                <w:bCs/>
                <w:color w:val="000000"/>
                <w:sz w:val="24"/>
                <w:szCs w:val="24"/>
                <w:lang w:eastAsia="en-GB"/>
              </w:rPr>
            </w:pPr>
            <w:r>
              <w:rPr>
                <w:rFonts w:asciiTheme="majorBidi" w:eastAsia="Calibri" w:hAnsiTheme="majorBidi" w:cstheme="majorBidi"/>
                <w:b/>
                <w:bCs/>
                <w:color w:val="000000"/>
                <w:sz w:val="24"/>
                <w:szCs w:val="24"/>
                <w:lang w:eastAsia="en-GB"/>
              </w:rPr>
              <w:t xml:space="preserve">9.6.2 </w:t>
            </w:r>
            <w:r w:rsidRPr="00B70DE3">
              <w:rPr>
                <w:rFonts w:asciiTheme="majorBidi" w:eastAsia="Calibri" w:hAnsiTheme="majorBidi" w:cstheme="majorBidi"/>
                <w:b/>
                <w:bCs/>
                <w:color w:val="000000"/>
                <w:sz w:val="24"/>
                <w:szCs w:val="24"/>
                <w:lang w:eastAsia="en-GB"/>
              </w:rPr>
              <w:t xml:space="preserve"> Does the CB ensure during the recertification process that it confirms continued competence of the certified person and ongoing compliance with current scheme requirements by the certified person?</w:t>
            </w:r>
          </w:p>
        </w:tc>
        <w:tc>
          <w:tcPr>
            <w:tcW w:w="148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c>
          <w:tcPr>
            <w:tcW w:w="54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c>
          <w:tcPr>
            <w:tcW w:w="54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c>
          <w:tcPr>
            <w:tcW w:w="700" w:type="dxa"/>
          </w:tcPr>
          <w:p w:rsidR="0023108C" w:rsidRPr="00621FED" w:rsidRDefault="0023108C" w:rsidP="0099579C">
            <w:pPr>
              <w:bidi w:val="0"/>
              <w:spacing w:after="0"/>
              <w:ind w:right="1"/>
              <w:jc w:val="both"/>
              <w:rPr>
                <w:rFonts w:asciiTheme="majorBidi" w:hAnsiTheme="majorBidi" w:cstheme="majorBidi"/>
                <w:sz w:val="24"/>
                <w:szCs w:val="24"/>
                <w:rtl/>
                <w:lang w:val="en-GB" w:bidi="ar-IQ"/>
              </w:rPr>
            </w:pPr>
          </w:p>
        </w:tc>
        <w:tc>
          <w:tcPr>
            <w:tcW w:w="344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r>
      <w:tr w:rsidR="0023108C" w:rsidRPr="00A659FA" w:rsidTr="0099579C">
        <w:trPr>
          <w:jc w:val="center"/>
        </w:trPr>
        <w:tc>
          <w:tcPr>
            <w:tcW w:w="4786" w:type="dxa"/>
          </w:tcPr>
          <w:p w:rsidR="00123889" w:rsidRPr="00123889" w:rsidRDefault="00123889" w:rsidP="00123889">
            <w:pPr>
              <w:pStyle w:val="TableText"/>
              <w:spacing w:before="0" w:after="0"/>
              <w:rPr>
                <w:rFonts w:asciiTheme="majorBidi" w:eastAsia="Calibri" w:hAnsiTheme="majorBidi" w:cstheme="majorBidi"/>
                <w:b/>
                <w:bCs/>
                <w:color w:val="000000"/>
                <w:sz w:val="24"/>
                <w:szCs w:val="24"/>
                <w:lang w:eastAsia="en-GB"/>
              </w:rPr>
            </w:pPr>
            <w:r w:rsidRPr="00123889">
              <w:rPr>
                <w:rFonts w:asciiTheme="majorBidi" w:eastAsia="Calibri" w:hAnsiTheme="majorBidi" w:cstheme="majorBidi"/>
                <w:b/>
                <w:bCs/>
                <w:color w:val="000000"/>
                <w:sz w:val="24"/>
                <w:szCs w:val="24"/>
                <w:lang w:eastAsia="en-GB"/>
              </w:rPr>
              <w:t>Is the recertification period based upon the scheme requirements? Does the rationale for the recertification period take into account, where relevant, the following:</w:t>
            </w:r>
          </w:p>
          <w:p w:rsidR="00123889" w:rsidRPr="00123889" w:rsidRDefault="00123889" w:rsidP="00123889">
            <w:pPr>
              <w:pStyle w:val="TableText"/>
              <w:numPr>
                <w:ilvl w:val="0"/>
                <w:numId w:val="36"/>
              </w:numPr>
              <w:spacing w:before="0" w:after="0"/>
              <w:ind w:left="426"/>
              <w:rPr>
                <w:rFonts w:asciiTheme="majorBidi" w:eastAsia="Calibri" w:hAnsiTheme="majorBidi" w:cstheme="majorBidi"/>
                <w:b/>
                <w:bCs/>
                <w:color w:val="000000"/>
                <w:sz w:val="22"/>
                <w:szCs w:val="22"/>
                <w:lang w:eastAsia="en-GB"/>
              </w:rPr>
            </w:pPr>
            <w:r w:rsidRPr="00123889">
              <w:rPr>
                <w:rFonts w:asciiTheme="majorBidi" w:eastAsia="Calibri" w:hAnsiTheme="majorBidi" w:cstheme="majorBidi"/>
                <w:b/>
                <w:bCs/>
                <w:color w:val="000000"/>
                <w:sz w:val="22"/>
                <w:szCs w:val="22"/>
                <w:lang w:eastAsia="en-GB"/>
              </w:rPr>
              <w:t>Regulatory requirements;</w:t>
            </w:r>
          </w:p>
          <w:p w:rsidR="00123889" w:rsidRPr="00123889" w:rsidRDefault="00123889" w:rsidP="00123889">
            <w:pPr>
              <w:pStyle w:val="TableText"/>
              <w:numPr>
                <w:ilvl w:val="0"/>
                <w:numId w:val="36"/>
              </w:numPr>
              <w:spacing w:before="0" w:after="0"/>
              <w:ind w:left="426"/>
              <w:rPr>
                <w:rFonts w:asciiTheme="majorBidi" w:eastAsia="Calibri" w:hAnsiTheme="majorBidi" w:cstheme="majorBidi"/>
                <w:b/>
                <w:bCs/>
                <w:color w:val="000000"/>
                <w:sz w:val="22"/>
                <w:szCs w:val="22"/>
                <w:lang w:eastAsia="en-GB"/>
              </w:rPr>
            </w:pPr>
            <w:r w:rsidRPr="00123889">
              <w:rPr>
                <w:rFonts w:asciiTheme="majorBidi" w:eastAsia="Calibri" w:hAnsiTheme="majorBidi" w:cstheme="majorBidi"/>
                <w:b/>
                <w:bCs/>
                <w:color w:val="000000"/>
                <w:sz w:val="22"/>
                <w:szCs w:val="22"/>
                <w:lang w:eastAsia="en-GB"/>
              </w:rPr>
              <w:t>Changes to normative documents;</w:t>
            </w:r>
          </w:p>
          <w:p w:rsidR="00123889" w:rsidRPr="00123889" w:rsidRDefault="00123889" w:rsidP="00123889">
            <w:pPr>
              <w:pStyle w:val="TableText"/>
              <w:numPr>
                <w:ilvl w:val="0"/>
                <w:numId w:val="36"/>
              </w:numPr>
              <w:spacing w:before="0" w:after="0"/>
              <w:ind w:left="426"/>
              <w:rPr>
                <w:rFonts w:asciiTheme="majorBidi" w:eastAsia="Calibri" w:hAnsiTheme="majorBidi" w:cstheme="majorBidi"/>
                <w:b/>
                <w:bCs/>
                <w:color w:val="000000"/>
                <w:sz w:val="22"/>
                <w:szCs w:val="22"/>
                <w:lang w:eastAsia="en-GB"/>
              </w:rPr>
            </w:pPr>
            <w:r w:rsidRPr="00123889">
              <w:rPr>
                <w:rFonts w:asciiTheme="majorBidi" w:eastAsia="Calibri" w:hAnsiTheme="majorBidi" w:cstheme="majorBidi"/>
                <w:b/>
                <w:bCs/>
                <w:color w:val="000000"/>
                <w:sz w:val="22"/>
                <w:szCs w:val="22"/>
                <w:lang w:eastAsia="en-GB"/>
              </w:rPr>
              <w:t>Changes in the relevant scheme requirements;</w:t>
            </w:r>
          </w:p>
          <w:p w:rsidR="00123889" w:rsidRPr="00123889" w:rsidRDefault="00123889" w:rsidP="00123889">
            <w:pPr>
              <w:pStyle w:val="TableText"/>
              <w:numPr>
                <w:ilvl w:val="0"/>
                <w:numId w:val="36"/>
              </w:numPr>
              <w:spacing w:before="0" w:after="0"/>
              <w:ind w:left="426"/>
              <w:rPr>
                <w:rFonts w:asciiTheme="majorBidi" w:eastAsia="Calibri" w:hAnsiTheme="majorBidi" w:cstheme="majorBidi"/>
                <w:b/>
                <w:bCs/>
                <w:color w:val="000000"/>
                <w:sz w:val="22"/>
                <w:szCs w:val="22"/>
                <w:lang w:eastAsia="en-GB"/>
              </w:rPr>
            </w:pPr>
            <w:r w:rsidRPr="00123889">
              <w:rPr>
                <w:rFonts w:asciiTheme="majorBidi" w:eastAsia="Calibri" w:hAnsiTheme="majorBidi" w:cstheme="majorBidi"/>
                <w:b/>
                <w:bCs/>
                <w:color w:val="000000"/>
                <w:sz w:val="22"/>
                <w:szCs w:val="22"/>
                <w:lang w:eastAsia="en-GB"/>
              </w:rPr>
              <w:t>The nature and maturity of the industry or field in which the certified person is working;</w:t>
            </w:r>
          </w:p>
          <w:p w:rsidR="00123889" w:rsidRPr="00123889" w:rsidRDefault="00123889" w:rsidP="00123889">
            <w:pPr>
              <w:pStyle w:val="TableText"/>
              <w:numPr>
                <w:ilvl w:val="0"/>
                <w:numId w:val="36"/>
              </w:numPr>
              <w:spacing w:before="0" w:after="0"/>
              <w:ind w:left="426"/>
              <w:rPr>
                <w:rFonts w:asciiTheme="majorBidi" w:eastAsia="Calibri" w:hAnsiTheme="majorBidi" w:cstheme="majorBidi"/>
                <w:b/>
                <w:bCs/>
                <w:color w:val="000000"/>
                <w:sz w:val="22"/>
                <w:szCs w:val="22"/>
                <w:lang w:eastAsia="en-GB"/>
              </w:rPr>
            </w:pPr>
            <w:r w:rsidRPr="00123889">
              <w:rPr>
                <w:rFonts w:asciiTheme="majorBidi" w:eastAsia="Calibri" w:hAnsiTheme="majorBidi" w:cstheme="majorBidi"/>
                <w:b/>
                <w:bCs/>
                <w:color w:val="000000"/>
                <w:sz w:val="22"/>
                <w:szCs w:val="22"/>
                <w:lang w:eastAsia="en-GB"/>
              </w:rPr>
              <w:t>The risks resulting from an incompetent person;</w:t>
            </w:r>
          </w:p>
          <w:p w:rsidR="00123889" w:rsidRPr="00123889" w:rsidRDefault="00123889" w:rsidP="00123889">
            <w:pPr>
              <w:pStyle w:val="TableText"/>
              <w:numPr>
                <w:ilvl w:val="0"/>
                <w:numId w:val="36"/>
              </w:numPr>
              <w:spacing w:before="0" w:after="0"/>
              <w:ind w:left="426"/>
              <w:rPr>
                <w:rFonts w:asciiTheme="majorBidi" w:eastAsia="Calibri" w:hAnsiTheme="majorBidi" w:cstheme="majorBidi"/>
                <w:b/>
                <w:bCs/>
                <w:color w:val="000000"/>
                <w:sz w:val="22"/>
                <w:szCs w:val="22"/>
                <w:lang w:eastAsia="en-GB"/>
              </w:rPr>
            </w:pPr>
            <w:r w:rsidRPr="00123889">
              <w:rPr>
                <w:rFonts w:asciiTheme="majorBidi" w:eastAsia="Calibri" w:hAnsiTheme="majorBidi" w:cstheme="majorBidi"/>
                <w:b/>
                <w:bCs/>
                <w:color w:val="000000"/>
                <w:sz w:val="22"/>
                <w:szCs w:val="22"/>
                <w:lang w:eastAsia="en-GB"/>
              </w:rPr>
              <w:t>Ongoing changes in technology, and requirements for certified persons;</w:t>
            </w:r>
          </w:p>
          <w:p w:rsidR="00123889" w:rsidRPr="00123889" w:rsidRDefault="00123889" w:rsidP="00123889">
            <w:pPr>
              <w:pStyle w:val="TableText"/>
              <w:numPr>
                <w:ilvl w:val="0"/>
                <w:numId w:val="36"/>
              </w:numPr>
              <w:spacing w:before="0" w:after="0"/>
              <w:ind w:left="426"/>
              <w:rPr>
                <w:rFonts w:asciiTheme="majorBidi" w:eastAsia="Calibri" w:hAnsiTheme="majorBidi" w:cstheme="majorBidi"/>
                <w:b/>
                <w:bCs/>
                <w:color w:val="000000"/>
                <w:sz w:val="22"/>
                <w:szCs w:val="22"/>
                <w:lang w:eastAsia="en-GB"/>
              </w:rPr>
            </w:pPr>
            <w:r w:rsidRPr="00123889">
              <w:rPr>
                <w:rFonts w:asciiTheme="majorBidi" w:eastAsia="Calibri" w:hAnsiTheme="majorBidi" w:cstheme="majorBidi"/>
                <w:b/>
                <w:bCs/>
                <w:color w:val="000000"/>
                <w:sz w:val="22"/>
                <w:szCs w:val="22"/>
                <w:lang w:eastAsia="en-GB"/>
              </w:rPr>
              <w:t>Requirements of interested parties;</w:t>
            </w:r>
          </w:p>
          <w:p w:rsidR="0023108C" w:rsidRPr="0023108C" w:rsidRDefault="00123889" w:rsidP="00123889">
            <w:pPr>
              <w:pStyle w:val="TableText"/>
              <w:spacing w:before="0" w:after="0"/>
              <w:jc w:val="both"/>
              <w:rPr>
                <w:rFonts w:asciiTheme="majorBidi" w:eastAsia="Calibri" w:hAnsiTheme="majorBidi" w:cstheme="majorBidi"/>
                <w:b/>
                <w:bCs/>
                <w:color w:val="000000"/>
                <w:sz w:val="24"/>
                <w:szCs w:val="24"/>
                <w:lang w:eastAsia="en-GB"/>
              </w:rPr>
            </w:pPr>
            <w:r w:rsidRPr="00123889">
              <w:rPr>
                <w:rFonts w:asciiTheme="majorBidi" w:eastAsia="Calibri" w:hAnsiTheme="majorBidi" w:cstheme="majorBidi"/>
                <w:b/>
                <w:bCs/>
                <w:color w:val="000000"/>
                <w:sz w:val="24"/>
                <w:szCs w:val="24"/>
                <w:lang w:eastAsia="en-GB"/>
              </w:rPr>
              <w:t>The frequency and content of surveillance activities, if required by the scheme</w:t>
            </w:r>
          </w:p>
        </w:tc>
        <w:tc>
          <w:tcPr>
            <w:tcW w:w="148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c>
          <w:tcPr>
            <w:tcW w:w="54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c>
          <w:tcPr>
            <w:tcW w:w="54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c>
          <w:tcPr>
            <w:tcW w:w="700" w:type="dxa"/>
          </w:tcPr>
          <w:p w:rsidR="0023108C" w:rsidRPr="00621FED" w:rsidRDefault="0023108C" w:rsidP="0099579C">
            <w:pPr>
              <w:bidi w:val="0"/>
              <w:spacing w:after="0"/>
              <w:ind w:right="1"/>
              <w:jc w:val="both"/>
              <w:rPr>
                <w:rFonts w:asciiTheme="majorBidi" w:hAnsiTheme="majorBidi" w:cstheme="majorBidi"/>
                <w:sz w:val="24"/>
                <w:szCs w:val="24"/>
                <w:rtl/>
                <w:lang w:val="en-GB" w:bidi="ar-IQ"/>
              </w:rPr>
            </w:pPr>
          </w:p>
        </w:tc>
        <w:tc>
          <w:tcPr>
            <w:tcW w:w="344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r>
    </w:tbl>
    <w:p w:rsidR="0023108C" w:rsidRDefault="0023108C" w:rsidP="0023108C">
      <w:pPr>
        <w:bidi w:val="0"/>
        <w:spacing w:after="0"/>
        <w:ind w:left="-1333" w:right="-1418"/>
        <w:jc w:val="right"/>
        <w:rPr>
          <w:rFonts w:ascii="Times New Roman" w:hAnsi="Times New Roman" w:cs="Times New Roman"/>
          <w:lang w:bidi="ar-IQ"/>
        </w:rPr>
      </w:pPr>
    </w:p>
    <w:p w:rsidR="0023108C" w:rsidRDefault="0023108C" w:rsidP="0023108C">
      <w:pPr>
        <w:bidi w:val="0"/>
        <w:spacing w:after="0"/>
        <w:ind w:left="-1333" w:right="-1418"/>
        <w:jc w:val="right"/>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8C192A" w:rsidRPr="00A659FA" w:rsidTr="00C47C04">
        <w:trPr>
          <w:jc w:val="center"/>
        </w:trPr>
        <w:tc>
          <w:tcPr>
            <w:tcW w:w="6266" w:type="dxa"/>
            <w:gridSpan w:val="2"/>
            <w:tcBorders>
              <w:bottom w:val="single" w:sz="4" w:space="0" w:color="auto"/>
            </w:tcBorders>
            <w:shd w:val="clear" w:color="auto" w:fill="B8CCE4"/>
          </w:tcPr>
          <w:p w:rsidR="008C192A" w:rsidRPr="00B6545F" w:rsidRDefault="00153B1D" w:rsidP="0099579C">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t>CBPs  Uses</w:t>
            </w:r>
          </w:p>
        </w:tc>
        <w:tc>
          <w:tcPr>
            <w:tcW w:w="5220" w:type="dxa"/>
            <w:gridSpan w:val="4"/>
            <w:tcBorders>
              <w:bottom w:val="single" w:sz="4" w:space="0" w:color="auto"/>
            </w:tcBorders>
            <w:shd w:val="clear" w:color="auto" w:fill="FFFF00"/>
          </w:tcPr>
          <w:p w:rsidR="008C192A" w:rsidRPr="00B6545F" w:rsidRDefault="008C192A" w:rsidP="0099579C">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8C192A" w:rsidRPr="00A659FA" w:rsidTr="00C47C04">
        <w:trPr>
          <w:jc w:val="center"/>
        </w:trPr>
        <w:tc>
          <w:tcPr>
            <w:tcW w:w="6266" w:type="dxa"/>
            <w:gridSpan w:val="2"/>
            <w:shd w:val="clear" w:color="auto" w:fill="B8CCE4" w:themeFill="accent1" w:themeFillTint="66"/>
          </w:tcPr>
          <w:p w:rsidR="008C192A" w:rsidRPr="00621FED" w:rsidRDefault="008C192A" w:rsidP="0099579C">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8C192A" w:rsidRPr="00621FED" w:rsidRDefault="008C192A" w:rsidP="0099579C">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8C192A" w:rsidRPr="00A659FA" w:rsidTr="00C47C04">
        <w:trPr>
          <w:jc w:val="center"/>
        </w:trPr>
        <w:tc>
          <w:tcPr>
            <w:tcW w:w="4786" w:type="dxa"/>
            <w:shd w:val="clear" w:color="auto" w:fill="B8CCE4" w:themeFill="accent1" w:themeFillTint="66"/>
          </w:tcPr>
          <w:p w:rsidR="008C192A" w:rsidRPr="00621FED" w:rsidRDefault="008C192A"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8C192A" w:rsidRPr="00621FED" w:rsidRDefault="008C192A"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A01D0D" w:rsidRPr="001C1375">
              <w:rPr>
                <w:rFonts w:asciiTheme="majorBidi" w:hAnsiTheme="majorBidi" w:cstheme="majorBidi"/>
                <w:b/>
                <w:bCs/>
                <w:color w:val="000000"/>
                <w:sz w:val="24"/>
                <w:szCs w:val="24"/>
                <w:lang w:eastAsia="en-GB"/>
              </w:rPr>
              <w:t xml:space="preserve"> CBPs</w:t>
            </w:r>
            <w:r w:rsidR="00A01D0D"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8C192A" w:rsidRPr="00621FED" w:rsidRDefault="008C192A"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8C192A" w:rsidRPr="00621FED" w:rsidRDefault="008C192A"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8C192A" w:rsidRPr="00621FED" w:rsidRDefault="008C192A" w:rsidP="0099579C">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8C192A" w:rsidRPr="00621FED" w:rsidRDefault="008C192A"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8C192A" w:rsidRPr="00A659FA" w:rsidTr="0099579C">
        <w:trPr>
          <w:jc w:val="center"/>
        </w:trPr>
        <w:tc>
          <w:tcPr>
            <w:tcW w:w="4786" w:type="dxa"/>
          </w:tcPr>
          <w:p w:rsidR="008C192A" w:rsidRPr="00FC4F9C" w:rsidRDefault="00DF3188" w:rsidP="00DF3188">
            <w:pPr>
              <w:pStyle w:val="TableText"/>
              <w:spacing w:before="0" w:after="0"/>
              <w:jc w:val="both"/>
              <w:rPr>
                <w:rFonts w:asciiTheme="majorBidi" w:eastAsia="Calibri" w:hAnsiTheme="majorBidi" w:cstheme="majorBidi"/>
                <w:b/>
                <w:bCs/>
                <w:color w:val="000000"/>
                <w:sz w:val="24"/>
                <w:szCs w:val="24"/>
                <w:lang w:eastAsia="en-GB"/>
              </w:rPr>
            </w:pPr>
            <w:r w:rsidRPr="00DF3188">
              <w:rPr>
                <w:rFonts w:asciiTheme="majorBidi" w:eastAsia="Calibri" w:hAnsiTheme="majorBidi" w:cstheme="majorBidi"/>
                <w:b/>
                <w:bCs/>
                <w:color w:val="000000"/>
                <w:sz w:val="24"/>
                <w:szCs w:val="24"/>
                <w:lang w:eastAsia="en-GB"/>
              </w:rPr>
              <w:t>9.6.4 Are the selected recertification activity/activities adequate to ensure that there is impartial assessment to confirm the continuing competence of the certified person?</w:t>
            </w:r>
          </w:p>
        </w:tc>
        <w:tc>
          <w:tcPr>
            <w:tcW w:w="1480" w:type="dxa"/>
          </w:tcPr>
          <w:p w:rsidR="008C192A" w:rsidRPr="00621FED" w:rsidRDefault="008C192A" w:rsidP="0099579C">
            <w:pPr>
              <w:bidi w:val="0"/>
              <w:spacing w:after="0"/>
              <w:jc w:val="both"/>
              <w:rPr>
                <w:rFonts w:asciiTheme="majorBidi" w:hAnsiTheme="majorBidi" w:cstheme="majorBidi"/>
                <w:sz w:val="24"/>
                <w:szCs w:val="24"/>
                <w:rtl/>
                <w:lang w:val="en-GB" w:bidi="ar-IQ"/>
              </w:rPr>
            </w:pPr>
          </w:p>
        </w:tc>
        <w:tc>
          <w:tcPr>
            <w:tcW w:w="540" w:type="dxa"/>
          </w:tcPr>
          <w:p w:rsidR="008C192A" w:rsidRPr="00621FED" w:rsidRDefault="008C192A" w:rsidP="0099579C">
            <w:pPr>
              <w:bidi w:val="0"/>
              <w:spacing w:after="0"/>
              <w:jc w:val="both"/>
              <w:rPr>
                <w:rFonts w:asciiTheme="majorBidi" w:hAnsiTheme="majorBidi" w:cstheme="majorBidi"/>
                <w:sz w:val="24"/>
                <w:szCs w:val="24"/>
                <w:rtl/>
                <w:lang w:val="en-GB" w:bidi="ar-IQ"/>
              </w:rPr>
            </w:pPr>
          </w:p>
        </w:tc>
        <w:tc>
          <w:tcPr>
            <w:tcW w:w="540" w:type="dxa"/>
          </w:tcPr>
          <w:p w:rsidR="008C192A" w:rsidRPr="00621FED" w:rsidRDefault="008C192A" w:rsidP="0099579C">
            <w:pPr>
              <w:bidi w:val="0"/>
              <w:spacing w:after="0"/>
              <w:jc w:val="both"/>
              <w:rPr>
                <w:rFonts w:asciiTheme="majorBidi" w:hAnsiTheme="majorBidi" w:cstheme="majorBidi"/>
                <w:sz w:val="24"/>
                <w:szCs w:val="24"/>
                <w:rtl/>
                <w:lang w:val="en-GB" w:bidi="ar-IQ"/>
              </w:rPr>
            </w:pPr>
          </w:p>
        </w:tc>
        <w:tc>
          <w:tcPr>
            <w:tcW w:w="700" w:type="dxa"/>
          </w:tcPr>
          <w:p w:rsidR="008C192A" w:rsidRPr="00621FED" w:rsidRDefault="008C192A" w:rsidP="0099579C">
            <w:pPr>
              <w:bidi w:val="0"/>
              <w:spacing w:after="0"/>
              <w:ind w:right="1"/>
              <w:jc w:val="both"/>
              <w:rPr>
                <w:rFonts w:asciiTheme="majorBidi" w:hAnsiTheme="majorBidi" w:cstheme="majorBidi"/>
                <w:sz w:val="24"/>
                <w:szCs w:val="24"/>
                <w:rtl/>
                <w:lang w:val="en-GB" w:bidi="ar-IQ"/>
              </w:rPr>
            </w:pPr>
          </w:p>
        </w:tc>
        <w:tc>
          <w:tcPr>
            <w:tcW w:w="3440" w:type="dxa"/>
          </w:tcPr>
          <w:p w:rsidR="008C192A" w:rsidRPr="00621FED" w:rsidRDefault="008C192A" w:rsidP="0099579C">
            <w:pPr>
              <w:bidi w:val="0"/>
              <w:spacing w:after="0"/>
              <w:jc w:val="both"/>
              <w:rPr>
                <w:rFonts w:asciiTheme="majorBidi" w:hAnsiTheme="majorBidi" w:cstheme="majorBidi"/>
                <w:sz w:val="24"/>
                <w:szCs w:val="24"/>
                <w:rtl/>
                <w:lang w:val="en-GB" w:bidi="ar-IQ"/>
              </w:rPr>
            </w:pPr>
          </w:p>
        </w:tc>
      </w:tr>
      <w:tr w:rsidR="008C192A" w:rsidRPr="00A659FA" w:rsidTr="0099579C">
        <w:trPr>
          <w:jc w:val="center"/>
        </w:trPr>
        <w:tc>
          <w:tcPr>
            <w:tcW w:w="4786" w:type="dxa"/>
          </w:tcPr>
          <w:p w:rsidR="00DF3188" w:rsidRPr="00DF3188" w:rsidRDefault="00DF3188" w:rsidP="00DF3188">
            <w:pPr>
              <w:pStyle w:val="TableText"/>
              <w:spacing w:before="0" w:after="0"/>
              <w:jc w:val="both"/>
              <w:rPr>
                <w:rFonts w:asciiTheme="majorBidi" w:eastAsia="Calibri" w:hAnsiTheme="majorBidi" w:cstheme="majorBidi"/>
                <w:b/>
                <w:bCs/>
                <w:color w:val="000000"/>
                <w:sz w:val="24"/>
                <w:szCs w:val="24"/>
                <w:lang w:eastAsia="en-GB"/>
              </w:rPr>
            </w:pPr>
            <w:r w:rsidRPr="00DF3188">
              <w:rPr>
                <w:rFonts w:asciiTheme="majorBidi" w:eastAsia="Calibri" w:hAnsiTheme="majorBidi" w:cstheme="majorBidi"/>
                <w:b/>
                <w:bCs/>
                <w:color w:val="000000"/>
                <w:sz w:val="24"/>
                <w:szCs w:val="24"/>
                <w:lang w:eastAsia="en-GB"/>
              </w:rPr>
              <w:t>9.6.5 In accordance with the certification scheme, does recertification by the CB consider at least the following:</w:t>
            </w:r>
          </w:p>
          <w:p w:rsidR="00DF3188" w:rsidRPr="00DF3188" w:rsidRDefault="00DF3188" w:rsidP="00DF3188">
            <w:pPr>
              <w:pStyle w:val="TableText"/>
              <w:numPr>
                <w:ilvl w:val="0"/>
                <w:numId w:val="38"/>
              </w:numPr>
              <w:spacing w:before="0" w:after="0"/>
              <w:ind w:left="426"/>
              <w:jc w:val="both"/>
              <w:rPr>
                <w:rFonts w:asciiTheme="majorBidi" w:eastAsia="Calibri" w:hAnsiTheme="majorBidi" w:cstheme="majorBidi"/>
                <w:b/>
                <w:bCs/>
                <w:color w:val="000000"/>
                <w:sz w:val="24"/>
                <w:szCs w:val="24"/>
                <w:lang w:eastAsia="en-GB"/>
              </w:rPr>
            </w:pPr>
            <w:r w:rsidRPr="00DF3188">
              <w:rPr>
                <w:rFonts w:asciiTheme="majorBidi" w:eastAsia="Calibri" w:hAnsiTheme="majorBidi" w:cstheme="majorBidi"/>
                <w:b/>
                <w:bCs/>
                <w:color w:val="000000"/>
                <w:sz w:val="24"/>
                <w:szCs w:val="24"/>
                <w:lang w:eastAsia="en-GB"/>
              </w:rPr>
              <w:t>On-site assessment;</w:t>
            </w:r>
          </w:p>
          <w:p w:rsidR="00DF3188" w:rsidRPr="00DF3188" w:rsidRDefault="00DF3188" w:rsidP="00DF3188">
            <w:pPr>
              <w:pStyle w:val="TableText"/>
              <w:numPr>
                <w:ilvl w:val="0"/>
                <w:numId w:val="38"/>
              </w:numPr>
              <w:spacing w:before="0" w:after="0"/>
              <w:ind w:left="426"/>
              <w:jc w:val="both"/>
              <w:rPr>
                <w:rFonts w:asciiTheme="majorBidi" w:eastAsia="Calibri" w:hAnsiTheme="majorBidi" w:cstheme="majorBidi"/>
                <w:b/>
                <w:bCs/>
                <w:color w:val="000000"/>
                <w:sz w:val="24"/>
                <w:szCs w:val="24"/>
                <w:lang w:eastAsia="en-GB"/>
              </w:rPr>
            </w:pPr>
            <w:r w:rsidRPr="00DF3188">
              <w:rPr>
                <w:rFonts w:asciiTheme="majorBidi" w:eastAsia="Calibri" w:hAnsiTheme="majorBidi" w:cstheme="majorBidi"/>
                <w:b/>
                <w:bCs/>
                <w:color w:val="000000"/>
                <w:sz w:val="24"/>
                <w:szCs w:val="24"/>
                <w:lang w:eastAsia="en-GB"/>
              </w:rPr>
              <w:t>Professional development;</w:t>
            </w:r>
          </w:p>
          <w:p w:rsidR="00DF3188" w:rsidRPr="00DF3188" w:rsidRDefault="00DF3188" w:rsidP="00DF3188">
            <w:pPr>
              <w:pStyle w:val="TableText"/>
              <w:numPr>
                <w:ilvl w:val="0"/>
                <w:numId w:val="38"/>
              </w:numPr>
              <w:spacing w:before="0" w:after="0"/>
              <w:ind w:left="426"/>
              <w:jc w:val="both"/>
              <w:rPr>
                <w:rFonts w:asciiTheme="majorBidi" w:eastAsia="Calibri" w:hAnsiTheme="majorBidi" w:cstheme="majorBidi"/>
                <w:b/>
                <w:bCs/>
                <w:color w:val="000000"/>
                <w:sz w:val="24"/>
                <w:szCs w:val="24"/>
                <w:lang w:eastAsia="en-GB"/>
              </w:rPr>
            </w:pPr>
            <w:r w:rsidRPr="00DF3188">
              <w:rPr>
                <w:rFonts w:asciiTheme="majorBidi" w:eastAsia="Calibri" w:hAnsiTheme="majorBidi" w:cstheme="majorBidi"/>
                <w:b/>
                <w:bCs/>
                <w:color w:val="000000"/>
                <w:sz w:val="24"/>
                <w:szCs w:val="24"/>
                <w:lang w:eastAsia="en-GB"/>
              </w:rPr>
              <w:t>Structured interview;</w:t>
            </w:r>
          </w:p>
          <w:p w:rsidR="00DF3188" w:rsidRPr="00DF3188" w:rsidRDefault="00DF3188" w:rsidP="00DF3188">
            <w:pPr>
              <w:pStyle w:val="TableText"/>
              <w:numPr>
                <w:ilvl w:val="0"/>
                <w:numId w:val="38"/>
              </w:numPr>
              <w:spacing w:before="0" w:after="0"/>
              <w:ind w:left="426"/>
              <w:jc w:val="both"/>
              <w:rPr>
                <w:rFonts w:asciiTheme="majorBidi" w:eastAsia="Calibri" w:hAnsiTheme="majorBidi" w:cstheme="majorBidi"/>
                <w:b/>
                <w:bCs/>
                <w:color w:val="000000"/>
                <w:sz w:val="24"/>
                <w:szCs w:val="24"/>
                <w:lang w:eastAsia="en-GB"/>
              </w:rPr>
            </w:pPr>
            <w:r w:rsidRPr="00DF3188">
              <w:rPr>
                <w:rFonts w:asciiTheme="majorBidi" w:eastAsia="Calibri" w:hAnsiTheme="majorBidi" w:cstheme="majorBidi"/>
                <w:b/>
                <w:bCs/>
                <w:color w:val="000000"/>
                <w:sz w:val="24"/>
                <w:szCs w:val="24"/>
                <w:lang w:eastAsia="en-GB"/>
              </w:rPr>
              <w:t>Confirmation of continuing satisfactory work and work experience records;</w:t>
            </w:r>
          </w:p>
          <w:p w:rsidR="00DF3188" w:rsidRPr="00DF3188" w:rsidRDefault="00DF3188" w:rsidP="00DF3188">
            <w:pPr>
              <w:pStyle w:val="TableText"/>
              <w:numPr>
                <w:ilvl w:val="0"/>
                <w:numId w:val="38"/>
              </w:numPr>
              <w:spacing w:before="0" w:after="0"/>
              <w:ind w:left="426"/>
              <w:jc w:val="both"/>
              <w:rPr>
                <w:rFonts w:asciiTheme="majorBidi" w:eastAsia="Calibri" w:hAnsiTheme="majorBidi" w:cstheme="majorBidi"/>
                <w:b/>
                <w:bCs/>
                <w:color w:val="000000"/>
                <w:sz w:val="24"/>
                <w:szCs w:val="24"/>
                <w:lang w:eastAsia="en-GB"/>
              </w:rPr>
            </w:pPr>
            <w:r w:rsidRPr="00DF3188">
              <w:rPr>
                <w:rFonts w:asciiTheme="majorBidi" w:eastAsia="Calibri" w:hAnsiTheme="majorBidi" w:cstheme="majorBidi"/>
                <w:b/>
                <w:bCs/>
                <w:color w:val="000000"/>
                <w:sz w:val="24"/>
                <w:szCs w:val="24"/>
                <w:lang w:eastAsia="en-GB"/>
              </w:rPr>
              <w:t>Examination;</w:t>
            </w:r>
          </w:p>
          <w:p w:rsidR="008C192A" w:rsidRPr="00FC4F9C" w:rsidRDefault="00DF3188" w:rsidP="00DF3188">
            <w:pPr>
              <w:pStyle w:val="TableText"/>
              <w:spacing w:before="0" w:after="0"/>
              <w:jc w:val="both"/>
              <w:rPr>
                <w:rFonts w:asciiTheme="majorBidi" w:eastAsia="Calibri" w:hAnsiTheme="majorBidi" w:cstheme="majorBidi"/>
                <w:b/>
                <w:bCs/>
                <w:color w:val="000000"/>
                <w:sz w:val="24"/>
                <w:szCs w:val="24"/>
                <w:lang w:eastAsia="en-GB"/>
              </w:rPr>
            </w:pPr>
            <w:r w:rsidRPr="00DF3188">
              <w:rPr>
                <w:rFonts w:asciiTheme="majorBidi" w:eastAsia="Calibri" w:hAnsiTheme="majorBidi" w:cstheme="majorBidi"/>
                <w:b/>
                <w:bCs/>
                <w:color w:val="000000"/>
                <w:sz w:val="24"/>
                <w:szCs w:val="24"/>
                <w:lang w:eastAsia="en-GB"/>
              </w:rPr>
              <w:t>Checks on physical capability in relation to the competence concerned</w:t>
            </w:r>
          </w:p>
        </w:tc>
        <w:tc>
          <w:tcPr>
            <w:tcW w:w="1480" w:type="dxa"/>
          </w:tcPr>
          <w:p w:rsidR="008C192A" w:rsidRPr="00621FED" w:rsidRDefault="008C192A" w:rsidP="0099579C">
            <w:pPr>
              <w:bidi w:val="0"/>
              <w:spacing w:after="0"/>
              <w:jc w:val="both"/>
              <w:rPr>
                <w:rFonts w:asciiTheme="majorBidi" w:hAnsiTheme="majorBidi" w:cstheme="majorBidi"/>
                <w:sz w:val="24"/>
                <w:szCs w:val="24"/>
                <w:rtl/>
                <w:lang w:val="en-GB" w:bidi="ar-IQ"/>
              </w:rPr>
            </w:pPr>
          </w:p>
        </w:tc>
        <w:tc>
          <w:tcPr>
            <w:tcW w:w="540" w:type="dxa"/>
          </w:tcPr>
          <w:p w:rsidR="008C192A" w:rsidRPr="00621FED" w:rsidRDefault="008C192A" w:rsidP="0099579C">
            <w:pPr>
              <w:bidi w:val="0"/>
              <w:spacing w:after="0"/>
              <w:jc w:val="both"/>
              <w:rPr>
                <w:rFonts w:asciiTheme="majorBidi" w:hAnsiTheme="majorBidi" w:cstheme="majorBidi"/>
                <w:sz w:val="24"/>
                <w:szCs w:val="24"/>
                <w:rtl/>
                <w:lang w:val="en-GB" w:bidi="ar-IQ"/>
              </w:rPr>
            </w:pPr>
          </w:p>
        </w:tc>
        <w:tc>
          <w:tcPr>
            <w:tcW w:w="540" w:type="dxa"/>
          </w:tcPr>
          <w:p w:rsidR="008C192A" w:rsidRPr="00621FED" w:rsidRDefault="008C192A" w:rsidP="0099579C">
            <w:pPr>
              <w:bidi w:val="0"/>
              <w:spacing w:after="0"/>
              <w:jc w:val="both"/>
              <w:rPr>
                <w:rFonts w:asciiTheme="majorBidi" w:hAnsiTheme="majorBidi" w:cstheme="majorBidi"/>
                <w:sz w:val="24"/>
                <w:szCs w:val="24"/>
                <w:rtl/>
                <w:lang w:val="en-GB" w:bidi="ar-IQ"/>
              </w:rPr>
            </w:pPr>
          </w:p>
        </w:tc>
        <w:tc>
          <w:tcPr>
            <w:tcW w:w="700" w:type="dxa"/>
          </w:tcPr>
          <w:p w:rsidR="008C192A" w:rsidRPr="00621FED" w:rsidRDefault="008C192A" w:rsidP="0099579C">
            <w:pPr>
              <w:bidi w:val="0"/>
              <w:spacing w:after="0"/>
              <w:ind w:right="1"/>
              <w:jc w:val="both"/>
              <w:rPr>
                <w:rFonts w:asciiTheme="majorBidi" w:hAnsiTheme="majorBidi" w:cstheme="majorBidi"/>
                <w:sz w:val="24"/>
                <w:szCs w:val="24"/>
                <w:rtl/>
                <w:lang w:val="en-GB" w:bidi="ar-IQ"/>
              </w:rPr>
            </w:pPr>
          </w:p>
        </w:tc>
        <w:tc>
          <w:tcPr>
            <w:tcW w:w="3440" w:type="dxa"/>
          </w:tcPr>
          <w:p w:rsidR="008C192A" w:rsidRPr="00621FED" w:rsidRDefault="008C192A" w:rsidP="0099579C">
            <w:pPr>
              <w:bidi w:val="0"/>
              <w:spacing w:after="0"/>
              <w:jc w:val="both"/>
              <w:rPr>
                <w:rFonts w:asciiTheme="majorBidi" w:hAnsiTheme="majorBidi" w:cstheme="majorBidi"/>
                <w:sz w:val="24"/>
                <w:szCs w:val="24"/>
                <w:rtl/>
                <w:lang w:val="en-GB" w:bidi="ar-IQ"/>
              </w:rPr>
            </w:pPr>
          </w:p>
        </w:tc>
      </w:tr>
      <w:tr w:rsidR="008C192A" w:rsidRPr="00A659FA" w:rsidTr="0099579C">
        <w:trPr>
          <w:jc w:val="center"/>
        </w:trPr>
        <w:tc>
          <w:tcPr>
            <w:tcW w:w="4786" w:type="dxa"/>
          </w:tcPr>
          <w:p w:rsidR="008C192A" w:rsidRPr="0023108C" w:rsidRDefault="00DF3188" w:rsidP="00DF3188">
            <w:pPr>
              <w:pStyle w:val="TableText"/>
              <w:spacing w:before="0" w:after="0"/>
              <w:jc w:val="both"/>
              <w:rPr>
                <w:rFonts w:asciiTheme="majorBidi" w:eastAsia="Calibri" w:hAnsiTheme="majorBidi" w:cstheme="majorBidi"/>
                <w:b/>
                <w:bCs/>
                <w:color w:val="000000"/>
                <w:sz w:val="24"/>
                <w:szCs w:val="24"/>
                <w:lang w:eastAsia="en-GB"/>
              </w:rPr>
            </w:pPr>
            <w:r>
              <w:rPr>
                <w:rFonts w:asciiTheme="majorBidi" w:eastAsia="Calibri" w:hAnsiTheme="majorBidi" w:cstheme="majorBidi"/>
                <w:b/>
                <w:bCs/>
                <w:color w:val="000000"/>
                <w:sz w:val="24"/>
                <w:szCs w:val="24"/>
                <w:lang w:eastAsia="en-GB"/>
              </w:rPr>
              <w:t xml:space="preserve">9.7 </w:t>
            </w:r>
            <w:r w:rsidRPr="00DF3188">
              <w:rPr>
                <w:rFonts w:asciiTheme="majorBidi" w:eastAsia="Calibri" w:hAnsiTheme="majorBidi" w:cstheme="majorBidi"/>
                <w:b/>
                <w:bCs/>
                <w:color w:val="000000"/>
                <w:sz w:val="24"/>
                <w:szCs w:val="24"/>
                <w:lang w:eastAsia="en-GB"/>
              </w:rPr>
              <w:t xml:space="preserve"> Use of Certificates, Logos and Marks</w:t>
            </w:r>
          </w:p>
        </w:tc>
        <w:tc>
          <w:tcPr>
            <w:tcW w:w="1480" w:type="dxa"/>
          </w:tcPr>
          <w:p w:rsidR="008C192A" w:rsidRPr="00621FED" w:rsidRDefault="008C192A" w:rsidP="0099579C">
            <w:pPr>
              <w:bidi w:val="0"/>
              <w:spacing w:after="0"/>
              <w:jc w:val="both"/>
              <w:rPr>
                <w:rFonts w:asciiTheme="majorBidi" w:hAnsiTheme="majorBidi" w:cstheme="majorBidi"/>
                <w:sz w:val="24"/>
                <w:szCs w:val="24"/>
                <w:rtl/>
                <w:lang w:val="en-GB" w:bidi="ar-IQ"/>
              </w:rPr>
            </w:pPr>
          </w:p>
        </w:tc>
        <w:tc>
          <w:tcPr>
            <w:tcW w:w="540" w:type="dxa"/>
          </w:tcPr>
          <w:p w:rsidR="008C192A" w:rsidRPr="00621FED" w:rsidRDefault="008C192A" w:rsidP="0099579C">
            <w:pPr>
              <w:bidi w:val="0"/>
              <w:spacing w:after="0"/>
              <w:jc w:val="both"/>
              <w:rPr>
                <w:rFonts w:asciiTheme="majorBidi" w:hAnsiTheme="majorBidi" w:cstheme="majorBidi"/>
                <w:sz w:val="24"/>
                <w:szCs w:val="24"/>
                <w:rtl/>
                <w:lang w:val="en-GB" w:bidi="ar-IQ"/>
              </w:rPr>
            </w:pPr>
          </w:p>
        </w:tc>
        <w:tc>
          <w:tcPr>
            <w:tcW w:w="540" w:type="dxa"/>
          </w:tcPr>
          <w:p w:rsidR="008C192A" w:rsidRPr="00621FED" w:rsidRDefault="008C192A" w:rsidP="0099579C">
            <w:pPr>
              <w:bidi w:val="0"/>
              <w:spacing w:after="0"/>
              <w:jc w:val="both"/>
              <w:rPr>
                <w:rFonts w:asciiTheme="majorBidi" w:hAnsiTheme="majorBidi" w:cstheme="majorBidi"/>
                <w:sz w:val="24"/>
                <w:szCs w:val="24"/>
                <w:rtl/>
                <w:lang w:val="en-GB" w:bidi="ar-IQ"/>
              </w:rPr>
            </w:pPr>
          </w:p>
        </w:tc>
        <w:tc>
          <w:tcPr>
            <w:tcW w:w="700" w:type="dxa"/>
          </w:tcPr>
          <w:p w:rsidR="008C192A" w:rsidRPr="00621FED" w:rsidRDefault="008C192A" w:rsidP="0099579C">
            <w:pPr>
              <w:bidi w:val="0"/>
              <w:spacing w:after="0"/>
              <w:ind w:right="1"/>
              <w:jc w:val="both"/>
              <w:rPr>
                <w:rFonts w:asciiTheme="majorBidi" w:hAnsiTheme="majorBidi" w:cstheme="majorBidi"/>
                <w:sz w:val="24"/>
                <w:szCs w:val="24"/>
                <w:rtl/>
                <w:lang w:val="en-GB" w:bidi="ar-IQ"/>
              </w:rPr>
            </w:pPr>
          </w:p>
        </w:tc>
        <w:tc>
          <w:tcPr>
            <w:tcW w:w="3440" w:type="dxa"/>
          </w:tcPr>
          <w:p w:rsidR="008C192A" w:rsidRPr="00621FED" w:rsidRDefault="008C192A" w:rsidP="0099579C">
            <w:pPr>
              <w:bidi w:val="0"/>
              <w:spacing w:after="0"/>
              <w:jc w:val="both"/>
              <w:rPr>
                <w:rFonts w:asciiTheme="majorBidi" w:hAnsiTheme="majorBidi" w:cstheme="majorBidi"/>
                <w:sz w:val="24"/>
                <w:szCs w:val="24"/>
                <w:rtl/>
                <w:lang w:val="en-GB" w:bidi="ar-IQ"/>
              </w:rPr>
            </w:pPr>
          </w:p>
        </w:tc>
      </w:tr>
      <w:tr w:rsidR="00DF3188" w:rsidRPr="00A659FA" w:rsidTr="0099579C">
        <w:trPr>
          <w:jc w:val="center"/>
        </w:trPr>
        <w:tc>
          <w:tcPr>
            <w:tcW w:w="4786" w:type="dxa"/>
          </w:tcPr>
          <w:p w:rsidR="00DF3188" w:rsidRPr="00DF3188" w:rsidRDefault="00DF3188" w:rsidP="00C10C36">
            <w:pPr>
              <w:pStyle w:val="TableText"/>
              <w:spacing w:before="0" w:after="0"/>
              <w:jc w:val="both"/>
              <w:rPr>
                <w:rFonts w:asciiTheme="majorBidi" w:eastAsia="Calibri" w:hAnsiTheme="majorBidi" w:cstheme="majorBidi"/>
                <w:b/>
                <w:bCs/>
                <w:color w:val="000000"/>
                <w:sz w:val="24"/>
                <w:szCs w:val="24"/>
                <w:lang w:eastAsia="en-GB"/>
              </w:rPr>
            </w:pPr>
            <w:r w:rsidRPr="00DF3188">
              <w:rPr>
                <w:rFonts w:asciiTheme="majorBidi" w:eastAsia="Calibri" w:hAnsiTheme="majorBidi" w:cstheme="majorBidi"/>
                <w:b/>
                <w:bCs/>
                <w:color w:val="000000"/>
                <w:sz w:val="24"/>
                <w:szCs w:val="24"/>
                <w:lang w:eastAsia="en-GB"/>
              </w:rPr>
              <w:t>9.7.1 Does the CB, if it provides a certification mark or logo, document the conditions for use and appropriately manage the rights for usage and representation?</w:t>
            </w:r>
          </w:p>
        </w:tc>
        <w:tc>
          <w:tcPr>
            <w:tcW w:w="1480" w:type="dxa"/>
          </w:tcPr>
          <w:p w:rsidR="00DF3188" w:rsidRPr="00621FED" w:rsidRDefault="00DF3188" w:rsidP="00DF3188">
            <w:pPr>
              <w:bidi w:val="0"/>
              <w:spacing w:after="0"/>
              <w:jc w:val="both"/>
              <w:rPr>
                <w:rFonts w:asciiTheme="majorBidi" w:hAnsiTheme="majorBidi" w:cstheme="majorBidi"/>
                <w:sz w:val="24"/>
                <w:szCs w:val="24"/>
                <w:rtl/>
                <w:lang w:val="en-GB" w:bidi="ar-IQ"/>
              </w:rPr>
            </w:pPr>
          </w:p>
        </w:tc>
        <w:tc>
          <w:tcPr>
            <w:tcW w:w="540" w:type="dxa"/>
          </w:tcPr>
          <w:p w:rsidR="00DF3188" w:rsidRPr="00621FED" w:rsidRDefault="00DF3188" w:rsidP="00DF3188">
            <w:pPr>
              <w:bidi w:val="0"/>
              <w:spacing w:after="0"/>
              <w:jc w:val="both"/>
              <w:rPr>
                <w:rFonts w:asciiTheme="majorBidi" w:hAnsiTheme="majorBidi" w:cstheme="majorBidi"/>
                <w:sz w:val="24"/>
                <w:szCs w:val="24"/>
                <w:rtl/>
                <w:lang w:val="en-GB" w:bidi="ar-IQ"/>
              </w:rPr>
            </w:pPr>
          </w:p>
        </w:tc>
        <w:tc>
          <w:tcPr>
            <w:tcW w:w="540" w:type="dxa"/>
          </w:tcPr>
          <w:p w:rsidR="00DF3188" w:rsidRPr="00621FED" w:rsidRDefault="00DF3188" w:rsidP="00DF3188">
            <w:pPr>
              <w:bidi w:val="0"/>
              <w:spacing w:after="0"/>
              <w:jc w:val="both"/>
              <w:rPr>
                <w:rFonts w:asciiTheme="majorBidi" w:hAnsiTheme="majorBidi" w:cstheme="majorBidi"/>
                <w:sz w:val="24"/>
                <w:szCs w:val="24"/>
                <w:rtl/>
                <w:lang w:val="en-GB" w:bidi="ar-IQ"/>
              </w:rPr>
            </w:pPr>
          </w:p>
        </w:tc>
        <w:tc>
          <w:tcPr>
            <w:tcW w:w="700" w:type="dxa"/>
          </w:tcPr>
          <w:p w:rsidR="00DF3188" w:rsidRPr="00621FED" w:rsidRDefault="00DF3188" w:rsidP="00DF3188">
            <w:pPr>
              <w:bidi w:val="0"/>
              <w:spacing w:after="0"/>
              <w:ind w:right="1"/>
              <w:jc w:val="both"/>
              <w:rPr>
                <w:rFonts w:asciiTheme="majorBidi" w:hAnsiTheme="majorBidi" w:cstheme="majorBidi"/>
                <w:sz w:val="24"/>
                <w:szCs w:val="24"/>
                <w:rtl/>
                <w:lang w:val="en-GB" w:bidi="ar-IQ"/>
              </w:rPr>
            </w:pPr>
          </w:p>
        </w:tc>
        <w:tc>
          <w:tcPr>
            <w:tcW w:w="3440" w:type="dxa"/>
          </w:tcPr>
          <w:p w:rsidR="00DF3188" w:rsidRPr="00621FED" w:rsidRDefault="00DF3188" w:rsidP="00DF3188">
            <w:pPr>
              <w:bidi w:val="0"/>
              <w:spacing w:after="0"/>
              <w:jc w:val="both"/>
              <w:rPr>
                <w:rFonts w:asciiTheme="majorBidi" w:hAnsiTheme="majorBidi" w:cstheme="majorBidi"/>
                <w:sz w:val="24"/>
                <w:szCs w:val="24"/>
                <w:rtl/>
                <w:lang w:val="en-GB" w:bidi="ar-IQ"/>
              </w:rPr>
            </w:pPr>
          </w:p>
        </w:tc>
      </w:tr>
      <w:tr w:rsidR="00DF3188" w:rsidRPr="00A659FA" w:rsidTr="0099579C">
        <w:trPr>
          <w:jc w:val="center"/>
        </w:trPr>
        <w:tc>
          <w:tcPr>
            <w:tcW w:w="4786" w:type="dxa"/>
          </w:tcPr>
          <w:p w:rsidR="00C10C36" w:rsidRPr="00C10C36" w:rsidRDefault="00C10C36" w:rsidP="00C10C36">
            <w:pPr>
              <w:pStyle w:val="TableText"/>
              <w:spacing w:before="0" w:after="0"/>
              <w:jc w:val="both"/>
              <w:rPr>
                <w:rFonts w:asciiTheme="majorBidi" w:eastAsia="Calibri" w:hAnsiTheme="majorBidi" w:cstheme="majorBidi"/>
                <w:b/>
                <w:bCs/>
                <w:color w:val="000000"/>
                <w:sz w:val="24"/>
                <w:szCs w:val="24"/>
                <w:lang w:eastAsia="en-GB"/>
              </w:rPr>
            </w:pPr>
            <w:r>
              <w:rPr>
                <w:rFonts w:asciiTheme="majorBidi" w:eastAsia="Calibri" w:hAnsiTheme="majorBidi" w:cstheme="majorBidi"/>
                <w:b/>
                <w:bCs/>
                <w:color w:val="000000"/>
                <w:sz w:val="24"/>
                <w:szCs w:val="24"/>
                <w:lang w:eastAsia="en-GB"/>
              </w:rPr>
              <w:t xml:space="preserve">9.7.2 </w:t>
            </w:r>
            <w:r w:rsidRPr="00C10C36">
              <w:rPr>
                <w:rFonts w:asciiTheme="majorBidi" w:eastAsia="Calibri" w:hAnsiTheme="majorBidi" w:cstheme="majorBidi"/>
                <w:b/>
                <w:bCs/>
                <w:color w:val="000000"/>
                <w:sz w:val="24"/>
                <w:szCs w:val="24"/>
                <w:lang w:eastAsia="en-GB"/>
              </w:rPr>
              <w:t xml:space="preserve"> Does the CB require that a certified person signs an agreement for the following reasons:</w:t>
            </w:r>
          </w:p>
          <w:p w:rsidR="00C10C36" w:rsidRPr="00C10C36" w:rsidRDefault="00C10C36" w:rsidP="00C10C36">
            <w:pPr>
              <w:pStyle w:val="TableText"/>
              <w:numPr>
                <w:ilvl w:val="0"/>
                <w:numId w:val="39"/>
              </w:numPr>
              <w:spacing w:before="0" w:after="0"/>
              <w:ind w:left="284"/>
              <w:jc w:val="both"/>
              <w:rPr>
                <w:rFonts w:asciiTheme="majorBidi" w:eastAsia="Calibri" w:hAnsiTheme="majorBidi" w:cstheme="majorBidi"/>
                <w:b/>
                <w:bCs/>
                <w:color w:val="000000"/>
                <w:sz w:val="24"/>
                <w:szCs w:val="24"/>
                <w:lang w:eastAsia="en-GB"/>
              </w:rPr>
            </w:pPr>
            <w:r w:rsidRPr="00C10C36">
              <w:rPr>
                <w:rFonts w:asciiTheme="majorBidi" w:eastAsia="Calibri" w:hAnsiTheme="majorBidi" w:cstheme="majorBidi"/>
                <w:b/>
                <w:bCs/>
                <w:color w:val="000000"/>
                <w:sz w:val="24"/>
                <w:szCs w:val="24"/>
                <w:lang w:eastAsia="en-GB"/>
              </w:rPr>
              <w:t>To comply with the relevant provisions of the certification scheme;</w:t>
            </w:r>
          </w:p>
          <w:p w:rsidR="00DF3188" w:rsidRPr="00C10C36" w:rsidRDefault="00C10C36" w:rsidP="00C10C36">
            <w:pPr>
              <w:pStyle w:val="TableText"/>
              <w:numPr>
                <w:ilvl w:val="0"/>
                <w:numId w:val="39"/>
              </w:numPr>
              <w:spacing w:before="0" w:after="0"/>
              <w:ind w:left="284"/>
              <w:jc w:val="both"/>
              <w:rPr>
                <w:rFonts w:asciiTheme="majorBidi" w:eastAsia="Calibri" w:hAnsiTheme="majorBidi" w:cstheme="majorBidi"/>
                <w:b/>
                <w:bCs/>
                <w:color w:val="000000"/>
                <w:sz w:val="24"/>
                <w:szCs w:val="24"/>
                <w:lang w:eastAsia="en-GB"/>
              </w:rPr>
            </w:pPr>
            <w:r w:rsidRPr="00C10C36">
              <w:rPr>
                <w:rFonts w:asciiTheme="majorBidi" w:eastAsia="Calibri" w:hAnsiTheme="majorBidi" w:cstheme="majorBidi"/>
                <w:b/>
                <w:bCs/>
                <w:color w:val="000000"/>
                <w:sz w:val="24"/>
                <w:szCs w:val="24"/>
                <w:lang w:eastAsia="en-GB"/>
              </w:rPr>
              <w:t>To make claims regarding certification only with respect to the scope for which certification has been granted;</w:t>
            </w:r>
          </w:p>
        </w:tc>
        <w:tc>
          <w:tcPr>
            <w:tcW w:w="1480" w:type="dxa"/>
          </w:tcPr>
          <w:p w:rsidR="00DF3188" w:rsidRPr="00621FED" w:rsidRDefault="00DF3188" w:rsidP="00DF3188">
            <w:pPr>
              <w:bidi w:val="0"/>
              <w:spacing w:after="0"/>
              <w:jc w:val="both"/>
              <w:rPr>
                <w:rFonts w:asciiTheme="majorBidi" w:hAnsiTheme="majorBidi" w:cstheme="majorBidi"/>
                <w:sz w:val="24"/>
                <w:szCs w:val="24"/>
                <w:rtl/>
                <w:lang w:val="en-GB" w:bidi="ar-IQ"/>
              </w:rPr>
            </w:pPr>
          </w:p>
        </w:tc>
        <w:tc>
          <w:tcPr>
            <w:tcW w:w="540" w:type="dxa"/>
          </w:tcPr>
          <w:p w:rsidR="00DF3188" w:rsidRPr="00621FED" w:rsidRDefault="00DF3188" w:rsidP="00DF3188">
            <w:pPr>
              <w:bidi w:val="0"/>
              <w:spacing w:after="0"/>
              <w:jc w:val="both"/>
              <w:rPr>
                <w:rFonts w:asciiTheme="majorBidi" w:hAnsiTheme="majorBidi" w:cstheme="majorBidi"/>
                <w:sz w:val="24"/>
                <w:szCs w:val="24"/>
                <w:rtl/>
                <w:lang w:val="en-GB" w:bidi="ar-IQ"/>
              </w:rPr>
            </w:pPr>
          </w:p>
        </w:tc>
        <w:tc>
          <w:tcPr>
            <w:tcW w:w="540" w:type="dxa"/>
          </w:tcPr>
          <w:p w:rsidR="00DF3188" w:rsidRPr="00621FED" w:rsidRDefault="00DF3188" w:rsidP="00DF3188">
            <w:pPr>
              <w:bidi w:val="0"/>
              <w:spacing w:after="0"/>
              <w:jc w:val="both"/>
              <w:rPr>
                <w:rFonts w:asciiTheme="majorBidi" w:hAnsiTheme="majorBidi" w:cstheme="majorBidi"/>
                <w:sz w:val="24"/>
                <w:szCs w:val="24"/>
                <w:rtl/>
                <w:lang w:val="en-GB" w:bidi="ar-IQ"/>
              </w:rPr>
            </w:pPr>
          </w:p>
        </w:tc>
        <w:tc>
          <w:tcPr>
            <w:tcW w:w="700" w:type="dxa"/>
          </w:tcPr>
          <w:p w:rsidR="00DF3188" w:rsidRPr="00621FED" w:rsidRDefault="00DF3188" w:rsidP="00DF3188">
            <w:pPr>
              <w:bidi w:val="0"/>
              <w:spacing w:after="0"/>
              <w:ind w:right="1"/>
              <w:jc w:val="both"/>
              <w:rPr>
                <w:rFonts w:asciiTheme="majorBidi" w:hAnsiTheme="majorBidi" w:cstheme="majorBidi"/>
                <w:sz w:val="24"/>
                <w:szCs w:val="24"/>
                <w:rtl/>
                <w:lang w:val="en-GB" w:bidi="ar-IQ"/>
              </w:rPr>
            </w:pPr>
          </w:p>
        </w:tc>
        <w:tc>
          <w:tcPr>
            <w:tcW w:w="3440" w:type="dxa"/>
          </w:tcPr>
          <w:p w:rsidR="00DF3188" w:rsidRPr="00621FED" w:rsidRDefault="00DF3188" w:rsidP="00DF3188">
            <w:pPr>
              <w:bidi w:val="0"/>
              <w:spacing w:after="0"/>
              <w:jc w:val="both"/>
              <w:rPr>
                <w:rFonts w:asciiTheme="majorBidi" w:hAnsiTheme="majorBidi" w:cstheme="majorBidi"/>
                <w:sz w:val="24"/>
                <w:szCs w:val="24"/>
                <w:rtl/>
                <w:lang w:val="en-GB" w:bidi="ar-IQ"/>
              </w:rPr>
            </w:pPr>
          </w:p>
        </w:tc>
      </w:tr>
    </w:tbl>
    <w:p w:rsidR="008C192A" w:rsidRDefault="008C192A" w:rsidP="008C192A">
      <w:pPr>
        <w:bidi w:val="0"/>
        <w:spacing w:after="0"/>
        <w:ind w:left="-1333" w:right="-1418"/>
        <w:jc w:val="right"/>
        <w:rPr>
          <w:rFonts w:ascii="Times New Roman" w:hAnsi="Times New Roman" w:cs="Times New Roman"/>
          <w:lang w:bidi="ar-IQ"/>
        </w:rPr>
      </w:pPr>
    </w:p>
    <w:p w:rsidR="00C10C36" w:rsidRDefault="00C10C36" w:rsidP="00C10C36">
      <w:pPr>
        <w:bidi w:val="0"/>
        <w:spacing w:after="0"/>
        <w:ind w:left="-1333" w:right="-1418"/>
        <w:jc w:val="right"/>
        <w:rPr>
          <w:rFonts w:ascii="Times New Roman" w:hAnsi="Times New Roman" w:cs="Times New Roman"/>
          <w:lang w:bidi="ar-IQ"/>
        </w:rPr>
      </w:pPr>
    </w:p>
    <w:p w:rsidR="00C10C36" w:rsidRDefault="00C10C36" w:rsidP="00C10C36">
      <w:pPr>
        <w:bidi w:val="0"/>
        <w:spacing w:after="0"/>
        <w:ind w:left="-1333" w:right="-1418"/>
        <w:jc w:val="right"/>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23108C" w:rsidRPr="00A659FA" w:rsidTr="00C47C04">
        <w:trPr>
          <w:jc w:val="center"/>
        </w:trPr>
        <w:tc>
          <w:tcPr>
            <w:tcW w:w="6266" w:type="dxa"/>
            <w:gridSpan w:val="2"/>
            <w:tcBorders>
              <w:bottom w:val="single" w:sz="4" w:space="0" w:color="auto"/>
            </w:tcBorders>
            <w:shd w:val="clear" w:color="auto" w:fill="B8CCE4"/>
          </w:tcPr>
          <w:p w:rsidR="0023108C" w:rsidRPr="00B6545F" w:rsidRDefault="00153B1D" w:rsidP="0099579C">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tcBorders>
              <w:bottom w:val="single" w:sz="4" w:space="0" w:color="auto"/>
            </w:tcBorders>
            <w:shd w:val="clear" w:color="auto" w:fill="FFFF00"/>
          </w:tcPr>
          <w:p w:rsidR="0023108C" w:rsidRPr="00B6545F" w:rsidRDefault="0023108C" w:rsidP="0099579C">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23108C" w:rsidRPr="00A659FA" w:rsidTr="00C47C04">
        <w:trPr>
          <w:jc w:val="center"/>
        </w:trPr>
        <w:tc>
          <w:tcPr>
            <w:tcW w:w="6266" w:type="dxa"/>
            <w:gridSpan w:val="2"/>
            <w:shd w:val="clear" w:color="auto" w:fill="B8CCE4" w:themeFill="accent1" w:themeFillTint="66"/>
          </w:tcPr>
          <w:p w:rsidR="0023108C" w:rsidRPr="00621FED" w:rsidRDefault="0023108C" w:rsidP="0099579C">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23108C" w:rsidRPr="00621FED" w:rsidRDefault="0023108C" w:rsidP="0099579C">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23108C" w:rsidRPr="00A659FA" w:rsidTr="00C47C04">
        <w:trPr>
          <w:jc w:val="center"/>
        </w:trPr>
        <w:tc>
          <w:tcPr>
            <w:tcW w:w="4786" w:type="dxa"/>
            <w:shd w:val="clear" w:color="auto" w:fill="B8CCE4" w:themeFill="accent1" w:themeFillTint="66"/>
          </w:tcPr>
          <w:p w:rsidR="0023108C" w:rsidRPr="00621FED" w:rsidRDefault="0023108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23108C" w:rsidRPr="00621FED" w:rsidRDefault="0023108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A01D0D" w:rsidRPr="001C1375">
              <w:rPr>
                <w:rFonts w:asciiTheme="majorBidi" w:hAnsiTheme="majorBidi" w:cstheme="majorBidi"/>
                <w:b/>
                <w:bCs/>
                <w:color w:val="000000"/>
                <w:sz w:val="24"/>
                <w:szCs w:val="24"/>
                <w:lang w:eastAsia="en-GB"/>
              </w:rPr>
              <w:t xml:space="preserve"> CBPs</w:t>
            </w:r>
            <w:r w:rsidR="00A01D0D"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23108C" w:rsidRPr="00621FED" w:rsidRDefault="0023108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23108C" w:rsidRPr="00621FED" w:rsidRDefault="0023108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23108C" w:rsidRPr="00621FED" w:rsidRDefault="0023108C" w:rsidP="0099579C">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23108C" w:rsidRPr="00621FED" w:rsidRDefault="0023108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23108C" w:rsidRPr="00A659FA" w:rsidTr="0099579C">
        <w:trPr>
          <w:jc w:val="center"/>
        </w:trPr>
        <w:tc>
          <w:tcPr>
            <w:tcW w:w="4786" w:type="dxa"/>
          </w:tcPr>
          <w:p w:rsidR="00C076B2" w:rsidRPr="00C076B2" w:rsidRDefault="00C076B2" w:rsidP="004F0AEB">
            <w:pPr>
              <w:pStyle w:val="TableText"/>
              <w:spacing w:before="0" w:after="0"/>
              <w:jc w:val="both"/>
              <w:rPr>
                <w:rFonts w:asciiTheme="majorBidi" w:eastAsia="Calibri" w:hAnsiTheme="majorBidi" w:cstheme="majorBidi"/>
                <w:b/>
                <w:bCs/>
                <w:color w:val="000000"/>
                <w:sz w:val="24"/>
                <w:szCs w:val="24"/>
                <w:lang w:eastAsia="en-GB"/>
              </w:rPr>
            </w:pPr>
            <w:r>
              <w:rPr>
                <w:rFonts w:asciiTheme="majorBidi" w:eastAsia="Calibri" w:hAnsiTheme="majorBidi" w:cstheme="majorBidi"/>
                <w:b/>
                <w:bCs/>
                <w:color w:val="000000"/>
                <w:sz w:val="24"/>
                <w:szCs w:val="24"/>
                <w:lang w:eastAsia="en-GB"/>
              </w:rPr>
              <w:t xml:space="preserve">c) </w:t>
            </w:r>
            <w:r w:rsidRPr="00C076B2">
              <w:rPr>
                <w:rFonts w:asciiTheme="majorBidi" w:eastAsia="Calibri" w:hAnsiTheme="majorBidi" w:cstheme="majorBidi"/>
                <w:b/>
                <w:bCs/>
                <w:color w:val="000000"/>
                <w:sz w:val="24"/>
                <w:szCs w:val="24"/>
                <w:lang w:eastAsia="en-GB"/>
              </w:rPr>
              <w:t>Not to use the certification in such a manner as to bring the CB into disrepute, and not to make any statement regarding the certification which the CB considers misleading or unauthorized;</w:t>
            </w:r>
          </w:p>
          <w:p w:rsidR="00C076B2" w:rsidRPr="00C076B2" w:rsidRDefault="00C076B2" w:rsidP="004F0AEB">
            <w:pPr>
              <w:pStyle w:val="TableText"/>
              <w:spacing w:before="0" w:after="0"/>
              <w:jc w:val="both"/>
              <w:rPr>
                <w:rFonts w:asciiTheme="majorBidi" w:eastAsia="Calibri" w:hAnsiTheme="majorBidi" w:cstheme="majorBidi"/>
                <w:b/>
                <w:bCs/>
                <w:color w:val="000000"/>
                <w:sz w:val="24"/>
                <w:szCs w:val="24"/>
                <w:lang w:eastAsia="en-GB"/>
              </w:rPr>
            </w:pPr>
            <w:r w:rsidRPr="00C076B2">
              <w:rPr>
                <w:rFonts w:asciiTheme="majorBidi" w:eastAsia="Calibri" w:hAnsiTheme="majorBidi" w:cstheme="majorBidi"/>
                <w:b/>
                <w:bCs/>
                <w:color w:val="000000"/>
                <w:sz w:val="24"/>
                <w:szCs w:val="24"/>
                <w:lang w:eastAsia="en-GB"/>
              </w:rPr>
              <w:t>d) To discontinue the use of all claims to certification that contain any reference to the CB or certification upon suspension or withdrawal of certification, and to return any certificates issued by the CB;</w:t>
            </w:r>
          </w:p>
          <w:p w:rsidR="0023108C" w:rsidRPr="00FC4F9C" w:rsidRDefault="00C076B2" w:rsidP="004F0AEB">
            <w:pPr>
              <w:pStyle w:val="TableText"/>
              <w:spacing w:before="0" w:after="0"/>
              <w:jc w:val="both"/>
              <w:rPr>
                <w:rFonts w:asciiTheme="majorBidi" w:eastAsia="Calibri" w:hAnsiTheme="majorBidi" w:cstheme="majorBidi"/>
                <w:b/>
                <w:bCs/>
                <w:color w:val="000000"/>
                <w:sz w:val="24"/>
                <w:szCs w:val="24"/>
                <w:lang w:eastAsia="en-GB"/>
              </w:rPr>
            </w:pPr>
            <w:r>
              <w:rPr>
                <w:rFonts w:asciiTheme="majorBidi" w:eastAsia="Calibri" w:hAnsiTheme="majorBidi" w:cstheme="majorBidi"/>
                <w:b/>
                <w:bCs/>
                <w:color w:val="000000"/>
                <w:sz w:val="24"/>
                <w:szCs w:val="24"/>
                <w:lang w:eastAsia="en-GB"/>
              </w:rPr>
              <w:t xml:space="preserve">e) </w:t>
            </w:r>
            <w:r w:rsidRPr="00C076B2">
              <w:rPr>
                <w:rFonts w:asciiTheme="majorBidi" w:eastAsia="Calibri" w:hAnsiTheme="majorBidi" w:cstheme="majorBidi"/>
                <w:b/>
                <w:bCs/>
                <w:color w:val="000000"/>
                <w:sz w:val="24"/>
                <w:szCs w:val="24"/>
                <w:lang w:eastAsia="en-GB"/>
              </w:rPr>
              <w:t>Not to use the certificate in a misleading manner.</w:t>
            </w:r>
          </w:p>
        </w:tc>
        <w:tc>
          <w:tcPr>
            <w:tcW w:w="148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c>
          <w:tcPr>
            <w:tcW w:w="54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c>
          <w:tcPr>
            <w:tcW w:w="54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c>
          <w:tcPr>
            <w:tcW w:w="700" w:type="dxa"/>
          </w:tcPr>
          <w:p w:rsidR="0023108C" w:rsidRPr="00621FED" w:rsidRDefault="0023108C" w:rsidP="0099579C">
            <w:pPr>
              <w:bidi w:val="0"/>
              <w:spacing w:after="0"/>
              <w:ind w:right="1"/>
              <w:jc w:val="both"/>
              <w:rPr>
                <w:rFonts w:asciiTheme="majorBidi" w:hAnsiTheme="majorBidi" w:cstheme="majorBidi"/>
                <w:sz w:val="24"/>
                <w:szCs w:val="24"/>
                <w:rtl/>
                <w:lang w:val="en-GB" w:bidi="ar-IQ"/>
              </w:rPr>
            </w:pPr>
          </w:p>
        </w:tc>
        <w:tc>
          <w:tcPr>
            <w:tcW w:w="3440" w:type="dxa"/>
          </w:tcPr>
          <w:p w:rsidR="0023108C" w:rsidRPr="00621FED" w:rsidRDefault="0023108C" w:rsidP="0099579C">
            <w:pPr>
              <w:bidi w:val="0"/>
              <w:spacing w:after="0"/>
              <w:jc w:val="both"/>
              <w:rPr>
                <w:rFonts w:asciiTheme="majorBidi" w:hAnsiTheme="majorBidi" w:cstheme="majorBidi"/>
                <w:sz w:val="24"/>
                <w:szCs w:val="24"/>
                <w:rtl/>
                <w:lang w:val="en-GB" w:bidi="ar-IQ"/>
              </w:rPr>
            </w:pPr>
          </w:p>
        </w:tc>
      </w:tr>
      <w:tr w:rsidR="004F0AEB" w:rsidRPr="00A659FA" w:rsidTr="0099579C">
        <w:trPr>
          <w:jc w:val="center"/>
        </w:trPr>
        <w:tc>
          <w:tcPr>
            <w:tcW w:w="4786" w:type="dxa"/>
          </w:tcPr>
          <w:p w:rsidR="004F0AEB" w:rsidRPr="004F0AEB" w:rsidRDefault="004F0AEB" w:rsidP="004F0AEB">
            <w:pPr>
              <w:pStyle w:val="TableText"/>
              <w:spacing w:before="0" w:after="0"/>
              <w:jc w:val="both"/>
              <w:rPr>
                <w:rFonts w:asciiTheme="majorBidi" w:eastAsia="Calibri" w:hAnsiTheme="majorBidi" w:cstheme="majorBidi"/>
                <w:b/>
                <w:bCs/>
                <w:color w:val="000000"/>
                <w:sz w:val="24"/>
                <w:szCs w:val="24"/>
                <w:lang w:eastAsia="en-GB"/>
              </w:rPr>
            </w:pPr>
            <w:r w:rsidRPr="004F0AEB">
              <w:rPr>
                <w:rFonts w:asciiTheme="majorBidi" w:eastAsia="Calibri" w:hAnsiTheme="majorBidi" w:cstheme="majorBidi"/>
                <w:b/>
                <w:bCs/>
                <w:color w:val="000000"/>
                <w:sz w:val="24"/>
                <w:szCs w:val="24"/>
                <w:lang w:eastAsia="en-GB"/>
              </w:rPr>
              <w:t>9.7.3 Does CB address, by means of corrective measures, any misuse of its certification mark or logo?</w:t>
            </w:r>
          </w:p>
        </w:tc>
        <w:tc>
          <w:tcPr>
            <w:tcW w:w="1480" w:type="dxa"/>
          </w:tcPr>
          <w:p w:rsidR="004F0AEB" w:rsidRPr="00621FED" w:rsidRDefault="004F0AEB" w:rsidP="004F0AEB">
            <w:pPr>
              <w:bidi w:val="0"/>
              <w:spacing w:after="0"/>
              <w:jc w:val="both"/>
              <w:rPr>
                <w:rFonts w:asciiTheme="majorBidi" w:hAnsiTheme="majorBidi" w:cstheme="majorBidi"/>
                <w:sz w:val="24"/>
                <w:szCs w:val="24"/>
                <w:rtl/>
                <w:lang w:val="en-GB" w:bidi="ar-IQ"/>
              </w:rPr>
            </w:pPr>
          </w:p>
        </w:tc>
        <w:tc>
          <w:tcPr>
            <w:tcW w:w="540" w:type="dxa"/>
          </w:tcPr>
          <w:p w:rsidR="004F0AEB" w:rsidRPr="00621FED" w:rsidRDefault="004F0AEB" w:rsidP="004F0AEB">
            <w:pPr>
              <w:bidi w:val="0"/>
              <w:spacing w:after="0"/>
              <w:jc w:val="both"/>
              <w:rPr>
                <w:rFonts w:asciiTheme="majorBidi" w:hAnsiTheme="majorBidi" w:cstheme="majorBidi"/>
                <w:sz w:val="24"/>
                <w:szCs w:val="24"/>
                <w:rtl/>
                <w:lang w:val="en-GB" w:bidi="ar-IQ"/>
              </w:rPr>
            </w:pPr>
          </w:p>
        </w:tc>
        <w:tc>
          <w:tcPr>
            <w:tcW w:w="540" w:type="dxa"/>
          </w:tcPr>
          <w:p w:rsidR="004F0AEB" w:rsidRPr="00621FED" w:rsidRDefault="004F0AEB" w:rsidP="004F0AEB">
            <w:pPr>
              <w:bidi w:val="0"/>
              <w:spacing w:after="0"/>
              <w:jc w:val="both"/>
              <w:rPr>
                <w:rFonts w:asciiTheme="majorBidi" w:hAnsiTheme="majorBidi" w:cstheme="majorBidi"/>
                <w:sz w:val="24"/>
                <w:szCs w:val="24"/>
                <w:rtl/>
                <w:lang w:val="en-GB" w:bidi="ar-IQ"/>
              </w:rPr>
            </w:pPr>
          </w:p>
        </w:tc>
        <w:tc>
          <w:tcPr>
            <w:tcW w:w="700" w:type="dxa"/>
          </w:tcPr>
          <w:p w:rsidR="004F0AEB" w:rsidRPr="00621FED" w:rsidRDefault="004F0AEB" w:rsidP="004F0AEB">
            <w:pPr>
              <w:bidi w:val="0"/>
              <w:spacing w:after="0"/>
              <w:ind w:right="1"/>
              <w:jc w:val="both"/>
              <w:rPr>
                <w:rFonts w:asciiTheme="majorBidi" w:hAnsiTheme="majorBidi" w:cstheme="majorBidi"/>
                <w:sz w:val="24"/>
                <w:szCs w:val="24"/>
                <w:rtl/>
                <w:lang w:val="en-GB" w:bidi="ar-IQ"/>
              </w:rPr>
            </w:pPr>
          </w:p>
        </w:tc>
        <w:tc>
          <w:tcPr>
            <w:tcW w:w="3440" w:type="dxa"/>
          </w:tcPr>
          <w:p w:rsidR="004F0AEB" w:rsidRPr="00621FED" w:rsidRDefault="004F0AEB" w:rsidP="004F0AEB">
            <w:pPr>
              <w:bidi w:val="0"/>
              <w:spacing w:after="0"/>
              <w:jc w:val="both"/>
              <w:rPr>
                <w:rFonts w:asciiTheme="majorBidi" w:hAnsiTheme="majorBidi" w:cstheme="majorBidi"/>
                <w:sz w:val="24"/>
                <w:szCs w:val="24"/>
                <w:rtl/>
                <w:lang w:val="en-GB" w:bidi="ar-IQ"/>
              </w:rPr>
            </w:pPr>
          </w:p>
        </w:tc>
      </w:tr>
      <w:tr w:rsidR="00C66651" w:rsidRPr="00A659FA" w:rsidTr="0099579C">
        <w:trPr>
          <w:jc w:val="center"/>
        </w:trPr>
        <w:tc>
          <w:tcPr>
            <w:tcW w:w="4786" w:type="dxa"/>
          </w:tcPr>
          <w:p w:rsidR="00C66651" w:rsidRPr="00C66651" w:rsidRDefault="00C66651" w:rsidP="00C66651">
            <w:pPr>
              <w:pStyle w:val="TableText"/>
              <w:spacing w:before="0" w:after="0"/>
              <w:rPr>
                <w:rFonts w:asciiTheme="majorBidi" w:eastAsia="Calibri" w:hAnsiTheme="majorBidi" w:cstheme="majorBidi"/>
                <w:b/>
                <w:bCs/>
                <w:color w:val="000000"/>
                <w:sz w:val="24"/>
                <w:szCs w:val="24"/>
                <w:lang w:eastAsia="en-GB"/>
              </w:rPr>
            </w:pPr>
            <w:r w:rsidRPr="00C66651">
              <w:rPr>
                <w:rFonts w:asciiTheme="majorBidi" w:eastAsia="Calibri" w:hAnsiTheme="majorBidi" w:cstheme="majorBidi"/>
                <w:b/>
                <w:bCs/>
                <w:color w:val="000000"/>
                <w:sz w:val="24"/>
                <w:szCs w:val="24"/>
                <w:lang w:eastAsia="en-GB"/>
              </w:rPr>
              <w:t>9.8 Appeals Against Decisions on Certification</w:t>
            </w:r>
          </w:p>
        </w:tc>
        <w:tc>
          <w:tcPr>
            <w:tcW w:w="1480" w:type="dxa"/>
          </w:tcPr>
          <w:p w:rsidR="00C66651" w:rsidRPr="00621FED" w:rsidRDefault="00C66651" w:rsidP="00C66651">
            <w:pPr>
              <w:bidi w:val="0"/>
              <w:spacing w:after="0"/>
              <w:jc w:val="both"/>
              <w:rPr>
                <w:rFonts w:asciiTheme="majorBidi" w:hAnsiTheme="majorBidi" w:cstheme="majorBidi"/>
                <w:sz w:val="24"/>
                <w:szCs w:val="24"/>
                <w:rtl/>
                <w:lang w:val="en-GB" w:bidi="ar-IQ"/>
              </w:rPr>
            </w:pPr>
          </w:p>
        </w:tc>
        <w:tc>
          <w:tcPr>
            <w:tcW w:w="540" w:type="dxa"/>
          </w:tcPr>
          <w:p w:rsidR="00C66651" w:rsidRPr="00621FED" w:rsidRDefault="00C66651" w:rsidP="00C66651">
            <w:pPr>
              <w:bidi w:val="0"/>
              <w:spacing w:after="0"/>
              <w:jc w:val="both"/>
              <w:rPr>
                <w:rFonts w:asciiTheme="majorBidi" w:hAnsiTheme="majorBidi" w:cstheme="majorBidi"/>
                <w:sz w:val="24"/>
                <w:szCs w:val="24"/>
                <w:rtl/>
                <w:lang w:val="en-GB" w:bidi="ar-IQ"/>
              </w:rPr>
            </w:pPr>
          </w:p>
        </w:tc>
        <w:tc>
          <w:tcPr>
            <w:tcW w:w="540" w:type="dxa"/>
          </w:tcPr>
          <w:p w:rsidR="00C66651" w:rsidRPr="00621FED" w:rsidRDefault="00C66651" w:rsidP="00C66651">
            <w:pPr>
              <w:bidi w:val="0"/>
              <w:spacing w:after="0"/>
              <w:jc w:val="both"/>
              <w:rPr>
                <w:rFonts w:asciiTheme="majorBidi" w:hAnsiTheme="majorBidi" w:cstheme="majorBidi"/>
                <w:sz w:val="24"/>
                <w:szCs w:val="24"/>
                <w:rtl/>
                <w:lang w:val="en-GB" w:bidi="ar-IQ"/>
              </w:rPr>
            </w:pPr>
          </w:p>
        </w:tc>
        <w:tc>
          <w:tcPr>
            <w:tcW w:w="700" w:type="dxa"/>
          </w:tcPr>
          <w:p w:rsidR="00C66651" w:rsidRPr="00621FED" w:rsidRDefault="00C66651" w:rsidP="00C66651">
            <w:pPr>
              <w:bidi w:val="0"/>
              <w:spacing w:after="0"/>
              <w:ind w:right="1"/>
              <w:jc w:val="both"/>
              <w:rPr>
                <w:rFonts w:asciiTheme="majorBidi" w:hAnsiTheme="majorBidi" w:cstheme="majorBidi"/>
                <w:sz w:val="24"/>
                <w:szCs w:val="24"/>
                <w:rtl/>
                <w:lang w:val="en-GB" w:bidi="ar-IQ"/>
              </w:rPr>
            </w:pPr>
          </w:p>
        </w:tc>
        <w:tc>
          <w:tcPr>
            <w:tcW w:w="3440" w:type="dxa"/>
          </w:tcPr>
          <w:p w:rsidR="00C66651" w:rsidRPr="00621FED" w:rsidRDefault="00C66651" w:rsidP="00C66651">
            <w:pPr>
              <w:bidi w:val="0"/>
              <w:spacing w:after="0"/>
              <w:jc w:val="both"/>
              <w:rPr>
                <w:rFonts w:asciiTheme="majorBidi" w:hAnsiTheme="majorBidi" w:cstheme="majorBidi"/>
                <w:sz w:val="24"/>
                <w:szCs w:val="24"/>
                <w:rtl/>
                <w:lang w:val="en-GB" w:bidi="ar-IQ"/>
              </w:rPr>
            </w:pPr>
          </w:p>
        </w:tc>
      </w:tr>
      <w:tr w:rsidR="00C66651" w:rsidRPr="00A659FA" w:rsidTr="0099579C">
        <w:trPr>
          <w:jc w:val="center"/>
        </w:trPr>
        <w:tc>
          <w:tcPr>
            <w:tcW w:w="4786" w:type="dxa"/>
          </w:tcPr>
          <w:p w:rsidR="00C66651" w:rsidRPr="00C66651" w:rsidRDefault="00C66651" w:rsidP="00C66651">
            <w:pPr>
              <w:pStyle w:val="TableText"/>
              <w:spacing w:before="0" w:after="0"/>
              <w:rPr>
                <w:rFonts w:asciiTheme="majorBidi" w:eastAsia="Calibri" w:hAnsiTheme="majorBidi" w:cstheme="majorBidi"/>
                <w:b/>
                <w:bCs/>
                <w:color w:val="000000"/>
                <w:sz w:val="24"/>
                <w:szCs w:val="24"/>
                <w:lang w:eastAsia="en-GB"/>
              </w:rPr>
            </w:pPr>
            <w:r w:rsidRPr="00C66651">
              <w:rPr>
                <w:rFonts w:asciiTheme="majorBidi" w:eastAsia="Calibri" w:hAnsiTheme="majorBidi" w:cstheme="majorBidi"/>
                <w:b/>
                <w:bCs/>
                <w:color w:val="000000"/>
                <w:sz w:val="24"/>
                <w:szCs w:val="24"/>
                <w:lang w:eastAsia="en-GB"/>
              </w:rPr>
              <w:t>9.8.1 Does the CB have a documented process to receive, evaluate and make decisions on appeals? Do the appeals handling process include at least the following elements and methods:</w:t>
            </w:r>
          </w:p>
          <w:p w:rsidR="00C66651" w:rsidRPr="00C66651" w:rsidRDefault="00C66651" w:rsidP="00C66651">
            <w:pPr>
              <w:pStyle w:val="TableText"/>
              <w:numPr>
                <w:ilvl w:val="0"/>
                <w:numId w:val="40"/>
              </w:numPr>
              <w:spacing w:before="0" w:after="0"/>
              <w:ind w:left="284"/>
              <w:rPr>
                <w:rFonts w:asciiTheme="majorBidi" w:eastAsia="Calibri" w:hAnsiTheme="majorBidi" w:cstheme="majorBidi"/>
                <w:b/>
                <w:bCs/>
                <w:color w:val="000000"/>
                <w:sz w:val="24"/>
                <w:szCs w:val="24"/>
                <w:lang w:eastAsia="en-GB"/>
              </w:rPr>
            </w:pPr>
            <w:r w:rsidRPr="00C66651">
              <w:rPr>
                <w:rFonts w:asciiTheme="majorBidi" w:eastAsia="Calibri" w:hAnsiTheme="majorBidi" w:cstheme="majorBidi"/>
                <w:b/>
                <w:bCs/>
                <w:color w:val="000000"/>
                <w:sz w:val="24"/>
                <w:szCs w:val="24"/>
                <w:lang w:eastAsia="en-GB"/>
              </w:rPr>
              <w:t>The process for receiving, validating and investigating the appeal, and for deciding what actions are to be taken in response to it, taking into account the results of previous similar appeals;</w:t>
            </w:r>
          </w:p>
          <w:p w:rsidR="00C66651" w:rsidRPr="00C66651" w:rsidRDefault="00C66651" w:rsidP="00C66651">
            <w:pPr>
              <w:pStyle w:val="TableText"/>
              <w:numPr>
                <w:ilvl w:val="0"/>
                <w:numId w:val="40"/>
              </w:numPr>
              <w:spacing w:before="0" w:after="0"/>
              <w:ind w:left="284"/>
              <w:rPr>
                <w:rFonts w:asciiTheme="majorBidi" w:eastAsia="Calibri" w:hAnsiTheme="majorBidi" w:cstheme="majorBidi"/>
                <w:b/>
                <w:bCs/>
                <w:color w:val="000000"/>
                <w:sz w:val="24"/>
                <w:szCs w:val="24"/>
                <w:lang w:eastAsia="en-GB"/>
              </w:rPr>
            </w:pPr>
            <w:r w:rsidRPr="00C66651">
              <w:rPr>
                <w:rFonts w:asciiTheme="majorBidi" w:eastAsia="Calibri" w:hAnsiTheme="majorBidi" w:cstheme="majorBidi"/>
                <w:b/>
                <w:bCs/>
                <w:color w:val="000000"/>
                <w:sz w:val="24"/>
                <w:szCs w:val="24"/>
                <w:lang w:eastAsia="en-GB"/>
              </w:rPr>
              <w:t>Tracking and recording appeals, including actions undertaken to resolve them;</w:t>
            </w:r>
          </w:p>
          <w:p w:rsidR="00C66651" w:rsidRPr="00C66651" w:rsidRDefault="00C66651" w:rsidP="00C66651">
            <w:pPr>
              <w:pStyle w:val="TableText"/>
              <w:numPr>
                <w:ilvl w:val="0"/>
                <w:numId w:val="40"/>
              </w:numPr>
              <w:spacing w:before="0" w:after="0"/>
              <w:ind w:left="284"/>
              <w:rPr>
                <w:rFonts w:asciiTheme="majorBidi" w:eastAsia="Calibri" w:hAnsiTheme="majorBidi" w:cstheme="majorBidi"/>
                <w:b/>
                <w:bCs/>
                <w:color w:val="000000"/>
                <w:sz w:val="24"/>
                <w:szCs w:val="24"/>
                <w:lang w:eastAsia="en-GB"/>
              </w:rPr>
            </w:pPr>
            <w:r w:rsidRPr="00C66651">
              <w:rPr>
                <w:rFonts w:asciiTheme="majorBidi" w:eastAsia="Calibri" w:hAnsiTheme="majorBidi" w:cstheme="majorBidi"/>
                <w:b/>
                <w:bCs/>
                <w:color w:val="000000"/>
                <w:sz w:val="24"/>
                <w:szCs w:val="24"/>
                <w:lang w:eastAsia="en-GB"/>
              </w:rPr>
              <w:t>Ensuring that if applicable, appropriate corrections and corrective actions are taken</w:t>
            </w:r>
          </w:p>
        </w:tc>
        <w:tc>
          <w:tcPr>
            <w:tcW w:w="1480" w:type="dxa"/>
          </w:tcPr>
          <w:p w:rsidR="00C66651" w:rsidRPr="00621FED" w:rsidRDefault="00C66651" w:rsidP="00C66651">
            <w:pPr>
              <w:bidi w:val="0"/>
              <w:spacing w:after="0"/>
              <w:jc w:val="both"/>
              <w:rPr>
                <w:rFonts w:asciiTheme="majorBidi" w:hAnsiTheme="majorBidi" w:cstheme="majorBidi"/>
                <w:sz w:val="24"/>
                <w:szCs w:val="24"/>
                <w:rtl/>
                <w:lang w:val="en-GB" w:bidi="ar-IQ"/>
              </w:rPr>
            </w:pPr>
          </w:p>
        </w:tc>
        <w:tc>
          <w:tcPr>
            <w:tcW w:w="540" w:type="dxa"/>
          </w:tcPr>
          <w:p w:rsidR="00C66651" w:rsidRPr="00621FED" w:rsidRDefault="00C66651" w:rsidP="00C66651">
            <w:pPr>
              <w:bidi w:val="0"/>
              <w:spacing w:after="0"/>
              <w:jc w:val="both"/>
              <w:rPr>
                <w:rFonts w:asciiTheme="majorBidi" w:hAnsiTheme="majorBidi" w:cstheme="majorBidi"/>
                <w:sz w:val="24"/>
                <w:szCs w:val="24"/>
                <w:rtl/>
                <w:lang w:val="en-GB" w:bidi="ar-IQ"/>
              </w:rPr>
            </w:pPr>
          </w:p>
        </w:tc>
        <w:tc>
          <w:tcPr>
            <w:tcW w:w="540" w:type="dxa"/>
          </w:tcPr>
          <w:p w:rsidR="00C66651" w:rsidRPr="00621FED" w:rsidRDefault="00C66651" w:rsidP="00C66651">
            <w:pPr>
              <w:bidi w:val="0"/>
              <w:spacing w:after="0"/>
              <w:jc w:val="both"/>
              <w:rPr>
                <w:rFonts w:asciiTheme="majorBidi" w:hAnsiTheme="majorBidi" w:cstheme="majorBidi"/>
                <w:sz w:val="24"/>
                <w:szCs w:val="24"/>
                <w:rtl/>
                <w:lang w:val="en-GB" w:bidi="ar-IQ"/>
              </w:rPr>
            </w:pPr>
          </w:p>
        </w:tc>
        <w:tc>
          <w:tcPr>
            <w:tcW w:w="700" w:type="dxa"/>
          </w:tcPr>
          <w:p w:rsidR="00C66651" w:rsidRPr="00621FED" w:rsidRDefault="00C66651" w:rsidP="00C66651">
            <w:pPr>
              <w:bidi w:val="0"/>
              <w:spacing w:after="0"/>
              <w:ind w:right="1"/>
              <w:jc w:val="both"/>
              <w:rPr>
                <w:rFonts w:asciiTheme="majorBidi" w:hAnsiTheme="majorBidi" w:cstheme="majorBidi"/>
                <w:sz w:val="24"/>
                <w:szCs w:val="24"/>
                <w:rtl/>
                <w:lang w:val="en-GB" w:bidi="ar-IQ"/>
              </w:rPr>
            </w:pPr>
          </w:p>
        </w:tc>
        <w:tc>
          <w:tcPr>
            <w:tcW w:w="3440" w:type="dxa"/>
          </w:tcPr>
          <w:p w:rsidR="00C66651" w:rsidRPr="00621FED" w:rsidRDefault="00C66651" w:rsidP="00C66651">
            <w:pPr>
              <w:bidi w:val="0"/>
              <w:spacing w:after="0"/>
              <w:jc w:val="both"/>
              <w:rPr>
                <w:rFonts w:asciiTheme="majorBidi" w:hAnsiTheme="majorBidi" w:cstheme="majorBidi"/>
                <w:sz w:val="24"/>
                <w:szCs w:val="24"/>
                <w:rtl/>
                <w:lang w:val="en-GB" w:bidi="ar-IQ"/>
              </w:rPr>
            </w:pPr>
          </w:p>
        </w:tc>
      </w:tr>
    </w:tbl>
    <w:p w:rsidR="0023108C" w:rsidRDefault="0023108C" w:rsidP="0023108C">
      <w:pPr>
        <w:bidi w:val="0"/>
        <w:spacing w:after="0"/>
        <w:ind w:left="-1333" w:right="-1418"/>
        <w:jc w:val="right"/>
        <w:rPr>
          <w:rFonts w:ascii="Times New Roman" w:hAnsi="Times New Roman" w:cs="Times New Roman"/>
          <w:lang w:bidi="ar-IQ"/>
        </w:rPr>
      </w:pPr>
    </w:p>
    <w:p w:rsidR="0023108C" w:rsidRDefault="0023108C" w:rsidP="0023108C">
      <w:pPr>
        <w:bidi w:val="0"/>
        <w:spacing w:after="0"/>
        <w:ind w:left="-1333" w:right="-1418"/>
        <w:jc w:val="right"/>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C66651" w:rsidRPr="00A659FA" w:rsidTr="00C47C04">
        <w:trPr>
          <w:jc w:val="center"/>
        </w:trPr>
        <w:tc>
          <w:tcPr>
            <w:tcW w:w="6266" w:type="dxa"/>
            <w:gridSpan w:val="2"/>
            <w:tcBorders>
              <w:bottom w:val="single" w:sz="4" w:space="0" w:color="auto"/>
            </w:tcBorders>
            <w:shd w:val="clear" w:color="auto" w:fill="B8CCE4"/>
          </w:tcPr>
          <w:p w:rsidR="00C66651" w:rsidRPr="00B6545F" w:rsidRDefault="00153B1D" w:rsidP="0099579C">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tcBorders>
              <w:bottom w:val="single" w:sz="4" w:space="0" w:color="auto"/>
            </w:tcBorders>
            <w:shd w:val="clear" w:color="auto" w:fill="FFFF00"/>
          </w:tcPr>
          <w:p w:rsidR="00C66651" w:rsidRPr="00B6545F" w:rsidRDefault="00C66651" w:rsidP="0099579C">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C66651" w:rsidRPr="00A659FA" w:rsidTr="00C47C04">
        <w:trPr>
          <w:jc w:val="center"/>
        </w:trPr>
        <w:tc>
          <w:tcPr>
            <w:tcW w:w="6266" w:type="dxa"/>
            <w:gridSpan w:val="2"/>
            <w:shd w:val="clear" w:color="auto" w:fill="B8CCE4" w:themeFill="accent1" w:themeFillTint="66"/>
          </w:tcPr>
          <w:p w:rsidR="00C66651" w:rsidRPr="00621FED" w:rsidRDefault="00C66651" w:rsidP="0099579C">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C66651" w:rsidRPr="00621FED" w:rsidRDefault="00C66651" w:rsidP="0099579C">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C66651" w:rsidRPr="00A659FA" w:rsidTr="00C47C04">
        <w:trPr>
          <w:jc w:val="center"/>
        </w:trPr>
        <w:tc>
          <w:tcPr>
            <w:tcW w:w="4786" w:type="dxa"/>
            <w:shd w:val="clear" w:color="auto" w:fill="B8CCE4" w:themeFill="accent1" w:themeFillTint="66"/>
          </w:tcPr>
          <w:p w:rsidR="00C66651" w:rsidRPr="00621FED" w:rsidRDefault="00C66651"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C66651" w:rsidRPr="00621FED" w:rsidRDefault="00C66651"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A01D0D" w:rsidRPr="001C1375">
              <w:rPr>
                <w:rFonts w:asciiTheme="majorBidi" w:hAnsiTheme="majorBidi" w:cstheme="majorBidi"/>
                <w:b/>
                <w:bCs/>
                <w:color w:val="000000"/>
                <w:sz w:val="24"/>
                <w:szCs w:val="24"/>
                <w:lang w:eastAsia="en-GB"/>
              </w:rPr>
              <w:t xml:space="preserve"> CBPs</w:t>
            </w:r>
            <w:r w:rsidR="00A01D0D"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C66651" w:rsidRPr="00621FED" w:rsidRDefault="00C66651"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C66651" w:rsidRPr="00621FED" w:rsidRDefault="00C66651"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C66651" w:rsidRPr="00621FED" w:rsidRDefault="00C66651" w:rsidP="0099579C">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C66651" w:rsidRPr="00621FED" w:rsidRDefault="00C66651"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8C10BD" w:rsidRPr="00A659FA" w:rsidTr="0099579C">
        <w:trPr>
          <w:jc w:val="center"/>
        </w:trPr>
        <w:tc>
          <w:tcPr>
            <w:tcW w:w="4786" w:type="dxa"/>
          </w:tcPr>
          <w:p w:rsidR="008C10BD" w:rsidRPr="008C10BD" w:rsidRDefault="008C10BD" w:rsidP="008C10BD">
            <w:pPr>
              <w:pStyle w:val="TableText"/>
              <w:spacing w:before="0" w:after="0"/>
              <w:jc w:val="both"/>
              <w:rPr>
                <w:rFonts w:asciiTheme="majorBidi" w:eastAsia="Calibri" w:hAnsiTheme="majorBidi" w:cstheme="majorBidi"/>
                <w:b/>
                <w:bCs/>
                <w:color w:val="000000"/>
                <w:sz w:val="24"/>
                <w:szCs w:val="24"/>
                <w:lang w:eastAsia="en-GB"/>
              </w:rPr>
            </w:pPr>
            <w:r w:rsidRPr="008C10BD">
              <w:rPr>
                <w:rFonts w:asciiTheme="majorBidi" w:eastAsia="Calibri" w:hAnsiTheme="majorBidi" w:cstheme="majorBidi"/>
                <w:b/>
                <w:bCs/>
                <w:color w:val="000000"/>
                <w:sz w:val="24"/>
                <w:szCs w:val="24"/>
                <w:lang w:eastAsia="en-GB"/>
              </w:rPr>
              <w:t>9.8.2 Do the policies and procedures ensure that all appeals are dealt with in a constructive, impartial and timely manner?</w:t>
            </w:r>
          </w:p>
        </w:tc>
        <w:tc>
          <w:tcPr>
            <w:tcW w:w="148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c>
          <w:tcPr>
            <w:tcW w:w="54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c>
          <w:tcPr>
            <w:tcW w:w="54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c>
          <w:tcPr>
            <w:tcW w:w="700" w:type="dxa"/>
          </w:tcPr>
          <w:p w:rsidR="008C10BD" w:rsidRPr="00621FED" w:rsidRDefault="008C10BD" w:rsidP="008C10BD">
            <w:pPr>
              <w:bidi w:val="0"/>
              <w:spacing w:after="0"/>
              <w:ind w:right="1"/>
              <w:jc w:val="both"/>
              <w:rPr>
                <w:rFonts w:asciiTheme="majorBidi" w:hAnsiTheme="majorBidi" w:cstheme="majorBidi"/>
                <w:sz w:val="24"/>
                <w:szCs w:val="24"/>
                <w:rtl/>
                <w:lang w:val="en-GB" w:bidi="ar-IQ"/>
              </w:rPr>
            </w:pPr>
          </w:p>
        </w:tc>
        <w:tc>
          <w:tcPr>
            <w:tcW w:w="344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r>
      <w:tr w:rsidR="008C10BD" w:rsidRPr="00A659FA" w:rsidTr="0099579C">
        <w:trPr>
          <w:jc w:val="center"/>
        </w:trPr>
        <w:tc>
          <w:tcPr>
            <w:tcW w:w="4786" w:type="dxa"/>
          </w:tcPr>
          <w:p w:rsidR="008C10BD" w:rsidRPr="008C10BD" w:rsidRDefault="008C10BD" w:rsidP="008C10BD">
            <w:pPr>
              <w:pStyle w:val="TableText"/>
              <w:spacing w:before="0" w:after="0"/>
              <w:jc w:val="both"/>
              <w:rPr>
                <w:rFonts w:asciiTheme="majorBidi" w:eastAsia="Calibri" w:hAnsiTheme="majorBidi" w:cstheme="majorBidi"/>
                <w:b/>
                <w:bCs/>
                <w:color w:val="000000"/>
                <w:sz w:val="24"/>
                <w:szCs w:val="24"/>
                <w:lang w:eastAsia="en-GB"/>
              </w:rPr>
            </w:pPr>
            <w:r w:rsidRPr="008C10BD">
              <w:rPr>
                <w:rFonts w:asciiTheme="majorBidi" w:eastAsia="Calibri" w:hAnsiTheme="majorBidi" w:cstheme="majorBidi"/>
                <w:b/>
                <w:bCs/>
                <w:color w:val="000000"/>
                <w:sz w:val="24"/>
                <w:szCs w:val="24"/>
                <w:lang w:eastAsia="en-GB"/>
              </w:rPr>
              <w:t>9.8.3 Is a description of the appeals-handling process publicly accessible without request?</w:t>
            </w:r>
          </w:p>
        </w:tc>
        <w:tc>
          <w:tcPr>
            <w:tcW w:w="148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c>
          <w:tcPr>
            <w:tcW w:w="54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c>
          <w:tcPr>
            <w:tcW w:w="54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c>
          <w:tcPr>
            <w:tcW w:w="700" w:type="dxa"/>
          </w:tcPr>
          <w:p w:rsidR="008C10BD" w:rsidRPr="00621FED" w:rsidRDefault="008C10BD" w:rsidP="008C10BD">
            <w:pPr>
              <w:bidi w:val="0"/>
              <w:spacing w:after="0"/>
              <w:ind w:right="1"/>
              <w:jc w:val="both"/>
              <w:rPr>
                <w:rFonts w:asciiTheme="majorBidi" w:hAnsiTheme="majorBidi" w:cstheme="majorBidi"/>
                <w:sz w:val="24"/>
                <w:szCs w:val="24"/>
                <w:rtl/>
                <w:lang w:val="en-GB" w:bidi="ar-IQ"/>
              </w:rPr>
            </w:pPr>
          </w:p>
        </w:tc>
        <w:tc>
          <w:tcPr>
            <w:tcW w:w="344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r>
      <w:tr w:rsidR="008C10BD" w:rsidRPr="00A659FA" w:rsidTr="0099579C">
        <w:trPr>
          <w:jc w:val="center"/>
        </w:trPr>
        <w:tc>
          <w:tcPr>
            <w:tcW w:w="4786" w:type="dxa"/>
          </w:tcPr>
          <w:p w:rsidR="008C10BD" w:rsidRPr="008C10BD" w:rsidRDefault="008C10BD" w:rsidP="008C10BD">
            <w:pPr>
              <w:pStyle w:val="TableText"/>
              <w:spacing w:before="0" w:after="0"/>
              <w:jc w:val="both"/>
              <w:rPr>
                <w:rFonts w:asciiTheme="majorBidi" w:eastAsia="Calibri" w:hAnsiTheme="majorBidi" w:cstheme="majorBidi"/>
                <w:b/>
                <w:bCs/>
                <w:color w:val="000000"/>
                <w:sz w:val="24"/>
                <w:szCs w:val="24"/>
                <w:lang w:eastAsia="en-GB"/>
              </w:rPr>
            </w:pPr>
            <w:r w:rsidRPr="008C10BD">
              <w:rPr>
                <w:rFonts w:asciiTheme="majorBidi" w:eastAsia="Calibri" w:hAnsiTheme="majorBidi" w:cstheme="majorBidi"/>
                <w:b/>
                <w:bCs/>
                <w:color w:val="000000"/>
                <w:sz w:val="24"/>
                <w:szCs w:val="24"/>
                <w:lang w:eastAsia="en-GB"/>
              </w:rPr>
              <w:t>9.8.4 Is the CB responsible for all decisions at all levels of the appeals-handling process? Does the CB ensure that the decision making personnel engaged in the appeals handling process are different from those involved in the decision being appealed?</w:t>
            </w:r>
          </w:p>
        </w:tc>
        <w:tc>
          <w:tcPr>
            <w:tcW w:w="148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c>
          <w:tcPr>
            <w:tcW w:w="54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c>
          <w:tcPr>
            <w:tcW w:w="54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c>
          <w:tcPr>
            <w:tcW w:w="700" w:type="dxa"/>
          </w:tcPr>
          <w:p w:rsidR="008C10BD" w:rsidRPr="00621FED" w:rsidRDefault="008C10BD" w:rsidP="008C10BD">
            <w:pPr>
              <w:bidi w:val="0"/>
              <w:spacing w:after="0"/>
              <w:ind w:right="1"/>
              <w:jc w:val="both"/>
              <w:rPr>
                <w:rFonts w:asciiTheme="majorBidi" w:hAnsiTheme="majorBidi" w:cstheme="majorBidi"/>
                <w:sz w:val="24"/>
                <w:szCs w:val="24"/>
                <w:rtl/>
                <w:lang w:val="en-GB" w:bidi="ar-IQ"/>
              </w:rPr>
            </w:pPr>
          </w:p>
        </w:tc>
        <w:tc>
          <w:tcPr>
            <w:tcW w:w="344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r>
      <w:tr w:rsidR="008C10BD" w:rsidRPr="00A659FA" w:rsidTr="0099579C">
        <w:trPr>
          <w:jc w:val="center"/>
        </w:trPr>
        <w:tc>
          <w:tcPr>
            <w:tcW w:w="4786" w:type="dxa"/>
          </w:tcPr>
          <w:p w:rsidR="008C10BD" w:rsidRPr="008C10BD" w:rsidRDefault="008C10BD" w:rsidP="008C10BD">
            <w:pPr>
              <w:pStyle w:val="TableText"/>
              <w:spacing w:before="0" w:after="0"/>
              <w:jc w:val="both"/>
              <w:rPr>
                <w:rFonts w:asciiTheme="majorBidi" w:eastAsia="Calibri" w:hAnsiTheme="majorBidi" w:cstheme="majorBidi"/>
                <w:b/>
                <w:bCs/>
                <w:color w:val="000000"/>
                <w:sz w:val="24"/>
                <w:szCs w:val="24"/>
                <w:lang w:eastAsia="en-GB"/>
              </w:rPr>
            </w:pPr>
            <w:r w:rsidRPr="008C10BD">
              <w:rPr>
                <w:rFonts w:asciiTheme="majorBidi" w:eastAsia="Calibri" w:hAnsiTheme="majorBidi" w:cstheme="majorBidi"/>
                <w:b/>
                <w:bCs/>
                <w:color w:val="000000"/>
                <w:sz w:val="24"/>
                <w:szCs w:val="24"/>
                <w:lang w:eastAsia="en-GB"/>
              </w:rPr>
              <w:t>9.8.5  Do submission, investigation and decision on appeals result in any discriminatory actions against the appellant?</w:t>
            </w:r>
          </w:p>
        </w:tc>
        <w:tc>
          <w:tcPr>
            <w:tcW w:w="148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c>
          <w:tcPr>
            <w:tcW w:w="54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c>
          <w:tcPr>
            <w:tcW w:w="54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c>
          <w:tcPr>
            <w:tcW w:w="700" w:type="dxa"/>
          </w:tcPr>
          <w:p w:rsidR="008C10BD" w:rsidRPr="00621FED" w:rsidRDefault="008C10BD" w:rsidP="008C10BD">
            <w:pPr>
              <w:bidi w:val="0"/>
              <w:spacing w:after="0"/>
              <w:ind w:right="1"/>
              <w:jc w:val="both"/>
              <w:rPr>
                <w:rFonts w:asciiTheme="majorBidi" w:hAnsiTheme="majorBidi" w:cstheme="majorBidi"/>
                <w:sz w:val="24"/>
                <w:szCs w:val="24"/>
                <w:rtl/>
                <w:lang w:val="en-GB" w:bidi="ar-IQ"/>
              </w:rPr>
            </w:pPr>
          </w:p>
        </w:tc>
        <w:tc>
          <w:tcPr>
            <w:tcW w:w="344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r>
      <w:tr w:rsidR="008C10BD" w:rsidRPr="00A659FA" w:rsidTr="0099579C">
        <w:trPr>
          <w:jc w:val="center"/>
        </w:trPr>
        <w:tc>
          <w:tcPr>
            <w:tcW w:w="4786" w:type="dxa"/>
          </w:tcPr>
          <w:p w:rsidR="008C10BD" w:rsidRPr="008C10BD" w:rsidRDefault="008C10BD" w:rsidP="008C10BD">
            <w:pPr>
              <w:pStyle w:val="TableText"/>
              <w:spacing w:before="0" w:after="0"/>
              <w:jc w:val="both"/>
              <w:rPr>
                <w:rFonts w:asciiTheme="majorBidi" w:eastAsia="Calibri" w:hAnsiTheme="majorBidi" w:cstheme="majorBidi"/>
                <w:b/>
                <w:bCs/>
                <w:color w:val="000000"/>
                <w:sz w:val="24"/>
                <w:szCs w:val="24"/>
                <w:lang w:eastAsia="en-GB"/>
              </w:rPr>
            </w:pPr>
            <w:r w:rsidRPr="008C10BD">
              <w:rPr>
                <w:rFonts w:asciiTheme="majorBidi" w:eastAsia="Calibri" w:hAnsiTheme="majorBidi" w:cstheme="majorBidi"/>
                <w:b/>
                <w:bCs/>
                <w:color w:val="000000"/>
                <w:sz w:val="24"/>
                <w:szCs w:val="24"/>
                <w:lang w:eastAsia="en-GB"/>
              </w:rPr>
              <w:t>9.8.6 Does the CB acknowledge receipt of the appeal and does it provide the appellant with progress reports and the outcome?</w:t>
            </w:r>
          </w:p>
        </w:tc>
        <w:tc>
          <w:tcPr>
            <w:tcW w:w="148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c>
          <w:tcPr>
            <w:tcW w:w="54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c>
          <w:tcPr>
            <w:tcW w:w="54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c>
          <w:tcPr>
            <w:tcW w:w="700" w:type="dxa"/>
          </w:tcPr>
          <w:p w:rsidR="008C10BD" w:rsidRPr="00621FED" w:rsidRDefault="008C10BD" w:rsidP="008C10BD">
            <w:pPr>
              <w:bidi w:val="0"/>
              <w:spacing w:after="0"/>
              <w:ind w:right="1"/>
              <w:jc w:val="both"/>
              <w:rPr>
                <w:rFonts w:asciiTheme="majorBidi" w:hAnsiTheme="majorBidi" w:cstheme="majorBidi"/>
                <w:sz w:val="24"/>
                <w:szCs w:val="24"/>
                <w:rtl/>
                <w:lang w:val="en-GB" w:bidi="ar-IQ"/>
              </w:rPr>
            </w:pPr>
          </w:p>
        </w:tc>
        <w:tc>
          <w:tcPr>
            <w:tcW w:w="344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r>
      <w:tr w:rsidR="008C10BD" w:rsidRPr="00A659FA" w:rsidTr="0099579C">
        <w:trPr>
          <w:jc w:val="center"/>
        </w:trPr>
        <w:tc>
          <w:tcPr>
            <w:tcW w:w="4786" w:type="dxa"/>
          </w:tcPr>
          <w:p w:rsidR="008C10BD" w:rsidRPr="008C10BD" w:rsidRDefault="008C10BD" w:rsidP="008C10BD">
            <w:pPr>
              <w:pStyle w:val="TableText"/>
              <w:spacing w:before="0" w:after="0"/>
              <w:jc w:val="both"/>
              <w:rPr>
                <w:rFonts w:asciiTheme="majorBidi" w:eastAsia="Calibri" w:hAnsiTheme="majorBidi" w:cstheme="majorBidi"/>
                <w:b/>
                <w:bCs/>
                <w:color w:val="000000"/>
                <w:sz w:val="24"/>
                <w:szCs w:val="24"/>
                <w:lang w:eastAsia="en-GB"/>
              </w:rPr>
            </w:pPr>
            <w:r w:rsidRPr="008C10BD">
              <w:rPr>
                <w:rFonts w:asciiTheme="majorBidi" w:eastAsia="Calibri" w:hAnsiTheme="majorBidi" w:cstheme="majorBidi"/>
                <w:b/>
                <w:bCs/>
                <w:color w:val="000000"/>
                <w:sz w:val="24"/>
                <w:szCs w:val="24"/>
                <w:lang w:eastAsia="en-GB"/>
              </w:rPr>
              <w:t>9.8.7 Does the CB give formal notice to the appellant of the end of the appeals-handling process?</w:t>
            </w:r>
          </w:p>
        </w:tc>
        <w:tc>
          <w:tcPr>
            <w:tcW w:w="148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c>
          <w:tcPr>
            <w:tcW w:w="54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c>
          <w:tcPr>
            <w:tcW w:w="54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c>
          <w:tcPr>
            <w:tcW w:w="700" w:type="dxa"/>
          </w:tcPr>
          <w:p w:rsidR="008C10BD" w:rsidRPr="00621FED" w:rsidRDefault="008C10BD" w:rsidP="008C10BD">
            <w:pPr>
              <w:bidi w:val="0"/>
              <w:spacing w:after="0"/>
              <w:ind w:right="1"/>
              <w:jc w:val="both"/>
              <w:rPr>
                <w:rFonts w:asciiTheme="majorBidi" w:hAnsiTheme="majorBidi" w:cstheme="majorBidi"/>
                <w:sz w:val="24"/>
                <w:szCs w:val="24"/>
                <w:rtl/>
                <w:lang w:val="en-GB" w:bidi="ar-IQ"/>
              </w:rPr>
            </w:pPr>
          </w:p>
        </w:tc>
        <w:tc>
          <w:tcPr>
            <w:tcW w:w="3440" w:type="dxa"/>
          </w:tcPr>
          <w:p w:rsidR="008C10BD" w:rsidRPr="00621FED" w:rsidRDefault="008C10BD" w:rsidP="008C10BD">
            <w:pPr>
              <w:bidi w:val="0"/>
              <w:spacing w:after="0"/>
              <w:jc w:val="both"/>
              <w:rPr>
                <w:rFonts w:asciiTheme="majorBidi" w:hAnsiTheme="majorBidi" w:cstheme="majorBidi"/>
                <w:sz w:val="24"/>
                <w:szCs w:val="24"/>
                <w:rtl/>
                <w:lang w:val="en-GB" w:bidi="ar-IQ"/>
              </w:rPr>
            </w:pPr>
          </w:p>
        </w:tc>
      </w:tr>
      <w:tr w:rsidR="00F273DC" w:rsidRPr="00A659FA" w:rsidTr="0099579C">
        <w:trPr>
          <w:jc w:val="center"/>
        </w:trPr>
        <w:tc>
          <w:tcPr>
            <w:tcW w:w="4786" w:type="dxa"/>
          </w:tcPr>
          <w:p w:rsidR="00F273DC" w:rsidRPr="00F273DC" w:rsidRDefault="00F273DC" w:rsidP="00F273DC">
            <w:pPr>
              <w:pStyle w:val="TableText"/>
              <w:spacing w:before="0" w:after="0"/>
              <w:rPr>
                <w:rFonts w:asciiTheme="majorBidi" w:eastAsia="Calibri" w:hAnsiTheme="majorBidi" w:cstheme="majorBidi"/>
                <w:b/>
                <w:bCs/>
                <w:color w:val="000000"/>
                <w:sz w:val="24"/>
                <w:szCs w:val="24"/>
                <w:lang w:eastAsia="en-GB"/>
              </w:rPr>
            </w:pPr>
            <w:r w:rsidRPr="00F273DC">
              <w:rPr>
                <w:rFonts w:asciiTheme="majorBidi" w:eastAsia="Calibri" w:hAnsiTheme="majorBidi" w:cstheme="majorBidi"/>
                <w:b/>
                <w:bCs/>
                <w:color w:val="000000"/>
                <w:sz w:val="24"/>
                <w:szCs w:val="24"/>
                <w:lang w:eastAsia="en-GB"/>
              </w:rPr>
              <w:t>9.9 Complaints</w:t>
            </w:r>
          </w:p>
        </w:tc>
        <w:tc>
          <w:tcPr>
            <w:tcW w:w="148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5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5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700" w:type="dxa"/>
          </w:tcPr>
          <w:p w:rsidR="00F273DC" w:rsidRPr="00621FED" w:rsidRDefault="00F273DC" w:rsidP="00F273DC">
            <w:pPr>
              <w:bidi w:val="0"/>
              <w:spacing w:after="0"/>
              <w:ind w:right="1"/>
              <w:jc w:val="both"/>
              <w:rPr>
                <w:rFonts w:asciiTheme="majorBidi" w:hAnsiTheme="majorBidi" w:cstheme="majorBidi"/>
                <w:sz w:val="24"/>
                <w:szCs w:val="24"/>
                <w:rtl/>
                <w:lang w:val="en-GB" w:bidi="ar-IQ"/>
              </w:rPr>
            </w:pPr>
          </w:p>
        </w:tc>
        <w:tc>
          <w:tcPr>
            <w:tcW w:w="34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r>
      <w:tr w:rsidR="00F273DC" w:rsidRPr="00A659FA" w:rsidTr="0099579C">
        <w:trPr>
          <w:jc w:val="center"/>
        </w:trPr>
        <w:tc>
          <w:tcPr>
            <w:tcW w:w="4786" w:type="dxa"/>
          </w:tcPr>
          <w:p w:rsidR="00F273DC" w:rsidRPr="00F273DC" w:rsidRDefault="00F273DC" w:rsidP="00F273DC">
            <w:pPr>
              <w:pStyle w:val="TableText"/>
              <w:spacing w:before="0" w:after="0"/>
              <w:rPr>
                <w:rFonts w:asciiTheme="majorBidi" w:eastAsia="Calibri" w:hAnsiTheme="majorBidi" w:cstheme="majorBidi"/>
                <w:b/>
                <w:bCs/>
                <w:color w:val="000000"/>
                <w:sz w:val="24"/>
                <w:szCs w:val="24"/>
                <w:lang w:eastAsia="en-GB"/>
              </w:rPr>
            </w:pPr>
            <w:r w:rsidRPr="00F273DC">
              <w:rPr>
                <w:rFonts w:asciiTheme="majorBidi" w:eastAsia="Calibri" w:hAnsiTheme="majorBidi" w:cstheme="majorBidi"/>
                <w:b/>
                <w:bCs/>
                <w:color w:val="000000"/>
                <w:sz w:val="24"/>
                <w:szCs w:val="24"/>
                <w:lang w:eastAsia="en-GB"/>
              </w:rPr>
              <w:t>9.9.1 Does the CB have a documented process to receive, evaluate and make decisions on complaints?</w:t>
            </w:r>
          </w:p>
        </w:tc>
        <w:tc>
          <w:tcPr>
            <w:tcW w:w="148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5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5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700" w:type="dxa"/>
          </w:tcPr>
          <w:p w:rsidR="00F273DC" w:rsidRPr="00621FED" w:rsidRDefault="00F273DC" w:rsidP="00F273DC">
            <w:pPr>
              <w:bidi w:val="0"/>
              <w:spacing w:after="0"/>
              <w:ind w:right="1"/>
              <w:jc w:val="both"/>
              <w:rPr>
                <w:rFonts w:asciiTheme="majorBidi" w:hAnsiTheme="majorBidi" w:cstheme="majorBidi"/>
                <w:sz w:val="24"/>
                <w:szCs w:val="24"/>
                <w:rtl/>
                <w:lang w:val="en-GB" w:bidi="ar-IQ"/>
              </w:rPr>
            </w:pPr>
          </w:p>
        </w:tc>
        <w:tc>
          <w:tcPr>
            <w:tcW w:w="34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r>
      <w:tr w:rsidR="00F273DC" w:rsidRPr="00A659FA" w:rsidTr="0099579C">
        <w:trPr>
          <w:jc w:val="center"/>
        </w:trPr>
        <w:tc>
          <w:tcPr>
            <w:tcW w:w="4786" w:type="dxa"/>
          </w:tcPr>
          <w:p w:rsidR="00F273DC" w:rsidRPr="00F273DC" w:rsidRDefault="00F273DC" w:rsidP="00F273DC">
            <w:pPr>
              <w:pStyle w:val="TableText"/>
              <w:spacing w:before="0" w:after="0"/>
              <w:rPr>
                <w:rFonts w:asciiTheme="majorBidi" w:eastAsia="Calibri" w:hAnsiTheme="majorBidi" w:cstheme="majorBidi"/>
                <w:b/>
                <w:bCs/>
                <w:color w:val="000000"/>
                <w:sz w:val="24"/>
                <w:szCs w:val="24"/>
                <w:lang w:eastAsia="en-GB"/>
              </w:rPr>
            </w:pPr>
            <w:r w:rsidRPr="00F273DC">
              <w:rPr>
                <w:rFonts w:asciiTheme="majorBidi" w:eastAsia="Calibri" w:hAnsiTheme="majorBidi" w:cstheme="majorBidi"/>
                <w:b/>
                <w:bCs/>
                <w:color w:val="000000"/>
                <w:sz w:val="24"/>
                <w:szCs w:val="24"/>
                <w:lang w:eastAsia="en-GB"/>
              </w:rPr>
              <w:t>9.9.2 Is a description of the complaints-handling process accessible without request? Do the procedures treat all parties fairly and equitably?</w:t>
            </w:r>
          </w:p>
        </w:tc>
        <w:tc>
          <w:tcPr>
            <w:tcW w:w="148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5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5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700" w:type="dxa"/>
          </w:tcPr>
          <w:p w:rsidR="00F273DC" w:rsidRPr="00621FED" w:rsidRDefault="00F273DC" w:rsidP="00F273DC">
            <w:pPr>
              <w:bidi w:val="0"/>
              <w:spacing w:after="0"/>
              <w:ind w:right="1"/>
              <w:jc w:val="both"/>
              <w:rPr>
                <w:rFonts w:asciiTheme="majorBidi" w:hAnsiTheme="majorBidi" w:cstheme="majorBidi"/>
                <w:sz w:val="24"/>
                <w:szCs w:val="24"/>
                <w:rtl/>
                <w:lang w:val="en-GB" w:bidi="ar-IQ"/>
              </w:rPr>
            </w:pPr>
          </w:p>
        </w:tc>
        <w:tc>
          <w:tcPr>
            <w:tcW w:w="34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r>
    </w:tbl>
    <w:p w:rsidR="00C66651" w:rsidRDefault="00C66651" w:rsidP="00C66651">
      <w:pPr>
        <w:bidi w:val="0"/>
        <w:spacing w:after="0"/>
        <w:ind w:left="-1333" w:right="-1418"/>
        <w:jc w:val="right"/>
        <w:rPr>
          <w:rFonts w:ascii="Times New Roman" w:hAnsi="Times New Roman" w:cs="Times New Roman"/>
          <w:lang w:bidi="ar-IQ"/>
        </w:rPr>
      </w:pPr>
    </w:p>
    <w:p w:rsidR="00C66651" w:rsidRDefault="00C66651" w:rsidP="00C66651">
      <w:pPr>
        <w:bidi w:val="0"/>
        <w:spacing w:after="0"/>
        <w:ind w:left="-1333" w:right="-1418"/>
        <w:jc w:val="right"/>
        <w:rPr>
          <w:rFonts w:ascii="Times New Roman" w:hAnsi="Times New Roman" w:cs="Times New Roman"/>
          <w:lang w:bidi="ar-IQ"/>
        </w:rPr>
      </w:pPr>
    </w:p>
    <w:p w:rsidR="00F273DC" w:rsidRDefault="00F273DC" w:rsidP="00F273DC">
      <w:pPr>
        <w:bidi w:val="0"/>
        <w:spacing w:after="0"/>
        <w:ind w:left="-1333" w:right="-1418"/>
        <w:jc w:val="right"/>
        <w:rPr>
          <w:rFonts w:ascii="Times New Roman" w:hAnsi="Times New Roman" w:cs="Times New Roman"/>
          <w:lang w:bidi="ar-IQ"/>
        </w:rPr>
      </w:pPr>
    </w:p>
    <w:p w:rsidR="00F273DC" w:rsidRDefault="00F273DC" w:rsidP="00F273DC">
      <w:pPr>
        <w:bidi w:val="0"/>
        <w:spacing w:after="0"/>
        <w:ind w:left="-1333" w:right="-1418"/>
        <w:jc w:val="right"/>
        <w:rPr>
          <w:rFonts w:ascii="Times New Roman" w:hAnsi="Times New Roman" w:cs="Times New Roman"/>
          <w:lang w:bidi="ar-IQ"/>
        </w:rPr>
      </w:pPr>
    </w:p>
    <w:p w:rsidR="00F273DC" w:rsidRDefault="00F273DC" w:rsidP="00F273DC">
      <w:pPr>
        <w:bidi w:val="0"/>
        <w:spacing w:after="0"/>
        <w:ind w:left="-1333" w:right="-1418"/>
        <w:jc w:val="right"/>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F273DC" w:rsidRPr="00A659FA" w:rsidTr="00C47C04">
        <w:trPr>
          <w:jc w:val="center"/>
        </w:trPr>
        <w:tc>
          <w:tcPr>
            <w:tcW w:w="6266" w:type="dxa"/>
            <w:gridSpan w:val="2"/>
            <w:tcBorders>
              <w:bottom w:val="single" w:sz="4" w:space="0" w:color="auto"/>
            </w:tcBorders>
            <w:shd w:val="clear" w:color="auto" w:fill="B8CCE4"/>
          </w:tcPr>
          <w:p w:rsidR="00F273DC" w:rsidRPr="00B6545F" w:rsidRDefault="00153B1D" w:rsidP="0099579C">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tcBorders>
              <w:bottom w:val="single" w:sz="4" w:space="0" w:color="auto"/>
            </w:tcBorders>
            <w:shd w:val="clear" w:color="auto" w:fill="FFFF00"/>
          </w:tcPr>
          <w:p w:rsidR="00F273DC" w:rsidRPr="00B6545F" w:rsidRDefault="00F273DC" w:rsidP="0099579C">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F273DC" w:rsidRPr="00A659FA" w:rsidTr="00C47C04">
        <w:trPr>
          <w:jc w:val="center"/>
        </w:trPr>
        <w:tc>
          <w:tcPr>
            <w:tcW w:w="6266" w:type="dxa"/>
            <w:gridSpan w:val="2"/>
            <w:shd w:val="clear" w:color="auto" w:fill="B8CCE4" w:themeFill="accent1" w:themeFillTint="66"/>
          </w:tcPr>
          <w:p w:rsidR="00F273DC" w:rsidRPr="00621FED" w:rsidRDefault="00F273DC" w:rsidP="0099579C">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F273DC" w:rsidRPr="00621FED" w:rsidRDefault="00F273DC" w:rsidP="0099579C">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F273DC" w:rsidRPr="00A659FA" w:rsidTr="00C47C04">
        <w:trPr>
          <w:jc w:val="center"/>
        </w:trPr>
        <w:tc>
          <w:tcPr>
            <w:tcW w:w="4786" w:type="dxa"/>
            <w:shd w:val="clear" w:color="auto" w:fill="B8CCE4" w:themeFill="accent1" w:themeFillTint="66"/>
          </w:tcPr>
          <w:p w:rsidR="00F273DC" w:rsidRPr="00621FED" w:rsidRDefault="00F273D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F273DC" w:rsidRPr="00621FED" w:rsidRDefault="00F273D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A01D0D" w:rsidRPr="001C1375">
              <w:rPr>
                <w:rFonts w:asciiTheme="majorBidi" w:hAnsiTheme="majorBidi" w:cstheme="majorBidi"/>
                <w:b/>
                <w:bCs/>
                <w:color w:val="000000"/>
                <w:sz w:val="24"/>
                <w:szCs w:val="24"/>
                <w:lang w:eastAsia="en-GB"/>
              </w:rPr>
              <w:t xml:space="preserve"> CBPs</w:t>
            </w:r>
            <w:r w:rsidR="00A01D0D"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F273DC" w:rsidRPr="00621FED" w:rsidRDefault="00F273D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F273DC" w:rsidRPr="00621FED" w:rsidRDefault="00F273D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F273DC" w:rsidRPr="00621FED" w:rsidRDefault="00F273DC" w:rsidP="0099579C">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F273DC" w:rsidRPr="00621FED" w:rsidRDefault="00F273D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F273DC" w:rsidRPr="00A659FA" w:rsidTr="0099579C">
        <w:trPr>
          <w:jc w:val="center"/>
        </w:trPr>
        <w:tc>
          <w:tcPr>
            <w:tcW w:w="4786" w:type="dxa"/>
          </w:tcPr>
          <w:p w:rsidR="00F273DC" w:rsidRPr="00F273DC" w:rsidRDefault="00F273DC" w:rsidP="0099579C">
            <w:pPr>
              <w:pStyle w:val="TableText"/>
              <w:spacing w:before="0" w:after="0"/>
              <w:jc w:val="both"/>
              <w:rPr>
                <w:rFonts w:asciiTheme="majorBidi" w:eastAsia="Calibri" w:hAnsiTheme="majorBidi" w:cstheme="majorBidi"/>
                <w:b/>
                <w:bCs/>
                <w:sz w:val="24"/>
                <w:szCs w:val="24"/>
                <w:lang w:val="en-GB" w:bidi="ar-IQ"/>
              </w:rPr>
            </w:pPr>
            <w:r w:rsidRPr="00F273DC">
              <w:rPr>
                <w:rFonts w:asciiTheme="majorBidi" w:eastAsia="Calibri" w:hAnsiTheme="majorBidi" w:cstheme="majorBidi"/>
                <w:b/>
                <w:bCs/>
                <w:sz w:val="24"/>
                <w:szCs w:val="24"/>
                <w:lang w:val="en-GB" w:bidi="ar-IQ"/>
              </w:rPr>
              <w:t>9.9.3 Do the policies and procedures ensure that all complaints are handled and processed in a constructive, impartial and timely manner? Does the complaints-handling process include at least the following elements and methods:</w:t>
            </w:r>
          </w:p>
          <w:p w:rsidR="00F273DC" w:rsidRPr="00F273DC" w:rsidRDefault="00F273DC" w:rsidP="0099579C">
            <w:pPr>
              <w:pStyle w:val="TableText"/>
              <w:numPr>
                <w:ilvl w:val="0"/>
                <w:numId w:val="41"/>
              </w:numPr>
              <w:spacing w:before="0" w:after="0"/>
              <w:ind w:left="426"/>
              <w:jc w:val="both"/>
              <w:rPr>
                <w:rFonts w:asciiTheme="majorBidi" w:eastAsia="Calibri" w:hAnsiTheme="majorBidi" w:cstheme="majorBidi"/>
                <w:b/>
                <w:bCs/>
                <w:sz w:val="24"/>
                <w:szCs w:val="24"/>
                <w:lang w:val="en-GB" w:bidi="ar-IQ"/>
              </w:rPr>
            </w:pPr>
            <w:r w:rsidRPr="00F273DC">
              <w:rPr>
                <w:rFonts w:asciiTheme="majorBidi" w:eastAsia="Calibri" w:hAnsiTheme="majorBidi" w:cstheme="majorBidi"/>
                <w:b/>
                <w:bCs/>
                <w:sz w:val="24"/>
                <w:szCs w:val="24"/>
                <w:lang w:val="en-GB" w:bidi="ar-IQ"/>
              </w:rPr>
              <w:t>An outline of the process for receiving, validating, investigating the complaint and deciding what actions are to be taken in response to it;</w:t>
            </w:r>
          </w:p>
          <w:p w:rsidR="00F273DC" w:rsidRPr="00F273DC" w:rsidRDefault="00F273DC" w:rsidP="0099579C">
            <w:pPr>
              <w:pStyle w:val="TableText"/>
              <w:numPr>
                <w:ilvl w:val="0"/>
                <w:numId w:val="41"/>
              </w:numPr>
              <w:spacing w:before="0" w:after="0"/>
              <w:ind w:left="426"/>
              <w:jc w:val="both"/>
              <w:rPr>
                <w:rFonts w:asciiTheme="majorBidi" w:eastAsia="Calibri" w:hAnsiTheme="majorBidi" w:cstheme="majorBidi"/>
                <w:b/>
                <w:bCs/>
                <w:sz w:val="24"/>
                <w:szCs w:val="24"/>
                <w:lang w:val="en-GB" w:bidi="ar-IQ"/>
              </w:rPr>
            </w:pPr>
            <w:r w:rsidRPr="00F273DC">
              <w:rPr>
                <w:rFonts w:asciiTheme="majorBidi" w:eastAsia="Calibri" w:hAnsiTheme="majorBidi" w:cstheme="majorBidi"/>
                <w:b/>
                <w:bCs/>
                <w:sz w:val="24"/>
                <w:szCs w:val="24"/>
                <w:lang w:val="en-GB" w:bidi="ar-IQ"/>
              </w:rPr>
              <w:t>Tracking and recording complaints, including actions undertaken in response to them;</w:t>
            </w:r>
          </w:p>
          <w:p w:rsidR="00F273DC" w:rsidRPr="00F273DC" w:rsidRDefault="00F273DC" w:rsidP="0099579C">
            <w:pPr>
              <w:pStyle w:val="TableText"/>
              <w:numPr>
                <w:ilvl w:val="0"/>
                <w:numId w:val="41"/>
              </w:numPr>
              <w:spacing w:before="0" w:after="0"/>
              <w:ind w:left="426"/>
              <w:jc w:val="both"/>
              <w:rPr>
                <w:rFonts w:asciiTheme="majorBidi" w:eastAsia="Calibri" w:hAnsiTheme="majorBidi" w:cstheme="majorBidi"/>
                <w:b/>
                <w:bCs/>
                <w:sz w:val="24"/>
                <w:szCs w:val="24"/>
                <w:lang w:val="en-GB" w:bidi="ar-IQ"/>
              </w:rPr>
            </w:pPr>
            <w:r w:rsidRPr="00F273DC">
              <w:rPr>
                <w:rFonts w:asciiTheme="majorBidi" w:eastAsia="Calibri" w:hAnsiTheme="majorBidi" w:cstheme="majorBidi"/>
                <w:b/>
                <w:bCs/>
                <w:sz w:val="24"/>
                <w:szCs w:val="24"/>
                <w:lang w:val="en-GB" w:bidi="ar-IQ"/>
              </w:rPr>
              <w:t>Ensuring that if applicable, appropriate corrections and corrective actions are taken</w:t>
            </w:r>
          </w:p>
        </w:tc>
        <w:tc>
          <w:tcPr>
            <w:tcW w:w="148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5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5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700" w:type="dxa"/>
          </w:tcPr>
          <w:p w:rsidR="00F273DC" w:rsidRPr="00621FED" w:rsidRDefault="00F273DC" w:rsidP="00F273DC">
            <w:pPr>
              <w:bidi w:val="0"/>
              <w:spacing w:after="0"/>
              <w:ind w:right="1"/>
              <w:jc w:val="both"/>
              <w:rPr>
                <w:rFonts w:asciiTheme="majorBidi" w:hAnsiTheme="majorBidi" w:cstheme="majorBidi"/>
                <w:sz w:val="24"/>
                <w:szCs w:val="24"/>
                <w:rtl/>
                <w:lang w:val="en-GB" w:bidi="ar-IQ"/>
              </w:rPr>
            </w:pPr>
          </w:p>
        </w:tc>
        <w:tc>
          <w:tcPr>
            <w:tcW w:w="34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r>
      <w:tr w:rsidR="00F273DC" w:rsidRPr="00A659FA" w:rsidTr="0099579C">
        <w:trPr>
          <w:jc w:val="center"/>
        </w:trPr>
        <w:tc>
          <w:tcPr>
            <w:tcW w:w="4786" w:type="dxa"/>
          </w:tcPr>
          <w:p w:rsidR="00F273DC" w:rsidRPr="00F273DC" w:rsidRDefault="00F273DC" w:rsidP="0099579C">
            <w:pPr>
              <w:pStyle w:val="TableText"/>
              <w:spacing w:before="0" w:after="0"/>
              <w:jc w:val="both"/>
              <w:rPr>
                <w:rFonts w:asciiTheme="majorBidi" w:eastAsia="Calibri" w:hAnsiTheme="majorBidi" w:cstheme="majorBidi"/>
                <w:b/>
                <w:bCs/>
                <w:sz w:val="24"/>
                <w:szCs w:val="24"/>
                <w:lang w:val="en-GB" w:bidi="ar-IQ"/>
              </w:rPr>
            </w:pPr>
            <w:r w:rsidRPr="00F273DC">
              <w:rPr>
                <w:rFonts w:asciiTheme="majorBidi" w:eastAsia="Calibri" w:hAnsiTheme="majorBidi" w:cstheme="majorBidi"/>
                <w:b/>
                <w:bCs/>
                <w:sz w:val="24"/>
                <w:szCs w:val="24"/>
                <w:lang w:val="en-GB" w:bidi="ar-IQ"/>
              </w:rPr>
              <w:t>9.9.4 Upon receipt of a complaint, does the CB confirm whether the complaint relates to certification activities for which it is responsible and if so, does it respond accordingly?</w:t>
            </w:r>
          </w:p>
        </w:tc>
        <w:tc>
          <w:tcPr>
            <w:tcW w:w="148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5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5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700" w:type="dxa"/>
          </w:tcPr>
          <w:p w:rsidR="00F273DC" w:rsidRPr="00621FED" w:rsidRDefault="00F273DC" w:rsidP="00F273DC">
            <w:pPr>
              <w:bidi w:val="0"/>
              <w:spacing w:after="0"/>
              <w:ind w:right="1"/>
              <w:jc w:val="both"/>
              <w:rPr>
                <w:rFonts w:asciiTheme="majorBidi" w:hAnsiTheme="majorBidi" w:cstheme="majorBidi"/>
                <w:sz w:val="24"/>
                <w:szCs w:val="24"/>
                <w:rtl/>
                <w:lang w:val="en-GB" w:bidi="ar-IQ"/>
              </w:rPr>
            </w:pPr>
          </w:p>
        </w:tc>
        <w:tc>
          <w:tcPr>
            <w:tcW w:w="34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r>
      <w:tr w:rsidR="00F273DC" w:rsidRPr="00A659FA" w:rsidTr="0099579C">
        <w:trPr>
          <w:jc w:val="center"/>
        </w:trPr>
        <w:tc>
          <w:tcPr>
            <w:tcW w:w="4786" w:type="dxa"/>
          </w:tcPr>
          <w:p w:rsidR="00F273DC" w:rsidRPr="00F273DC" w:rsidRDefault="00F273DC" w:rsidP="0099579C">
            <w:pPr>
              <w:pStyle w:val="TableText"/>
              <w:spacing w:before="0" w:after="0"/>
              <w:jc w:val="both"/>
              <w:rPr>
                <w:rFonts w:asciiTheme="majorBidi" w:eastAsia="Calibri" w:hAnsiTheme="majorBidi" w:cstheme="majorBidi"/>
                <w:b/>
                <w:bCs/>
                <w:sz w:val="24"/>
                <w:szCs w:val="24"/>
                <w:lang w:val="en-GB" w:bidi="ar-IQ"/>
              </w:rPr>
            </w:pPr>
            <w:r w:rsidRPr="00F273DC">
              <w:rPr>
                <w:rFonts w:asciiTheme="majorBidi" w:eastAsia="Calibri" w:hAnsiTheme="majorBidi" w:cstheme="majorBidi"/>
                <w:b/>
                <w:bCs/>
                <w:sz w:val="24"/>
                <w:szCs w:val="24"/>
                <w:lang w:val="en-GB" w:bidi="ar-IQ"/>
              </w:rPr>
              <w:t>9.9.5 Whenever possible, does the CB acknowledge receipt of the complaint and provide the complainant with progress reports and the outcome?</w:t>
            </w:r>
          </w:p>
        </w:tc>
        <w:tc>
          <w:tcPr>
            <w:tcW w:w="148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5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5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700" w:type="dxa"/>
          </w:tcPr>
          <w:p w:rsidR="00F273DC" w:rsidRPr="00621FED" w:rsidRDefault="00F273DC" w:rsidP="00F273DC">
            <w:pPr>
              <w:bidi w:val="0"/>
              <w:spacing w:after="0"/>
              <w:ind w:right="1"/>
              <w:jc w:val="both"/>
              <w:rPr>
                <w:rFonts w:asciiTheme="majorBidi" w:hAnsiTheme="majorBidi" w:cstheme="majorBidi"/>
                <w:sz w:val="24"/>
                <w:szCs w:val="24"/>
                <w:rtl/>
                <w:lang w:val="en-GB" w:bidi="ar-IQ"/>
              </w:rPr>
            </w:pPr>
          </w:p>
        </w:tc>
        <w:tc>
          <w:tcPr>
            <w:tcW w:w="34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r>
      <w:tr w:rsidR="00F273DC" w:rsidRPr="00A659FA" w:rsidTr="0099579C">
        <w:trPr>
          <w:jc w:val="center"/>
        </w:trPr>
        <w:tc>
          <w:tcPr>
            <w:tcW w:w="4786" w:type="dxa"/>
          </w:tcPr>
          <w:p w:rsidR="00F273DC" w:rsidRPr="00F273DC" w:rsidRDefault="00F273DC" w:rsidP="0099579C">
            <w:pPr>
              <w:pStyle w:val="TableText"/>
              <w:spacing w:before="0" w:after="0"/>
              <w:jc w:val="both"/>
              <w:rPr>
                <w:rFonts w:asciiTheme="majorBidi" w:eastAsia="Calibri" w:hAnsiTheme="majorBidi" w:cstheme="majorBidi"/>
                <w:b/>
                <w:bCs/>
                <w:sz w:val="24"/>
                <w:szCs w:val="24"/>
                <w:lang w:val="en-GB" w:bidi="ar-IQ"/>
              </w:rPr>
            </w:pPr>
            <w:r w:rsidRPr="00F273DC">
              <w:rPr>
                <w:rFonts w:asciiTheme="majorBidi" w:eastAsia="Calibri" w:hAnsiTheme="majorBidi" w:cstheme="majorBidi"/>
                <w:b/>
                <w:bCs/>
                <w:sz w:val="24"/>
                <w:szCs w:val="24"/>
                <w:lang w:val="en-GB" w:bidi="ar-IQ"/>
              </w:rPr>
              <w:t>9.9.6 Is the CB receiving the complaint responsible for gathering and verifying all necessary information to validate the complaint?</w:t>
            </w:r>
          </w:p>
        </w:tc>
        <w:tc>
          <w:tcPr>
            <w:tcW w:w="148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5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5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700" w:type="dxa"/>
          </w:tcPr>
          <w:p w:rsidR="00F273DC" w:rsidRPr="00621FED" w:rsidRDefault="00F273DC" w:rsidP="00F273DC">
            <w:pPr>
              <w:bidi w:val="0"/>
              <w:spacing w:after="0"/>
              <w:ind w:right="1"/>
              <w:jc w:val="both"/>
              <w:rPr>
                <w:rFonts w:asciiTheme="majorBidi" w:hAnsiTheme="majorBidi" w:cstheme="majorBidi"/>
                <w:sz w:val="24"/>
                <w:szCs w:val="24"/>
                <w:rtl/>
                <w:lang w:val="en-GB" w:bidi="ar-IQ"/>
              </w:rPr>
            </w:pPr>
          </w:p>
        </w:tc>
        <w:tc>
          <w:tcPr>
            <w:tcW w:w="34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r>
      <w:tr w:rsidR="00F273DC" w:rsidRPr="00A659FA" w:rsidTr="0099579C">
        <w:trPr>
          <w:jc w:val="center"/>
        </w:trPr>
        <w:tc>
          <w:tcPr>
            <w:tcW w:w="4786" w:type="dxa"/>
          </w:tcPr>
          <w:p w:rsidR="00F273DC" w:rsidRPr="00F273DC" w:rsidRDefault="00F273DC" w:rsidP="0099579C">
            <w:pPr>
              <w:pStyle w:val="TableText"/>
              <w:spacing w:before="0" w:after="0"/>
              <w:jc w:val="both"/>
              <w:rPr>
                <w:rFonts w:asciiTheme="majorBidi" w:eastAsia="Calibri" w:hAnsiTheme="majorBidi" w:cstheme="majorBidi"/>
                <w:b/>
                <w:bCs/>
                <w:sz w:val="24"/>
                <w:szCs w:val="24"/>
                <w:lang w:val="en-GB" w:bidi="ar-IQ"/>
              </w:rPr>
            </w:pPr>
            <w:r w:rsidRPr="00F273DC">
              <w:rPr>
                <w:rFonts w:asciiTheme="majorBidi" w:eastAsia="Calibri" w:hAnsiTheme="majorBidi" w:cstheme="majorBidi"/>
                <w:b/>
                <w:bCs/>
                <w:sz w:val="24"/>
                <w:szCs w:val="24"/>
                <w:lang w:val="en-GB" w:bidi="ar-IQ"/>
              </w:rPr>
              <w:t>9.9.7 Whenever possible, does the CB give formal notice of the end of the complaints-handling process to the complainant?</w:t>
            </w:r>
          </w:p>
        </w:tc>
        <w:tc>
          <w:tcPr>
            <w:tcW w:w="148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5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5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c>
          <w:tcPr>
            <w:tcW w:w="700" w:type="dxa"/>
          </w:tcPr>
          <w:p w:rsidR="00F273DC" w:rsidRPr="00621FED" w:rsidRDefault="00F273DC" w:rsidP="00F273DC">
            <w:pPr>
              <w:bidi w:val="0"/>
              <w:spacing w:after="0"/>
              <w:ind w:right="1"/>
              <w:jc w:val="both"/>
              <w:rPr>
                <w:rFonts w:asciiTheme="majorBidi" w:hAnsiTheme="majorBidi" w:cstheme="majorBidi"/>
                <w:sz w:val="24"/>
                <w:szCs w:val="24"/>
                <w:rtl/>
                <w:lang w:val="en-GB" w:bidi="ar-IQ"/>
              </w:rPr>
            </w:pPr>
          </w:p>
        </w:tc>
        <w:tc>
          <w:tcPr>
            <w:tcW w:w="3440" w:type="dxa"/>
          </w:tcPr>
          <w:p w:rsidR="00F273DC" w:rsidRPr="00621FED" w:rsidRDefault="00F273DC" w:rsidP="00F273DC">
            <w:pPr>
              <w:bidi w:val="0"/>
              <w:spacing w:after="0"/>
              <w:jc w:val="both"/>
              <w:rPr>
                <w:rFonts w:asciiTheme="majorBidi" w:hAnsiTheme="majorBidi" w:cstheme="majorBidi"/>
                <w:sz w:val="24"/>
                <w:szCs w:val="24"/>
                <w:rtl/>
                <w:lang w:val="en-GB" w:bidi="ar-IQ"/>
              </w:rPr>
            </w:pPr>
          </w:p>
        </w:tc>
      </w:tr>
    </w:tbl>
    <w:p w:rsidR="00F273DC" w:rsidRDefault="00F273DC" w:rsidP="00F273DC">
      <w:pPr>
        <w:bidi w:val="0"/>
        <w:spacing w:after="0"/>
        <w:ind w:left="-1333" w:right="-1418"/>
        <w:jc w:val="right"/>
        <w:rPr>
          <w:rFonts w:ascii="Times New Roman" w:hAnsi="Times New Roman" w:cs="Times New Roman"/>
          <w:lang w:bidi="ar-IQ"/>
        </w:rPr>
      </w:pPr>
    </w:p>
    <w:p w:rsidR="00F131AE" w:rsidRDefault="00F131AE" w:rsidP="00F131AE">
      <w:pPr>
        <w:bidi w:val="0"/>
        <w:spacing w:after="0"/>
        <w:ind w:left="-1333" w:right="-1418"/>
        <w:jc w:val="right"/>
        <w:rPr>
          <w:rFonts w:ascii="Times New Roman" w:hAnsi="Times New Roman" w:cs="Times New Roman"/>
          <w:lang w:bidi="ar-IQ"/>
        </w:rPr>
      </w:pPr>
    </w:p>
    <w:p w:rsidR="00F131AE" w:rsidRDefault="00F131AE" w:rsidP="00F131AE">
      <w:pPr>
        <w:bidi w:val="0"/>
        <w:spacing w:after="0"/>
        <w:ind w:left="-1333" w:right="-1418"/>
        <w:jc w:val="right"/>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F131AE" w:rsidRPr="00A659FA" w:rsidTr="00C47C04">
        <w:trPr>
          <w:jc w:val="center"/>
        </w:trPr>
        <w:tc>
          <w:tcPr>
            <w:tcW w:w="6266" w:type="dxa"/>
            <w:gridSpan w:val="2"/>
            <w:tcBorders>
              <w:bottom w:val="single" w:sz="4" w:space="0" w:color="auto"/>
            </w:tcBorders>
            <w:shd w:val="clear" w:color="auto" w:fill="B8CCE4"/>
          </w:tcPr>
          <w:p w:rsidR="00F131AE" w:rsidRPr="00B6545F" w:rsidRDefault="00153B1D" w:rsidP="0099579C">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tcBorders>
              <w:bottom w:val="single" w:sz="4" w:space="0" w:color="auto"/>
            </w:tcBorders>
            <w:shd w:val="clear" w:color="auto" w:fill="FFFF00"/>
          </w:tcPr>
          <w:p w:rsidR="00F131AE" w:rsidRPr="00B6545F" w:rsidRDefault="00F131AE" w:rsidP="0099579C">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F131AE" w:rsidRPr="00A659FA" w:rsidTr="00C47C04">
        <w:trPr>
          <w:jc w:val="center"/>
        </w:trPr>
        <w:tc>
          <w:tcPr>
            <w:tcW w:w="6266" w:type="dxa"/>
            <w:gridSpan w:val="2"/>
            <w:shd w:val="clear" w:color="auto" w:fill="B8CCE4" w:themeFill="accent1" w:themeFillTint="66"/>
          </w:tcPr>
          <w:p w:rsidR="00F131AE" w:rsidRPr="00621FED" w:rsidRDefault="00F131AE" w:rsidP="0099579C">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F131AE" w:rsidRPr="00621FED" w:rsidRDefault="00F131AE" w:rsidP="0099579C">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F131AE" w:rsidRPr="00A659FA" w:rsidTr="00C47C04">
        <w:trPr>
          <w:jc w:val="center"/>
        </w:trPr>
        <w:tc>
          <w:tcPr>
            <w:tcW w:w="4786" w:type="dxa"/>
            <w:shd w:val="clear" w:color="auto" w:fill="B8CCE4" w:themeFill="accent1" w:themeFillTint="66"/>
          </w:tcPr>
          <w:p w:rsidR="00F131AE" w:rsidRPr="00621FED" w:rsidRDefault="00F131AE"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F131AE" w:rsidRPr="00621FED" w:rsidRDefault="00F131AE"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A01D0D" w:rsidRPr="001C1375">
              <w:rPr>
                <w:rFonts w:asciiTheme="majorBidi" w:hAnsiTheme="majorBidi" w:cstheme="majorBidi"/>
                <w:b/>
                <w:bCs/>
                <w:color w:val="000000"/>
                <w:sz w:val="24"/>
                <w:szCs w:val="24"/>
                <w:lang w:eastAsia="en-GB"/>
              </w:rPr>
              <w:t xml:space="preserve"> CBPs</w:t>
            </w:r>
            <w:r w:rsidR="00A01D0D"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F131AE" w:rsidRPr="00621FED" w:rsidRDefault="00F131AE"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F131AE" w:rsidRPr="00621FED" w:rsidRDefault="00F131AE"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F131AE" w:rsidRPr="00621FED" w:rsidRDefault="00F131AE" w:rsidP="0099579C">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F131AE" w:rsidRPr="00621FED" w:rsidRDefault="00F131AE"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F131AE" w:rsidRPr="00A659FA" w:rsidTr="0099579C">
        <w:trPr>
          <w:jc w:val="center"/>
        </w:trPr>
        <w:tc>
          <w:tcPr>
            <w:tcW w:w="4786" w:type="dxa"/>
          </w:tcPr>
          <w:p w:rsidR="00F131AE" w:rsidRPr="00F131AE" w:rsidRDefault="00F131AE" w:rsidP="00F131AE">
            <w:pPr>
              <w:pStyle w:val="TableText"/>
              <w:spacing w:before="0" w:after="0"/>
              <w:jc w:val="both"/>
              <w:rPr>
                <w:rFonts w:asciiTheme="majorBidi" w:eastAsia="Calibri" w:hAnsiTheme="majorBidi" w:cstheme="majorBidi"/>
                <w:b/>
                <w:bCs/>
                <w:sz w:val="24"/>
                <w:szCs w:val="24"/>
                <w:lang w:val="en-GB" w:bidi="ar-IQ"/>
              </w:rPr>
            </w:pPr>
            <w:r w:rsidRPr="00F131AE">
              <w:rPr>
                <w:rFonts w:asciiTheme="majorBidi" w:eastAsia="Calibri" w:hAnsiTheme="majorBidi" w:cstheme="majorBidi"/>
                <w:b/>
                <w:bCs/>
                <w:sz w:val="24"/>
                <w:szCs w:val="24"/>
                <w:lang w:val="en-GB" w:bidi="ar-IQ"/>
              </w:rPr>
              <w:t>9.9.8 Is any substantiated complaint about a certified person referred by the CB to the certified person in question at an appropriate time?</w:t>
            </w:r>
          </w:p>
        </w:tc>
        <w:tc>
          <w:tcPr>
            <w:tcW w:w="1480" w:type="dxa"/>
          </w:tcPr>
          <w:p w:rsidR="00F131AE" w:rsidRPr="00621FED" w:rsidRDefault="00F131AE" w:rsidP="00F131AE">
            <w:pPr>
              <w:bidi w:val="0"/>
              <w:spacing w:after="0"/>
              <w:jc w:val="both"/>
              <w:rPr>
                <w:rFonts w:asciiTheme="majorBidi" w:hAnsiTheme="majorBidi" w:cstheme="majorBidi"/>
                <w:sz w:val="24"/>
                <w:szCs w:val="24"/>
                <w:rtl/>
                <w:lang w:val="en-GB" w:bidi="ar-IQ"/>
              </w:rPr>
            </w:pPr>
          </w:p>
        </w:tc>
        <w:tc>
          <w:tcPr>
            <w:tcW w:w="540" w:type="dxa"/>
          </w:tcPr>
          <w:p w:rsidR="00F131AE" w:rsidRPr="00621FED" w:rsidRDefault="00F131AE" w:rsidP="00F131AE">
            <w:pPr>
              <w:bidi w:val="0"/>
              <w:spacing w:after="0"/>
              <w:jc w:val="both"/>
              <w:rPr>
                <w:rFonts w:asciiTheme="majorBidi" w:hAnsiTheme="majorBidi" w:cstheme="majorBidi"/>
                <w:sz w:val="24"/>
                <w:szCs w:val="24"/>
                <w:rtl/>
                <w:lang w:val="en-GB" w:bidi="ar-IQ"/>
              </w:rPr>
            </w:pPr>
          </w:p>
        </w:tc>
        <w:tc>
          <w:tcPr>
            <w:tcW w:w="540" w:type="dxa"/>
          </w:tcPr>
          <w:p w:rsidR="00F131AE" w:rsidRPr="00621FED" w:rsidRDefault="00F131AE" w:rsidP="00F131AE">
            <w:pPr>
              <w:bidi w:val="0"/>
              <w:spacing w:after="0"/>
              <w:jc w:val="both"/>
              <w:rPr>
                <w:rFonts w:asciiTheme="majorBidi" w:hAnsiTheme="majorBidi" w:cstheme="majorBidi"/>
                <w:sz w:val="24"/>
                <w:szCs w:val="24"/>
                <w:rtl/>
                <w:lang w:val="en-GB" w:bidi="ar-IQ"/>
              </w:rPr>
            </w:pPr>
          </w:p>
        </w:tc>
        <w:tc>
          <w:tcPr>
            <w:tcW w:w="700" w:type="dxa"/>
          </w:tcPr>
          <w:p w:rsidR="00F131AE" w:rsidRPr="00621FED" w:rsidRDefault="00F131AE" w:rsidP="00F131AE">
            <w:pPr>
              <w:bidi w:val="0"/>
              <w:spacing w:after="0"/>
              <w:ind w:right="1"/>
              <w:jc w:val="both"/>
              <w:rPr>
                <w:rFonts w:asciiTheme="majorBidi" w:hAnsiTheme="majorBidi" w:cstheme="majorBidi"/>
                <w:sz w:val="24"/>
                <w:szCs w:val="24"/>
                <w:rtl/>
                <w:lang w:val="en-GB" w:bidi="ar-IQ"/>
              </w:rPr>
            </w:pPr>
          </w:p>
        </w:tc>
        <w:tc>
          <w:tcPr>
            <w:tcW w:w="3440" w:type="dxa"/>
          </w:tcPr>
          <w:p w:rsidR="00F131AE" w:rsidRPr="00621FED" w:rsidRDefault="00F131AE" w:rsidP="00F131AE">
            <w:pPr>
              <w:bidi w:val="0"/>
              <w:spacing w:after="0"/>
              <w:jc w:val="both"/>
              <w:rPr>
                <w:rFonts w:asciiTheme="majorBidi" w:hAnsiTheme="majorBidi" w:cstheme="majorBidi"/>
                <w:sz w:val="24"/>
                <w:szCs w:val="24"/>
                <w:rtl/>
                <w:lang w:val="en-GB" w:bidi="ar-IQ"/>
              </w:rPr>
            </w:pPr>
          </w:p>
        </w:tc>
      </w:tr>
      <w:tr w:rsidR="00F131AE" w:rsidRPr="00A659FA" w:rsidTr="0099579C">
        <w:trPr>
          <w:jc w:val="center"/>
        </w:trPr>
        <w:tc>
          <w:tcPr>
            <w:tcW w:w="4786" w:type="dxa"/>
          </w:tcPr>
          <w:p w:rsidR="00F131AE" w:rsidRPr="00F131AE" w:rsidRDefault="00F131AE" w:rsidP="00F131AE">
            <w:pPr>
              <w:pStyle w:val="TableText"/>
              <w:spacing w:before="0" w:after="0"/>
              <w:jc w:val="both"/>
              <w:rPr>
                <w:rFonts w:asciiTheme="majorBidi" w:eastAsia="Calibri" w:hAnsiTheme="majorBidi" w:cstheme="majorBidi"/>
                <w:b/>
                <w:bCs/>
                <w:sz w:val="24"/>
                <w:szCs w:val="24"/>
                <w:lang w:val="en-GB" w:bidi="ar-IQ"/>
              </w:rPr>
            </w:pPr>
            <w:r w:rsidRPr="00F131AE">
              <w:rPr>
                <w:rFonts w:asciiTheme="majorBidi" w:eastAsia="Calibri" w:hAnsiTheme="majorBidi" w:cstheme="majorBidi"/>
                <w:b/>
                <w:bCs/>
                <w:sz w:val="24"/>
                <w:szCs w:val="24"/>
                <w:lang w:val="en-GB" w:bidi="ar-IQ"/>
              </w:rPr>
              <w:t>9.9.9 Is the complaints-handling process subject to requirements for confidentiality, as it relates to the complainant and to the subject of the complaint?</w:t>
            </w:r>
          </w:p>
        </w:tc>
        <w:tc>
          <w:tcPr>
            <w:tcW w:w="1480" w:type="dxa"/>
          </w:tcPr>
          <w:p w:rsidR="00F131AE" w:rsidRPr="00621FED" w:rsidRDefault="00F131AE" w:rsidP="00F131AE">
            <w:pPr>
              <w:bidi w:val="0"/>
              <w:spacing w:after="0"/>
              <w:jc w:val="both"/>
              <w:rPr>
                <w:rFonts w:asciiTheme="majorBidi" w:hAnsiTheme="majorBidi" w:cstheme="majorBidi"/>
                <w:sz w:val="24"/>
                <w:szCs w:val="24"/>
                <w:rtl/>
                <w:lang w:val="en-GB" w:bidi="ar-IQ"/>
              </w:rPr>
            </w:pPr>
          </w:p>
        </w:tc>
        <w:tc>
          <w:tcPr>
            <w:tcW w:w="540" w:type="dxa"/>
          </w:tcPr>
          <w:p w:rsidR="00F131AE" w:rsidRPr="00621FED" w:rsidRDefault="00F131AE" w:rsidP="00F131AE">
            <w:pPr>
              <w:bidi w:val="0"/>
              <w:spacing w:after="0"/>
              <w:jc w:val="both"/>
              <w:rPr>
                <w:rFonts w:asciiTheme="majorBidi" w:hAnsiTheme="majorBidi" w:cstheme="majorBidi"/>
                <w:sz w:val="24"/>
                <w:szCs w:val="24"/>
                <w:rtl/>
                <w:lang w:val="en-GB" w:bidi="ar-IQ"/>
              </w:rPr>
            </w:pPr>
          </w:p>
        </w:tc>
        <w:tc>
          <w:tcPr>
            <w:tcW w:w="540" w:type="dxa"/>
          </w:tcPr>
          <w:p w:rsidR="00F131AE" w:rsidRPr="00621FED" w:rsidRDefault="00F131AE" w:rsidP="00F131AE">
            <w:pPr>
              <w:bidi w:val="0"/>
              <w:spacing w:after="0"/>
              <w:jc w:val="both"/>
              <w:rPr>
                <w:rFonts w:asciiTheme="majorBidi" w:hAnsiTheme="majorBidi" w:cstheme="majorBidi"/>
                <w:sz w:val="24"/>
                <w:szCs w:val="24"/>
                <w:rtl/>
                <w:lang w:val="en-GB" w:bidi="ar-IQ"/>
              </w:rPr>
            </w:pPr>
          </w:p>
        </w:tc>
        <w:tc>
          <w:tcPr>
            <w:tcW w:w="700" w:type="dxa"/>
          </w:tcPr>
          <w:p w:rsidR="00F131AE" w:rsidRPr="00621FED" w:rsidRDefault="00F131AE" w:rsidP="00F131AE">
            <w:pPr>
              <w:bidi w:val="0"/>
              <w:spacing w:after="0"/>
              <w:ind w:right="1"/>
              <w:jc w:val="both"/>
              <w:rPr>
                <w:rFonts w:asciiTheme="majorBidi" w:hAnsiTheme="majorBidi" w:cstheme="majorBidi"/>
                <w:sz w:val="24"/>
                <w:szCs w:val="24"/>
                <w:rtl/>
                <w:lang w:val="en-GB" w:bidi="ar-IQ"/>
              </w:rPr>
            </w:pPr>
          </w:p>
        </w:tc>
        <w:tc>
          <w:tcPr>
            <w:tcW w:w="3440" w:type="dxa"/>
          </w:tcPr>
          <w:p w:rsidR="00F131AE" w:rsidRPr="00621FED" w:rsidRDefault="00F131AE" w:rsidP="00F131AE">
            <w:pPr>
              <w:bidi w:val="0"/>
              <w:spacing w:after="0"/>
              <w:jc w:val="both"/>
              <w:rPr>
                <w:rFonts w:asciiTheme="majorBidi" w:hAnsiTheme="majorBidi" w:cstheme="majorBidi"/>
                <w:sz w:val="24"/>
                <w:szCs w:val="24"/>
                <w:rtl/>
                <w:lang w:val="en-GB" w:bidi="ar-IQ"/>
              </w:rPr>
            </w:pPr>
          </w:p>
        </w:tc>
      </w:tr>
      <w:tr w:rsidR="00F131AE" w:rsidRPr="00A659FA" w:rsidTr="0099579C">
        <w:trPr>
          <w:jc w:val="center"/>
        </w:trPr>
        <w:tc>
          <w:tcPr>
            <w:tcW w:w="4786" w:type="dxa"/>
          </w:tcPr>
          <w:p w:rsidR="00F131AE" w:rsidRPr="00F131AE" w:rsidRDefault="00F131AE" w:rsidP="00F131AE">
            <w:pPr>
              <w:pStyle w:val="TableText"/>
              <w:spacing w:before="0" w:after="0"/>
              <w:jc w:val="both"/>
              <w:rPr>
                <w:rFonts w:asciiTheme="majorBidi" w:eastAsia="Calibri" w:hAnsiTheme="majorBidi" w:cstheme="majorBidi"/>
                <w:b/>
                <w:bCs/>
                <w:sz w:val="24"/>
                <w:szCs w:val="24"/>
                <w:lang w:val="en-GB" w:bidi="ar-IQ"/>
              </w:rPr>
            </w:pPr>
            <w:r w:rsidRPr="00F131AE">
              <w:rPr>
                <w:rFonts w:asciiTheme="majorBidi" w:eastAsia="Calibri" w:hAnsiTheme="majorBidi" w:cstheme="majorBidi"/>
                <w:b/>
                <w:bCs/>
                <w:sz w:val="24"/>
                <w:szCs w:val="24"/>
                <w:lang w:val="en-GB" w:bidi="ar-IQ"/>
              </w:rPr>
              <w:t xml:space="preserve">9.9.10 Is the decision to be communicated to the complainant made by, or reviewed and approved by, personnel not previously involved in the subject of the complaint? </w:t>
            </w:r>
          </w:p>
        </w:tc>
        <w:tc>
          <w:tcPr>
            <w:tcW w:w="1480" w:type="dxa"/>
          </w:tcPr>
          <w:p w:rsidR="00F131AE" w:rsidRPr="00621FED" w:rsidRDefault="00F131AE" w:rsidP="00F131AE">
            <w:pPr>
              <w:bidi w:val="0"/>
              <w:spacing w:after="0"/>
              <w:jc w:val="both"/>
              <w:rPr>
                <w:rFonts w:asciiTheme="majorBidi" w:hAnsiTheme="majorBidi" w:cstheme="majorBidi"/>
                <w:sz w:val="24"/>
                <w:szCs w:val="24"/>
                <w:rtl/>
                <w:lang w:val="en-GB" w:bidi="ar-IQ"/>
              </w:rPr>
            </w:pPr>
          </w:p>
        </w:tc>
        <w:tc>
          <w:tcPr>
            <w:tcW w:w="540" w:type="dxa"/>
          </w:tcPr>
          <w:p w:rsidR="00F131AE" w:rsidRPr="00621FED" w:rsidRDefault="00F131AE" w:rsidP="00F131AE">
            <w:pPr>
              <w:bidi w:val="0"/>
              <w:spacing w:after="0"/>
              <w:jc w:val="both"/>
              <w:rPr>
                <w:rFonts w:asciiTheme="majorBidi" w:hAnsiTheme="majorBidi" w:cstheme="majorBidi"/>
                <w:sz w:val="24"/>
                <w:szCs w:val="24"/>
                <w:rtl/>
                <w:lang w:val="en-GB" w:bidi="ar-IQ"/>
              </w:rPr>
            </w:pPr>
          </w:p>
        </w:tc>
        <w:tc>
          <w:tcPr>
            <w:tcW w:w="540" w:type="dxa"/>
          </w:tcPr>
          <w:p w:rsidR="00F131AE" w:rsidRPr="00621FED" w:rsidRDefault="00F131AE" w:rsidP="00F131AE">
            <w:pPr>
              <w:bidi w:val="0"/>
              <w:spacing w:after="0"/>
              <w:jc w:val="both"/>
              <w:rPr>
                <w:rFonts w:asciiTheme="majorBidi" w:hAnsiTheme="majorBidi" w:cstheme="majorBidi"/>
                <w:sz w:val="24"/>
                <w:szCs w:val="24"/>
                <w:rtl/>
                <w:lang w:val="en-GB" w:bidi="ar-IQ"/>
              </w:rPr>
            </w:pPr>
          </w:p>
        </w:tc>
        <w:tc>
          <w:tcPr>
            <w:tcW w:w="700" w:type="dxa"/>
          </w:tcPr>
          <w:p w:rsidR="00F131AE" w:rsidRPr="00621FED" w:rsidRDefault="00F131AE" w:rsidP="00F131AE">
            <w:pPr>
              <w:bidi w:val="0"/>
              <w:spacing w:after="0"/>
              <w:ind w:right="1"/>
              <w:jc w:val="both"/>
              <w:rPr>
                <w:rFonts w:asciiTheme="majorBidi" w:hAnsiTheme="majorBidi" w:cstheme="majorBidi"/>
                <w:sz w:val="24"/>
                <w:szCs w:val="24"/>
                <w:rtl/>
                <w:lang w:val="en-GB" w:bidi="ar-IQ"/>
              </w:rPr>
            </w:pPr>
          </w:p>
        </w:tc>
        <w:tc>
          <w:tcPr>
            <w:tcW w:w="3440" w:type="dxa"/>
          </w:tcPr>
          <w:p w:rsidR="00F131AE" w:rsidRPr="00621FED" w:rsidRDefault="00F131AE" w:rsidP="00F131AE">
            <w:pPr>
              <w:bidi w:val="0"/>
              <w:spacing w:after="0"/>
              <w:jc w:val="both"/>
              <w:rPr>
                <w:rFonts w:asciiTheme="majorBidi" w:hAnsiTheme="majorBidi" w:cstheme="majorBidi"/>
                <w:sz w:val="24"/>
                <w:szCs w:val="24"/>
                <w:rtl/>
                <w:lang w:val="en-GB" w:bidi="ar-IQ"/>
              </w:rPr>
            </w:pPr>
          </w:p>
        </w:tc>
      </w:tr>
      <w:tr w:rsidR="00F131AE" w:rsidRPr="00A659FA" w:rsidTr="0099579C">
        <w:trPr>
          <w:jc w:val="center"/>
        </w:trPr>
        <w:tc>
          <w:tcPr>
            <w:tcW w:w="4786" w:type="dxa"/>
          </w:tcPr>
          <w:p w:rsidR="00F131AE" w:rsidRPr="00F273DC" w:rsidRDefault="00CB4D43" w:rsidP="00CB4D43">
            <w:pPr>
              <w:pStyle w:val="TableText"/>
              <w:spacing w:before="0" w:after="0"/>
              <w:jc w:val="both"/>
              <w:rPr>
                <w:rFonts w:asciiTheme="majorBidi" w:eastAsia="Calibri" w:hAnsiTheme="majorBidi" w:cstheme="majorBidi"/>
                <w:b/>
                <w:bCs/>
                <w:sz w:val="24"/>
                <w:szCs w:val="24"/>
                <w:lang w:val="en-GB" w:bidi="ar-IQ"/>
              </w:rPr>
            </w:pPr>
            <w:r w:rsidRPr="00CB4D43">
              <w:rPr>
                <w:rFonts w:asciiTheme="majorBidi" w:eastAsia="Calibri" w:hAnsiTheme="majorBidi" w:cstheme="majorBidi"/>
                <w:b/>
                <w:bCs/>
                <w:sz w:val="24"/>
                <w:szCs w:val="24"/>
                <w:lang w:val="en-GB" w:bidi="ar-IQ"/>
              </w:rPr>
              <w:t>10 Management System Requirements</w:t>
            </w:r>
          </w:p>
        </w:tc>
        <w:tc>
          <w:tcPr>
            <w:tcW w:w="1480" w:type="dxa"/>
          </w:tcPr>
          <w:p w:rsidR="00F131AE" w:rsidRPr="00621FED" w:rsidRDefault="00F131AE" w:rsidP="0099579C">
            <w:pPr>
              <w:bidi w:val="0"/>
              <w:spacing w:after="0"/>
              <w:jc w:val="both"/>
              <w:rPr>
                <w:rFonts w:asciiTheme="majorBidi" w:hAnsiTheme="majorBidi" w:cstheme="majorBidi"/>
                <w:sz w:val="24"/>
                <w:szCs w:val="24"/>
                <w:rtl/>
                <w:lang w:val="en-GB" w:bidi="ar-IQ"/>
              </w:rPr>
            </w:pPr>
          </w:p>
        </w:tc>
        <w:tc>
          <w:tcPr>
            <w:tcW w:w="540" w:type="dxa"/>
          </w:tcPr>
          <w:p w:rsidR="00F131AE" w:rsidRPr="00621FED" w:rsidRDefault="00F131AE" w:rsidP="0099579C">
            <w:pPr>
              <w:bidi w:val="0"/>
              <w:spacing w:after="0"/>
              <w:jc w:val="both"/>
              <w:rPr>
                <w:rFonts w:asciiTheme="majorBidi" w:hAnsiTheme="majorBidi" w:cstheme="majorBidi"/>
                <w:sz w:val="24"/>
                <w:szCs w:val="24"/>
                <w:rtl/>
                <w:lang w:val="en-GB" w:bidi="ar-IQ"/>
              </w:rPr>
            </w:pPr>
          </w:p>
        </w:tc>
        <w:tc>
          <w:tcPr>
            <w:tcW w:w="540" w:type="dxa"/>
          </w:tcPr>
          <w:p w:rsidR="00F131AE" w:rsidRPr="00621FED" w:rsidRDefault="00F131AE" w:rsidP="0099579C">
            <w:pPr>
              <w:bidi w:val="0"/>
              <w:spacing w:after="0"/>
              <w:jc w:val="both"/>
              <w:rPr>
                <w:rFonts w:asciiTheme="majorBidi" w:hAnsiTheme="majorBidi" w:cstheme="majorBidi"/>
                <w:sz w:val="24"/>
                <w:szCs w:val="24"/>
                <w:rtl/>
                <w:lang w:val="en-GB" w:bidi="ar-IQ"/>
              </w:rPr>
            </w:pPr>
          </w:p>
        </w:tc>
        <w:tc>
          <w:tcPr>
            <w:tcW w:w="700" w:type="dxa"/>
          </w:tcPr>
          <w:p w:rsidR="00F131AE" w:rsidRPr="00621FED" w:rsidRDefault="00F131AE" w:rsidP="0099579C">
            <w:pPr>
              <w:bidi w:val="0"/>
              <w:spacing w:after="0"/>
              <w:ind w:right="1"/>
              <w:jc w:val="both"/>
              <w:rPr>
                <w:rFonts w:asciiTheme="majorBidi" w:hAnsiTheme="majorBidi" w:cstheme="majorBidi"/>
                <w:sz w:val="24"/>
                <w:szCs w:val="24"/>
                <w:rtl/>
                <w:lang w:val="en-GB" w:bidi="ar-IQ"/>
              </w:rPr>
            </w:pPr>
          </w:p>
        </w:tc>
        <w:tc>
          <w:tcPr>
            <w:tcW w:w="3440" w:type="dxa"/>
          </w:tcPr>
          <w:p w:rsidR="00F131AE" w:rsidRPr="00621FED" w:rsidRDefault="00F131AE" w:rsidP="0099579C">
            <w:pPr>
              <w:bidi w:val="0"/>
              <w:spacing w:after="0"/>
              <w:jc w:val="both"/>
              <w:rPr>
                <w:rFonts w:asciiTheme="majorBidi" w:hAnsiTheme="majorBidi" w:cstheme="majorBidi"/>
                <w:sz w:val="24"/>
                <w:szCs w:val="24"/>
                <w:rtl/>
                <w:lang w:val="en-GB" w:bidi="ar-IQ"/>
              </w:rPr>
            </w:pPr>
          </w:p>
        </w:tc>
      </w:tr>
      <w:tr w:rsidR="00CB4D43" w:rsidRPr="00A659FA" w:rsidTr="0099579C">
        <w:trPr>
          <w:jc w:val="center"/>
        </w:trPr>
        <w:tc>
          <w:tcPr>
            <w:tcW w:w="4786" w:type="dxa"/>
          </w:tcPr>
          <w:p w:rsidR="00CB4D43" w:rsidRPr="00CB4D43" w:rsidRDefault="00CB4D43" w:rsidP="00CB4D43">
            <w:pPr>
              <w:pStyle w:val="TableText"/>
              <w:spacing w:before="0" w:after="0"/>
              <w:jc w:val="both"/>
              <w:rPr>
                <w:rFonts w:asciiTheme="majorBidi" w:eastAsia="Calibri" w:hAnsiTheme="majorBidi" w:cstheme="majorBidi"/>
                <w:b/>
                <w:bCs/>
                <w:sz w:val="24"/>
                <w:szCs w:val="24"/>
                <w:lang w:val="en-GB" w:bidi="ar-IQ"/>
              </w:rPr>
            </w:pPr>
            <w:r w:rsidRPr="00CB4D43">
              <w:rPr>
                <w:rFonts w:asciiTheme="majorBidi" w:eastAsia="Calibri" w:hAnsiTheme="majorBidi" w:cstheme="majorBidi"/>
                <w:b/>
                <w:bCs/>
                <w:sz w:val="24"/>
                <w:szCs w:val="24"/>
                <w:lang w:val="en-GB" w:bidi="ar-IQ"/>
              </w:rPr>
              <w:t>10.1 General Does the CB establish, document, implement and maintain a management system that is capable of supporting and demonstrating the consistent achievement of the requirements of 17024? In addition to meeting the requirements of Clauses 4 to 9, does the CB implement a management system in accordance with either Option A or Option B, as follows:</w:t>
            </w:r>
          </w:p>
          <w:p w:rsidR="00CB4D43" w:rsidRPr="00CB4D43" w:rsidRDefault="00CB4D43" w:rsidP="00CB4D43">
            <w:pPr>
              <w:pStyle w:val="TableText"/>
              <w:spacing w:before="0" w:after="0"/>
              <w:jc w:val="both"/>
              <w:rPr>
                <w:rFonts w:asciiTheme="majorBidi" w:eastAsia="Calibri" w:hAnsiTheme="majorBidi" w:cstheme="majorBidi"/>
                <w:b/>
                <w:bCs/>
                <w:i/>
                <w:iCs/>
                <w:sz w:val="24"/>
                <w:szCs w:val="24"/>
                <w:lang w:val="en-GB" w:bidi="ar-IQ"/>
              </w:rPr>
            </w:pPr>
            <w:r w:rsidRPr="00CB4D43">
              <w:rPr>
                <w:rFonts w:asciiTheme="majorBidi" w:eastAsia="Calibri" w:hAnsiTheme="majorBidi" w:cstheme="majorBidi"/>
                <w:b/>
                <w:bCs/>
                <w:i/>
                <w:iCs/>
                <w:sz w:val="24"/>
                <w:szCs w:val="24"/>
                <w:lang w:val="en-GB" w:bidi="ar-IQ"/>
              </w:rPr>
              <w:t xml:space="preserve">Option A: a general management system which fulfills the requirements of 10.2; </w:t>
            </w:r>
          </w:p>
          <w:p w:rsidR="00CB4D43" w:rsidRPr="00CB4D43" w:rsidRDefault="00CB4D43" w:rsidP="00CB4D43">
            <w:pPr>
              <w:pStyle w:val="TableText"/>
              <w:spacing w:before="0" w:after="0"/>
              <w:ind w:left="142" w:hanging="142"/>
              <w:jc w:val="both"/>
              <w:rPr>
                <w:rFonts w:asciiTheme="majorBidi" w:eastAsia="Calibri" w:hAnsiTheme="majorBidi" w:cstheme="majorBidi"/>
                <w:b/>
                <w:bCs/>
                <w:sz w:val="24"/>
                <w:szCs w:val="24"/>
                <w:lang w:val="en-GB" w:bidi="ar-IQ"/>
              </w:rPr>
            </w:pPr>
            <w:r w:rsidRPr="00CB4D43">
              <w:rPr>
                <w:rFonts w:asciiTheme="majorBidi" w:eastAsia="Calibri" w:hAnsiTheme="majorBidi" w:cstheme="majorBidi"/>
                <w:b/>
                <w:bCs/>
                <w:sz w:val="24"/>
                <w:szCs w:val="24"/>
                <w:lang w:val="en-GB" w:bidi="ar-IQ"/>
              </w:rPr>
              <w:t>or</w:t>
            </w:r>
          </w:p>
          <w:p w:rsidR="00CB4D43" w:rsidRPr="00CB4D43" w:rsidRDefault="00CB4D43" w:rsidP="00CB4D43">
            <w:pPr>
              <w:pStyle w:val="tabletextbold"/>
              <w:spacing w:before="0" w:after="0"/>
              <w:jc w:val="both"/>
              <w:rPr>
                <w:rFonts w:asciiTheme="majorBidi" w:eastAsia="Calibri" w:hAnsiTheme="majorBidi" w:cstheme="majorBidi"/>
                <w:bCs/>
                <w:i/>
                <w:iCs/>
                <w:sz w:val="24"/>
                <w:szCs w:val="24"/>
                <w:lang w:val="en-GB" w:eastAsia="en-US" w:bidi="ar-IQ"/>
              </w:rPr>
            </w:pPr>
            <w:r w:rsidRPr="00CB4D43">
              <w:rPr>
                <w:rFonts w:asciiTheme="majorBidi" w:eastAsia="Calibri" w:hAnsiTheme="majorBidi" w:cstheme="majorBidi"/>
                <w:bCs/>
                <w:i/>
                <w:iCs/>
                <w:sz w:val="24"/>
                <w:szCs w:val="24"/>
                <w:lang w:val="en-GB" w:eastAsia="en-US" w:bidi="ar-IQ"/>
              </w:rPr>
              <w:t>Option B: a body that has established and maintains a management system, in accordance with the requirements of ISO 9001, and that is capable of supporting and demonstrating the consistent fulfilment of the requirements of 17024, fulfils the management system requirements of 10.2</w:t>
            </w:r>
          </w:p>
        </w:tc>
        <w:tc>
          <w:tcPr>
            <w:tcW w:w="1480" w:type="dxa"/>
          </w:tcPr>
          <w:p w:rsidR="00CB4D43" w:rsidRPr="00467015" w:rsidRDefault="00CB4D43" w:rsidP="00CB4D43">
            <w:pPr>
              <w:pStyle w:val="tabletextbold"/>
              <w:rPr>
                <w:color w:val="FF0000"/>
                <w:sz w:val="20"/>
                <w:szCs w:val="20"/>
              </w:rPr>
            </w:pPr>
          </w:p>
        </w:tc>
        <w:tc>
          <w:tcPr>
            <w:tcW w:w="540" w:type="dxa"/>
          </w:tcPr>
          <w:p w:rsidR="00CB4D43" w:rsidRPr="00621FED" w:rsidRDefault="00CB4D43" w:rsidP="00CB4D43">
            <w:pPr>
              <w:bidi w:val="0"/>
              <w:spacing w:after="0"/>
              <w:jc w:val="both"/>
              <w:rPr>
                <w:rFonts w:asciiTheme="majorBidi" w:hAnsiTheme="majorBidi" w:cstheme="majorBidi"/>
                <w:sz w:val="24"/>
                <w:szCs w:val="24"/>
                <w:rtl/>
                <w:lang w:val="en-GB" w:bidi="ar-IQ"/>
              </w:rPr>
            </w:pPr>
          </w:p>
        </w:tc>
        <w:tc>
          <w:tcPr>
            <w:tcW w:w="540" w:type="dxa"/>
          </w:tcPr>
          <w:p w:rsidR="00CB4D43" w:rsidRPr="00621FED" w:rsidRDefault="00CB4D43" w:rsidP="00CB4D43">
            <w:pPr>
              <w:bidi w:val="0"/>
              <w:spacing w:after="0"/>
              <w:jc w:val="both"/>
              <w:rPr>
                <w:rFonts w:asciiTheme="majorBidi" w:hAnsiTheme="majorBidi" w:cstheme="majorBidi"/>
                <w:sz w:val="24"/>
                <w:szCs w:val="24"/>
                <w:rtl/>
                <w:lang w:val="en-GB" w:bidi="ar-IQ"/>
              </w:rPr>
            </w:pPr>
          </w:p>
        </w:tc>
        <w:tc>
          <w:tcPr>
            <w:tcW w:w="700" w:type="dxa"/>
          </w:tcPr>
          <w:p w:rsidR="00CB4D43" w:rsidRPr="00621FED" w:rsidRDefault="00CB4D43" w:rsidP="00CB4D43">
            <w:pPr>
              <w:bidi w:val="0"/>
              <w:spacing w:after="0"/>
              <w:ind w:right="1"/>
              <w:jc w:val="both"/>
              <w:rPr>
                <w:rFonts w:asciiTheme="majorBidi" w:hAnsiTheme="majorBidi" w:cstheme="majorBidi"/>
                <w:sz w:val="24"/>
                <w:szCs w:val="24"/>
                <w:rtl/>
                <w:lang w:val="en-GB" w:bidi="ar-IQ"/>
              </w:rPr>
            </w:pPr>
          </w:p>
        </w:tc>
        <w:tc>
          <w:tcPr>
            <w:tcW w:w="3440" w:type="dxa"/>
          </w:tcPr>
          <w:p w:rsidR="00CB4D43" w:rsidRPr="00621FED" w:rsidRDefault="00CB4D43" w:rsidP="00CB4D43">
            <w:pPr>
              <w:bidi w:val="0"/>
              <w:spacing w:after="0"/>
              <w:jc w:val="both"/>
              <w:rPr>
                <w:rFonts w:asciiTheme="majorBidi" w:hAnsiTheme="majorBidi" w:cstheme="majorBidi"/>
                <w:sz w:val="24"/>
                <w:szCs w:val="24"/>
                <w:rtl/>
                <w:lang w:val="en-GB" w:bidi="ar-IQ"/>
              </w:rPr>
            </w:pPr>
          </w:p>
        </w:tc>
      </w:tr>
    </w:tbl>
    <w:p w:rsidR="00F131AE" w:rsidRDefault="00F131AE" w:rsidP="00F131AE">
      <w:pPr>
        <w:bidi w:val="0"/>
        <w:spacing w:after="0"/>
        <w:ind w:left="-1333" w:right="-1418"/>
        <w:jc w:val="right"/>
        <w:rPr>
          <w:rFonts w:ascii="Times New Roman" w:hAnsi="Times New Roman" w:cs="Times New Roman"/>
          <w:lang w:bidi="ar-IQ"/>
        </w:rPr>
      </w:pPr>
    </w:p>
    <w:p w:rsidR="00B96192" w:rsidRDefault="00B96192" w:rsidP="00B96192">
      <w:pPr>
        <w:bidi w:val="0"/>
        <w:spacing w:after="0"/>
        <w:ind w:left="-1333" w:right="-1418"/>
        <w:jc w:val="right"/>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B96192" w:rsidRPr="00A659FA" w:rsidTr="00C47C04">
        <w:trPr>
          <w:jc w:val="center"/>
        </w:trPr>
        <w:tc>
          <w:tcPr>
            <w:tcW w:w="6266" w:type="dxa"/>
            <w:gridSpan w:val="2"/>
            <w:tcBorders>
              <w:bottom w:val="single" w:sz="4" w:space="0" w:color="auto"/>
            </w:tcBorders>
            <w:shd w:val="clear" w:color="auto" w:fill="B8CCE4"/>
          </w:tcPr>
          <w:p w:rsidR="00B96192" w:rsidRPr="00B6545F" w:rsidRDefault="00153B1D" w:rsidP="0099579C">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tcBorders>
              <w:bottom w:val="single" w:sz="4" w:space="0" w:color="auto"/>
            </w:tcBorders>
            <w:shd w:val="clear" w:color="auto" w:fill="FFFF00"/>
          </w:tcPr>
          <w:p w:rsidR="00B96192" w:rsidRPr="00B6545F" w:rsidRDefault="00B96192" w:rsidP="0099579C">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B96192" w:rsidRPr="00A659FA" w:rsidTr="00C47C04">
        <w:trPr>
          <w:jc w:val="center"/>
        </w:trPr>
        <w:tc>
          <w:tcPr>
            <w:tcW w:w="6266" w:type="dxa"/>
            <w:gridSpan w:val="2"/>
            <w:shd w:val="clear" w:color="auto" w:fill="B8CCE4" w:themeFill="accent1" w:themeFillTint="66"/>
          </w:tcPr>
          <w:p w:rsidR="00B96192" w:rsidRPr="00621FED" w:rsidRDefault="00B96192" w:rsidP="0099579C">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B96192" w:rsidRPr="00621FED" w:rsidRDefault="00B96192" w:rsidP="0099579C">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B96192" w:rsidRPr="00A659FA" w:rsidTr="00C47C04">
        <w:trPr>
          <w:jc w:val="center"/>
        </w:trPr>
        <w:tc>
          <w:tcPr>
            <w:tcW w:w="4786" w:type="dxa"/>
            <w:shd w:val="clear" w:color="auto" w:fill="B8CCE4" w:themeFill="accent1" w:themeFillTint="66"/>
          </w:tcPr>
          <w:p w:rsidR="00B96192" w:rsidRPr="00621FED" w:rsidRDefault="00B96192"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B96192" w:rsidRPr="00621FED" w:rsidRDefault="00B96192"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sidR="00A01D0D" w:rsidRPr="001C1375">
              <w:rPr>
                <w:rFonts w:asciiTheme="majorBidi" w:hAnsiTheme="majorBidi" w:cstheme="majorBidi"/>
                <w:b/>
                <w:bCs/>
                <w:color w:val="000000"/>
                <w:sz w:val="24"/>
                <w:szCs w:val="24"/>
                <w:lang w:eastAsia="en-GB"/>
              </w:rPr>
              <w:t xml:space="preserve"> CBPs</w:t>
            </w:r>
            <w:r w:rsidR="00A01D0D"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Documents</w:t>
            </w:r>
          </w:p>
        </w:tc>
        <w:tc>
          <w:tcPr>
            <w:tcW w:w="540" w:type="dxa"/>
            <w:shd w:val="clear" w:color="auto" w:fill="FFFF00"/>
          </w:tcPr>
          <w:p w:rsidR="00B96192" w:rsidRPr="00621FED" w:rsidRDefault="00B96192"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B96192" w:rsidRPr="00621FED" w:rsidRDefault="00B96192"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B96192" w:rsidRPr="00621FED" w:rsidRDefault="00B96192" w:rsidP="0099579C">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B96192" w:rsidRPr="00621FED" w:rsidRDefault="00B96192"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B96192" w:rsidRPr="00A659FA" w:rsidTr="0099579C">
        <w:trPr>
          <w:jc w:val="center"/>
        </w:trPr>
        <w:tc>
          <w:tcPr>
            <w:tcW w:w="4786" w:type="dxa"/>
          </w:tcPr>
          <w:p w:rsidR="00B96192" w:rsidRPr="00B96192" w:rsidRDefault="00B96192" w:rsidP="007F20DF">
            <w:pPr>
              <w:pStyle w:val="TableText"/>
              <w:spacing w:before="0" w:after="0"/>
              <w:jc w:val="both"/>
              <w:rPr>
                <w:rFonts w:asciiTheme="majorBidi" w:eastAsia="Calibri" w:hAnsiTheme="majorBidi" w:cstheme="majorBidi"/>
                <w:b/>
                <w:bCs/>
                <w:sz w:val="24"/>
                <w:szCs w:val="24"/>
                <w:lang w:bidi="ar-IQ"/>
              </w:rPr>
            </w:pPr>
            <w:r>
              <w:rPr>
                <w:rFonts w:asciiTheme="majorBidi" w:eastAsia="Calibri" w:hAnsiTheme="majorBidi" w:cstheme="majorBidi"/>
                <w:b/>
                <w:bCs/>
                <w:sz w:val="24"/>
                <w:szCs w:val="24"/>
                <w:lang w:bidi="ar-IQ"/>
              </w:rPr>
              <w:t xml:space="preserve">10.2 </w:t>
            </w:r>
            <w:r>
              <w:t xml:space="preserve"> </w:t>
            </w:r>
            <w:r w:rsidRPr="00B96192">
              <w:rPr>
                <w:rFonts w:asciiTheme="majorBidi" w:eastAsia="Calibri" w:hAnsiTheme="majorBidi" w:cstheme="majorBidi"/>
                <w:b/>
                <w:bCs/>
                <w:sz w:val="24"/>
                <w:szCs w:val="24"/>
                <w:lang w:bidi="ar-IQ"/>
              </w:rPr>
              <w:t>General Management System Requirements</w:t>
            </w:r>
          </w:p>
        </w:tc>
        <w:tc>
          <w:tcPr>
            <w:tcW w:w="148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c>
          <w:tcPr>
            <w:tcW w:w="54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c>
          <w:tcPr>
            <w:tcW w:w="54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c>
          <w:tcPr>
            <w:tcW w:w="700" w:type="dxa"/>
          </w:tcPr>
          <w:p w:rsidR="00B96192" w:rsidRPr="00621FED" w:rsidRDefault="00B96192" w:rsidP="0099579C">
            <w:pPr>
              <w:bidi w:val="0"/>
              <w:spacing w:after="0"/>
              <w:ind w:right="1"/>
              <w:jc w:val="both"/>
              <w:rPr>
                <w:rFonts w:asciiTheme="majorBidi" w:hAnsiTheme="majorBidi" w:cstheme="majorBidi"/>
                <w:sz w:val="24"/>
                <w:szCs w:val="24"/>
                <w:rtl/>
                <w:lang w:val="en-GB" w:bidi="ar-IQ"/>
              </w:rPr>
            </w:pPr>
          </w:p>
        </w:tc>
        <w:tc>
          <w:tcPr>
            <w:tcW w:w="344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r>
      <w:tr w:rsidR="00B96192" w:rsidRPr="00A659FA" w:rsidTr="0099579C">
        <w:trPr>
          <w:jc w:val="center"/>
        </w:trPr>
        <w:tc>
          <w:tcPr>
            <w:tcW w:w="4786" w:type="dxa"/>
          </w:tcPr>
          <w:p w:rsidR="00B96192" w:rsidRPr="007F20DF" w:rsidRDefault="00B96192" w:rsidP="007F20DF">
            <w:pPr>
              <w:pStyle w:val="TableText"/>
              <w:spacing w:before="0" w:after="0"/>
              <w:jc w:val="both"/>
              <w:rPr>
                <w:rFonts w:asciiTheme="majorBidi" w:eastAsia="Calibri" w:hAnsiTheme="majorBidi" w:cstheme="majorBidi"/>
                <w:b/>
                <w:bCs/>
                <w:sz w:val="22"/>
                <w:szCs w:val="22"/>
                <w:lang w:val="en-GB" w:bidi="ar-IQ"/>
              </w:rPr>
            </w:pPr>
            <w:r w:rsidRPr="007F20DF">
              <w:rPr>
                <w:rFonts w:asciiTheme="majorBidi" w:eastAsia="Calibri" w:hAnsiTheme="majorBidi" w:cstheme="majorBidi"/>
                <w:b/>
                <w:bCs/>
                <w:sz w:val="22"/>
                <w:szCs w:val="22"/>
                <w:lang w:val="en-GB" w:bidi="ar-IQ"/>
              </w:rPr>
              <w:t>10.2.1 General</w:t>
            </w:r>
          </w:p>
          <w:p w:rsidR="00B96192" w:rsidRPr="007F20DF" w:rsidRDefault="00B96192" w:rsidP="007F20DF">
            <w:pPr>
              <w:pStyle w:val="TableText"/>
              <w:spacing w:before="0" w:after="0"/>
              <w:jc w:val="both"/>
              <w:rPr>
                <w:rFonts w:asciiTheme="majorBidi" w:eastAsia="Calibri" w:hAnsiTheme="majorBidi" w:cstheme="majorBidi"/>
                <w:b/>
                <w:bCs/>
                <w:sz w:val="22"/>
                <w:szCs w:val="22"/>
                <w:lang w:val="en-GB" w:bidi="ar-IQ"/>
              </w:rPr>
            </w:pPr>
            <w:r w:rsidRPr="007F20DF">
              <w:rPr>
                <w:rFonts w:asciiTheme="majorBidi" w:eastAsia="Calibri" w:hAnsiTheme="majorBidi" w:cstheme="majorBidi"/>
                <w:b/>
                <w:bCs/>
                <w:sz w:val="22"/>
                <w:szCs w:val="22"/>
                <w:lang w:val="en-GB" w:bidi="ar-IQ"/>
              </w:rPr>
              <w:t>Does the CB establish, document, implement and maintain a management system that is capable of supporting and demonstrating the consistent achievement of the requirements of 17024?</w:t>
            </w:r>
          </w:p>
          <w:p w:rsidR="00B96192" w:rsidRPr="007F20DF" w:rsidRDefault="00B96192" w:rsidP="007F20DF">
            <w:pPr>
              <w:pStyle w:val="TableText"/>
              <w:spacing w:before="0" w:after="0"/>
              <w:jc w:val="both"/>
              <w:rPr>
                <w:rFonts w:asciiTheme="majorBidi" w:eastAsia="Calibri" w:hAnsiTheme="majorBidi" w:cstheme="majorBidi"/>
                <w:b/>
                <w:bCs/>
                <w:sz w:val="22"/>
                <w:szCs w:val="22"/>
                <w:lang w:val="en-GB" w:bidi="ar-IQ"/>
              </w:rPr>
            </w:pPr>
            <w:r w:rsidRPr="007F20DF">
              <w:rPr>
                <w:rFonts w:asciiTheme="majorBidi" w:eastAsia="Calibri" w:hAnsiTheme="majorBidi" w:cstheme="majorBidi"/>
                <w:b/>
                <w:bCs/>
                <w:sz w:val="22"/>
                <w:szCs w:val="22"/>
                <w:lang w:val="en-GB" w:bidi="ar-IQ"/>
              </w:rPr>
              <w:t>Does the CB’s top management establish and document policies and objectives for its activities?</w:t>
            </w:r>
          </w:p>
          <w:p w:rsidR="00B96192" w:rsidRPr="007F20DF" w:rsidRDefault="00B96192" w:rsidP="007F20DF">
            <w:pPr>
              <w:pStyle w:val="TableText"/>
              <w:spacing w:before="0" w:after="0"/>
              <w:jc w:val="both"/>
              <w:rPr>
                <w:rFonts w:asciiTheme="majorBidi" w:eastAsia="Calibri" w:hAnsiTheme="majorBidi" w:cstheme="majorBidi"/>
                <w:b/>
                <w:bCs/>
                <w:sz w:val="22"/>
                <w:szCs w:val="22"/>
                <w:lang w:val="en-GB" w:bidi="ar-IQ"/>
              </w:rPr>
            </w:pPr>
            <w:r w:rsidRPr="007F20DF">
              <w:rPr>
                <w:rFonts w:asciiTheme="majorBidi" w:eastAsia="Calibri" w:hAnsiTheme="majorBidi" w:cstheme="majorBidi"/>
                <w:b/>
                <w:bCs/>
                <w:sz w:val="22"/>
                <w:szCs w:val="22"/>
                <w:lang w:val="en-GB" w:bidi="ar-IQ"/>
              </w:rPr>
              <w:t>Does the top management provide evidence of its commitment to the development and implementation of the management system in accordance with the requirements of 17024? Does the top management ensure that the policies are understood, implemented and maintained at all levels of the CB’s organization?</w:t>
            </w:r>
          </w:p>
          <w:p w:rsidR="00B96192" w:rsidRPr="007F20DF" w:rsidRDefault="00B96192" w:rsidP="007F20DF">
            <w:pPr>
              <w:pStyle w:val="TableText"/>
              <w:spacing w:before="0" w:after="0"/>
              <w:jc w:val="both"/>
              <w:rPr>
                <w:rFonts w:asciiTheme="majorBidi" w:eastAsia="Calibri" w:hAnsiTheme="majorBidi" w:cstheme="majorBidi"/>
                <w:b/>
                <w:bCs/>
                <w:sz w:val="22"/>
                <w:szCs w:val="22"/>
                <w:lang w:val="en-GB" w:bidi="ar-IQ"/>
              </w:rPr>
            </w:pPr>
            <w:r w:rsidRPr="007F20DF">
              <w:rPr>
                <w:rFonts w:asciiTheme="majorBidi" w:eastAsia="Calibri" w:hAnsiTheme="majorBidi" w:cstheme="majorBidi"/>
                <w:b/>
                <w:bCs/>
                <w:sz w:val="22"/>
                <w:szCs w:val="22"/>
                <w:lang w:val="en-GB" w:bidi="ar-IQ"/>
              </w:rPr>
              <w:t>Does the CB’s top management appoint a member of the management, who irrespective of other responsibilities, have responsibility and authority that include:</w:t>
            </w:r>
          </w:p>
          <w:p w:rsidR="00B96192" w:rsidRPr="007F20DF" w:rsidRDefault="00B96192" w:rsidP="007F20DF">
            <w:pPr>
              <w:pStyle w:val="TableText"/>
              <w:spacing w:before="0" w:after="0"/>
              <w:jc w:val="both"/>
              <w:rPr>
                <w:rFonts w:asciiTheme="majorBidi" w:eastAsia="Calibri" w:hAnsiTheme="majorBidi" w:cstheme="majorBidi"/>
                <w:b/>
                <w:bCs/>
                <w:sz w:val="22"/>
                <w:szCs w:val="22"/>
                <w:lang w:val="en-GB" w:bidi="ar-IQ"/>
              </w:rPr>
            </w:pPr>
            <w:r w:rsidRPr="007F20DF">
              <w:rPr>
                <w:rFonts w:asciiTheme="majorBidi" w:eastAsia="Calibri" w:hAnsiTheme="majorBidi" w:cstheme="majorBidi"/>
                <w:b/>
                <w:bCs/>
                <w:sz w:val="22"/>
                <w:szCs w:val="22"/>
                <w:lang w:val="en-GB" w:bidi="ar-IQ"/>
              </w:rPr>
              <w:t>a)</w:t>
            </w:r>
            <w:r w:rsidRPr="007F20DF">
              <w:rPr>
                <w:rFonts w:asciiTheme="majorBidi" w:eastAsia="Calibri" w:hAnsiTheme="majorBidi" w:cstheme="majorBidi"/>
                <w:b/>
                <w:bCs/>
                <w:sz w:val="22"/>
                <w:szCs w:val="22"/>
                <w:lang w:val="en-GB" w:bidi="ar-IQ"/>
              </w:rPr>
              <w:tab/>
              <w:t>Ensuring that processes and procedures needed for the management system are established, implemented and maintained;</w:t>
            </w:r>
          </w:p>
          <w:p w:rsidR="00B96192" w:rsidRPr="00F131AE" w:rsidRDefault="00B96192" w:rsidP="007F20DF">
            <w:pPr>
              <w:pStyle w:val="TableText"/>
              <w:spacing w:before="0" w:after="0"/>
              <w:jc w:val="both"/>
              <w:rPr>
                <w:rFonts w:asciiTheme="majorBidi" w:eastAsia="Calibri" w:hAnsiTheme="majorBidi" w:cstheme="majorBidi"/>
                <w:b/>
                <w:bCs/>
                <w:sz w:val="24"/>
                <w:szCs w:val="24"/>
                <w:lang w:val="en-GB" w:bidi="ar-IQ"/>
              </w:rPr>
            </w:pPr>
            <w:r w:rsidRPr="007F20DF">
              <w:rPr>
                <w:rFonts w:asciiTheme="majorBidi" w:eastAsia="Calibri" w:hAnsiTheme="majorBidi" w:cstheme="majorBidi"/>
                <w:b/>
                <w:bCs/>
                <w:sz w:val="22"/>
                <w:szCs w:val="22"/>
                <w:lang w:val="en-GB" w:bidi="ar-IQ"/>
              </w:rPr>
              <w:t>b)</w:t>
            </w:r>
            <w:r w:rsidRPr="007F20DF">
              <w:rPr>
                <w:rFonts w:asciiTheme="majorBidi" w:eastAsia="Calibri" w:hAnsiTheme="majorBidi" w:cstheme="majorBidi"/>
                <w:b/>
                <w:bCs/>
                <w:sz w:val="22"/>
                <w:szCs w:val="22"/>
                <w:lang w:val="en-GB" w:bidi="ar-IQ"/>
              </w:rPr>
              <w:tab/>
              <w:t>Reporting to top management on the performance of the management system and any need for improvement</w:t>
            </w:r>
          </w:p>
        </w:tc>
        <w:tc>
          <w:tcPr>
            <w:tcW w:w="148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c>
          <w:tcPr>
            <w:tcW w:w="54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c>
          <w:tcPr>
            <w:tcW w:w="54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c>
          <w:tcPr>
            <w:tcW w:w="700" w:type="dxa"/>
          </w:tcPr>
          <w:p w:rsidR="00B96192" w:rsidRPr="00621FED" w:rsidRDefault="00B96192" w:rsidP="0099579C">
            <w:pPr>
              <w:bidi w:val="0"/>
              <w:spacing w:after="0"/>
              <w:ind w:right="1"/>
              <w:jc w:val="both"/>
              <w:rPr>
                <w:rFonts w:asciiTheme="majorBidi" w:hAnsiTheme="majorBidi" w:cstheme="majorBidi"/>
                <w:sz w:val="24"/>
                <w:szCs w:val="24"/>
                <w:rtl/>
                <w:lang w:val="en-GB" w:bidi="ar-IQ"/>
              </w:rPr>
            </w:pPr>
          </w:p>
        </w:tc>
        <w:tc>
          <w:tcPr>
            <w:tcW w:w="344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r>
      <w:tr w:rsidR="00B96192" w:rsidRPr="00A659FA" w:rsidTr="0099579C">
        <w:trPr>
          <w:jc w:val="center"/>
        </w:trPr>
        <w:tc>
          <w:tcPr>
            <w:tcW w:w="4786" w:type="dxa"/>
          </w:tcPr>
          <w:p w:rsidR="007F20DF" w:rsidRPr="007F20DF" w:rsidRDefault="007F20DF" w:rsidP="007F20DF">
            <w:pPr>
              <w:pStyle w:val="TableText"/>
              <w:spacing w:before="0" w:after="0"/>
              <w:jc w:val="both"/>
              <w:rPr>
                <w:rFonts w:asciiTheme="majorBidi" w:eastAsia="Calibri" w:hAnsiTheme="majorBidi" w:cstheme="majorBidi"/>
                <w:b/>
                <w:bCs/>
                <w:sz w:val="24"/>
                <w:szCs w:val="24"/>
                <w:lang w:bidi="ar-IQ"/>
              </w:rPr>
            </w:pPr>
            <w:r w:rsidRPr="007F20DF">
              <w:rPr>
                <w:rFonts w:asciiTheme="majorBidi" w:eastAsia="Calibri" w:hAnsiTheme="majorBidi" w:cstheme="majorBidi"/>
                <w:b/>
                <w:bCs/>
                <w:sz w:val="24"/>
                <w:szCs w:val="24"/>
                <w:lang w:bidi="ar-IQ"/>
              </w:rPr>
              <w:t>10.2.2 Management System Documentation</w:t>
            </w:r>
          </w:p>
          <w:p w:rsidR="007F20DF" w:rsidRPr="007F20DF" w:rsidRDefault="007F20DF" w:rsidP="007F20DF">
            <w:pPr>
              <w:pStyle w:val="TableText"/>
              <w:spacing w:before="0" w:after="0"/>
              <w:jc w:val="both"/>
              <w:rPr>
                <w:rFonts w:asciiTheme="majorBidi" w:eastAsia="Calibri" w:hAnsiTheme="majorBidi" w:cstheme="majorBidi"/>
                <w:b/>
                <w:bCs/>
                <w:sz w:val="24"/>
                <w:szCs w:val="24"/>
                <w:lang w:bidi="ar-IQ"/>
              </w:rPr>
            </w:pPr>
            <w:r w:rsidRPr="007F20DF">
              <w:rPr>
                <w:rFonts w:asciiTheme="majorBidi" w:eastAsia="Calibri" w:hAnsiTheme="majorBidi" w:cstheme="majorBidi"/>
                <w:b/>
                <w:bCs/>
                <w:sz w:val="24"/>
                <w:szCs w:val="24"/>
                <w:lang w:bidi="ar-IQ"/>
              </w:rPr>
              <w:t xml:space="preserve">Are applicable requirements of 17024 documented? </w:t>
            </w:r>
          </w:p>
          <w:p w:rsidR="00B96192" w:rsidRPr="007F20DF" w:rsidRDefault="007F20DF" w:rsidP="007F20DF">
            <w:pPr>
              <w:pStyle w:val="TableText"/>
              <w:spacing w:before="0" w:after="0"/>
              <w:jc w:val="both"/>
              <w:rPr>
                <w:rFonts w:asciiTheme="majorBidi" w:eastAsia="Calibri" w:hAnsiTheme="majorBidi" w:cstheme="majorBidi"/>
                <w:b/>
                <w:bCs/>
                <w:sz w:val="24"/>
                <w:szCs w:val="24"/>
                <w:lang w:bidi="ar-IQ"/>
              </w:rPr>
            </w:pPr>
            <w:r w:rsidRPr="007F20DF">
              <w:rPr>
                <w:rFonts w:asciiTheme="majorBidi" w:eastAsia="Calibri" w:hAnsiTheme="majorBidi" w:cstheme="majorBidi"/>
                <w:b/>
                <w:bCs/>
                <w:sz w:val="24"/>
                <w:szCs w:val="24"/>
                <w:lang w:bidi="ar-IQ"/>
              </w:rPr>
              <w:t>Does the CB ensure that the management system documentation is provided to all relevant personnel?</w:t>
            </w:r>
          </w:p>
        </w:tc>
        <w:tc>
          <w:tcPr>
            <w:tcW w:w="148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c>
          <w:tcPr>
            <w:tcW w:w="54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c>
          <w:tcPr>
            <w:tcW w:w="54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c>
          <w:tcPr>
            <w:tcW w:w="700" w:type="dxa"/>
          </w:tcPr>
          <w:p w:rsidR="00B96192" w:rsidRPr="00621FED" w:rsidRDefault="00B96192" w:rsidP="0099579C">
            <w:pPr>
              <w:bidi w:val="0"/>
              <w:spacing w:after="0"/>
              <w:ind w:right="1"/>
              <w:jc w:val="both"/>
              <w:rPr>
                <w:rFonts w:asciiTheme="majorBidi" w:hAnsiTheme="majorBidi" w:cstheme="majorBidi"/>
                <w:sz w:val="24"/>
                <w:szCs w:val="24"/>
                <w:rtl/>
                <w:lang w:val="en-GB" w:bidi="ar-IQ"/>
              </w:rPr>
            </w:pPr>
          </w:p>
        </w:tc>
        <w:tc>
          <w:tcPr>
            <w:tcW w:w="344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r>
    </w:tbl>
    <w:p w:rsidR="00B96192" w:rsidRDefault="00B96192" w:rsidP="00B96192">
      <w:pPr>
        <w:bidi w:val="0"/>
        <w:spacing w:after="0"/>
        <w:ind w:left="-1333" w:right="-1418"/>
        <w:jc w:val="right"/>
        <w:rPr>
          <w:rFonts w:ascii="Times New Roman" w:hAnsi="Times New Roman" w:cs="Times New Roman"/>
          <w:lang w:bidi="ar-IQ"/>
        </w:rPr>
      </w:pPr>
    </w:p>
    <w:p w:rsidR="00B96192" w:rsidRDefault="00B96192" w:rsidP="00B96192">
      <w:pPr>
        <w:bidi w:val="0"/>
        <w:spacing w:after="0"/>
        <w:ind w:left="-1333" w:right="-1418"/>
        <w:jc w:val="right"/>
        <w:rPr>
          <w:rFonts w:ascii="Times New Roman" w:hAnsi="Times New Roman" w:cs="Times New Roman"/>
          <w:lang w:bidi="ar-IQ"/>
        </w:rPr>
      </w:pPr>
    </w:p>
    <w:p w:rsidR="00B96192" w:rsidRDefault="00B96192" w:rsidP="00B96192">
      <w:pPr>
        <w:bidi w:val="0"/>
        <w:spacing w:after="0"/>
        <w:ind w:left="-1333" w:right="-1418"/>
        <w:jc w:val="right"/>
        <w:rPr>
          <w:rFonts w:ascii="Times New Roman" w:hAnsi="Times New Roman" w:cs="Times New Roman"/>
          <w:lang w:bidi="ar-IQ"/>
        </w:rPr>
      </w:pPr>
    </w:p>
    <w:p w:rsidR="00B96192" w:rsidRDefault="00B96192" w:rsidP="007F20DF">
      <w:pPr>
        <w:bidi w:val="0"/>
        <w:spacing w:after="0"/>
        <w:ind w:left="-1333" w:right="-1418"/>
        <w:jc w:val="center"/>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B96192" w:rsidRPr="00A659FA" w:rsidTr="00C47C04">
        <w:trPr>
          <w:jc w:val="center"/>
        </w:trPr>
        <w:tc>
          <w:tcPr>
            <w:tcW w:w="6266" w:type="dxa"/>
            <w:gridSpan w:val="2"/>
            <w:tcBorders>
              <w:bottom w:val="single" w:sz="4" w:space="0" w:color="auto"/>
            </w:tcBorders>
            <w:shd w:val="clear" w:color="auto" w:fill="B8CCE4"/>
          </w:tcPr>
          <w:p w:rsidR="00B96192" w:rsidRPr="00B6545F" w:rsidRDefault="00153B1D" w:rsidP="0099579C">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t>CBPs  Uses</w:t>
            </w:r>
          </w:p>
        </w:tc>
        <w:tc>
          <w:tcPr>
            <w:tcW w:w="5220" w:type="dxa"/>
            <w:gridSpan w:val="4"/>
            <w:tcBorders>
              <w:bottom w:val="single" w:sz="4" w:space="0" w:color="auto"/>
            </w:tcBorders>
            <w:shd w:val="clear" w:color="auto" w:fill="FFFF00"/>
          </w:tcPr>
          <w:p w:rsidR="00B96192" w:rsidRPr="00B6545F" w:rsidRDefault="00B96192" w:rsidP="0099579C">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B96192" w:rsidRPr="00A659FA" w:rsidTr="00C47C04">
        <w:trPr>
          <w:jc w:val="center"/>
        </w:trPr>
        <w:tc>
          <w:tcPr>
            <w:tcW w:w="6266" w:type="dxa"/>
            <w:gridSpan w:val="2"/>
            <w:shd w:val="clear" w:color="auto" w:fill="B8CCE4" w:themeFill="accent1" w:themeFillTint="66"/>
          </w:tcPr>
          <w:p w:rsidR="00B96192" w:rsidRPr="00621FED" w:rsidRDefault="00B96192" w:rsidP="0099579C">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B96192" w:rsidRPr="00621FED" w:rsidRDefault="00B96192" w:rsidP="0099579C">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B96192" w:rsidRPr="00A659FA" w:rsidTr="00C47C04">
        <w:trPr>
          <w:jc w:val="center"/>
        </w:trPr>
        <w:tc>
          <w:tcPr>
            <w:tcW w:w="4786" w:type="dxa"/>
            <w:shd w:val="clear" w:color="auto" w:fill="B8CCE4" w:themeFill="accent1" w:themeFillTint="66"/>
          </w:tcPr>
          <w:p w:rsidR="00B96192" w:rsidRPr="00621FED" w:rsidRDefault="00B96192"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B96192" w:rsidRPr="00621FED" w:rsidRDefault="00B96192"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A01D0D" w:rsidRPr="001C1375">
              <w:rPr>
                <w:rFonts w:asciiTheme="majorBidi" w:hAnsiTheme="majorBidi" w:cstheme="majorBidi"/>
                <w:b/>
                <w:bCs/>
                <w:color w:val="000000"/>
                <w:sz w:val="24"/>
                <w:szCs w:val="24"/>
                <w:lang w:eastAsia="en-GB"/>
              </w:rPr>
              <w:t xml:space="preserve"> CBPs</w:t>
            </w:r>
            <w:r w:rsidR="00A01D0D"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B96192" w:rsidRPr="00621FED" w:rsidRDefault="00B96192"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B96192" w:rsidRPr="00621FED" w:rsidRDefault="00B96192"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B96192" w:rsidRPr="00621FED" w:rsidRDefault="00B96192" w:rsidP="0099579C">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B96192" w:rsidRPr="00621FED" w:rsidRDefault="00B96192"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B96192" w:rsidRPr="00A659FA" w:rsidTr="0099579C">
        <w:trPr>
          <w:jc w:val="center"/>
        </w:trPr>
        <w:tc>
          <w:tcPr>
            <w:tcW w:w="4786" w:type="dxa"/>
          </w:tcPr>
          <w:p w:rsidR="007F20DF" w:rsidRPr="007F20DF" w:rsidRDefault="007F20DF" w:rsidP="0099579C">
            <w:pPr>
              <w:pStyle w:val="TableText"/>
              <w:spacing w:before="0" w:after="0"/>
              <w:jc w:val="both"/>
              <w:rPr>
                <w:rFonts w:asciiTheme="majorBidi" w:eastAsia="Calibri" w:hAnsiTheme="majorBidi" w:cstheme="majorBidi"/>
                <w:b/>
                <w:bCs/>
                <w:sz w:val="24"/>
                <w:szCs w:val="24"/>
                <w:lang w:val="en-GB" w:bidi="ar-IQ"/>
              </w:rPr>
            </w:pPr>
            <w:r>
              <w:rPr>
                <w:rFonts w:asciiTheme="majorBidi" w:eastAsia="Calibri" w:hAnsiTheme="majorBidi" w:cstheme="majorBidi"/>
                <w:b/>
                <w:bCs/>
                <w:sz w:val="24"/>
                <w:szCs w:val="24"/>
                <w:lang w:val="en-GB" w:bidi="ar-IQ"/>
              </w:rPr>
              <w:t xml:space="preserve">10.2.3 </w:t>
            </w:r>
            <w:r w:rsidRPr="007F20DF">
              <w:rPr>
                <w:rFonts w:asciiTheme="majorBidi" w:eastAsia="Calibri" w:hAnsiTheme="majorBidi" w:cstheme="majorBidi"/>
                <w:b/>
                <w:bCs/>
                <w:sz w:val="24"/>
                <w:szCs w:val="24"/>
                <w:lang w:val="en-GB" w:bidi="ar-IQ"/>
              </w:rPr>
              <w:t>Control of Documents</w:t>
            </w:r>
          </w:p>
          <w:p w:rsidR="007F20DF" w:rsidRPr="007F20DF" w:rsidRDefault="007F20DF" w:rsidP="0099579C">
            <w:pPr>
              <w:pStyle w:val="TableText"/>
              <w:spacing w:before="0" w:after="0"/>
              <w:jc w:val="both"/>
              <w:rPr>
                <w:rFonts w:asciiTheme="majorBidi" w:eastAsia="Calibri" w:hAnsiTheme="majorBidi" w:cstheme="majorBidi"/>
                <w:b/>
                <w:bCs/>
                <w:sz w:val="24"/>
                <w:szCs w:val="24"/>
                <w:lang w:val="en-GB" w:bidi="ar-IQ"/>
              </w:rPr>
            </w:pPr>
            <w:r w:rsidRPr="007F20DF">
              <w:rPr>
                <w:rFonts w:asciiTheme="majorBidi" w:eastAsia="Calibri" w:hAnsiTheme="majorBidi" w:cstheme="majorBidi"/>
                <w:b/>
                <w:bCs/>
                <w:sz w:val="24"/>
                <w:szCs w:val="24"/>
                <w:lang w:val="en-GB" w:bidi="ar-IQ"/>
              </w:rPr>
              <w:t>Does the CB establish procedures to control the documents (internal and external) that relates to the fulfillment of 17024?</w:t>
            </w:r>
          </w:p>
          <w:p w:rsidR="007F20DF" w:rsidRPr="007F20DF" w:rsidRDefault="007F20DF" w:rsidP="0099579C">
            <w:pPr>
              <w:pStyle w:val="TableText"/>
              <w:spacing w:before="0" w:after="0"/>
              <w:jc w:val="both"/>
              <w:rPr>
                <w:rFonts w:asciiTheme="majorBidi" w:eastAsia="Calibri" w:hAnsiTheme="majorBidi" w:cstheme="majorBidi"/>
                <w:b/>
                <w:bCs/>
                <w:sz w:val="24"/>
                <w:szCs w:val="24"/>
                <w:lang w:val="en-GB" w:bidi="ar-IQ"/>
              </w:rPr>
            </w:pPr>
            <w:r w:rsidRPr="007F20DF">
              <w:rPr>
                <w:rFonts w:asciiTheme="majorBidi" w:eastAsia="Calibri" w:hAnsiTheme="majorBidi" w:cstheme="majorBidi"/>
                <w:b/>
                <w:bCs/>
                <w:sz w:val="24"/>
                <w:szCs w:val="24"/>
                <w:lang w:val="en-GB" w:bidi="ar-IQ"/>
              </w:rPr>
              <w:t>Do the procedures define the controls needed to:</w:t>
            </w:r>
          </w:p>
          <w:p w:rsidR="007F20DF" w:rsidRPr="007F20DF" w:rsidRDefault="007F20DF" w:rsidP="0099579C">
            <w:pPr>
              <w:pStyle w:val="TableText"/>
              <w:numPr>
                <w:ilvl w:val="0"/>
                <w:numId w:val="44"/>
              </w:numPr>
              <w:spacing w:before="0" w:after="0"/>
              <w:ind w:left="426"/>
              <w:jc w:val="both"/>
              <w:rPr>
                <w:rFonts w:asciiTheme="majorBidi" w:eastAsia="Calibri" w:hAnsiTheme="majorBidi" w:cstheme="majorBidi"/>
                <w:b/>
                <w:bCs/>
                <w:sz w:val="22"/>
                <w:szCs w:val="22"/>
                <w:lang w:val="en-GB" w:bidi="ar-IQ"/>
              </w:rPr>
            </w:pPr>
            <w:r w:rsidRPr="007F20DF">
              <w:rPr>
                <w:rFonts w:asciiTheme="majorBidi" w:eastAsia="Calibri" w:hAnsiTheme="majorBidi" w:cstheme="majorBidi"/>
                <w:b/>
                <w:bCs/>
                <w:sz w:val="22"/>
                <w:szCs w:val="22"/>
                <w:lang w:val="en-GB" w:bidi="ar-IQ"/>
              </w:rPr>
              <w:t>Approve documents for adequacy prior to issue;</w:t>
            </w:r>
          </w:p>
          <w:p w:rsidR="007F20DF" w:rsidRPr="007F20DF" w:rsidRDefault="007F20DF" w:rsidP="0099579C">
            <w:pPr>
              <w:pStyle w:val="TableText"/>
              <w:numPr>
                <w:ilvl w:val="0"/>
                <w:numId w:val="44"/>
              </w:numPr>
              <w:spacing w:before="0" w:after="0"/>
              <w:ind w:left="426"/>
              <w:jc w:val="both"/>
              <w:rPr>
                <w:rFonts w:asciiTheme="majorBidi" w:eastAsia="Calibri" w:hAnsiTheme="majorBidi" w:cstheme="majorBidi"/>
                <w:b/>
                <w:bCs/>
                <w:sz w:val="22"/>
                <w:szCs w:val="22"/>
                <w:lang w:val="en-GB" w:bidi="ar-IQ"/>
              </w:rPr>
            </w:pPr>
            <w:r w:rsidRPr="007F20DF">
              <w:rPr>
                <w:rFonts w:asciiTheme="majorBidi" w:eastAsia="Calibri" w:hAnsiTheme="majorBidi" w:cstheme="majorBidi"/>
                <w:b/>
                <w:bCs/>
                <w:sz w:val="22"/>
                <w:szCs w:val="22"/>
                <w:lang w:val="en-GB" w:bidi="ar-IQ"/>
              </w:rPr>
              <w:t>Review and update as necessary and re-approve documents;</w:t>
            </w:r>
          </w:p>
          <w:p w:rsidR="007F20DF" w:rsidRPr="007F20DF" w:rsidRDefault="007F20DF" w:rsidP="0099579C">
            <w:pPr>
              <w:pStyle w:val="TableText"/>
              <w:numPr>
                <w:ilvl w:val="0"/>
                <w:numId w:val="44"/>
              </w:numPr>
              <w:spacing w:before="0" w:after="0"/>
              <w:ind w:left="426"/>
              <w:jc w:val="both"/>
              <w:rPr>
                <w:rFonts w:asciiTheme="majorBidi" w:eastAsia="Calibri" w:hAnsiTheme="majorBidi" w:cstheme="majorBidi"/>
                <w:b/>
                <w:bCs/>
                <w:sz w:val="22"/>
                <w:szCs w:val="22"/>
                <w:lang w:val="en-GB" w:bidi="ar-IQ"/>
              </w:rPr>
            </w:pPr>
            <w:r w:rsidRPr="007F20DF">
              <w:rPr>
                <w:rFonts w:asciiTheme="majorBidi" w:eastAsia="Calibri" w:hAnsiTheme="majorBidi" w:cstheme="majorBidi"/>
                <w:b/>
                <w:bCs/>
                <w:sz w:val="22"/>
                <w:szCs w:val="22"/>
                <w:lang w:val="en-GB" w:bidi="ar-IQ"/>
              </w:rPr>
              <w:t>Ensure that changes and the current revision status of documents are identified;</w:t>
            </w:r>
          </w:p>
          <w:p w:rsidR="007F20DF" w:rsidRPr="007F20DF" w:rsidRDefault="007F20DF" w:rsidP="0099579C">
            <w:pPr>
              <w:pStyle w:val="TableText"/>
              <w:numPr>
                <w:ilvl w:val="0"/>
                <w:numId w:val="44"/>
              </w:numPr>
              <w:spacing w:before="0" w:after="0"/>
              <w:ind w:left="426"/>
              <w:jc w:val="both"/>
              <w:rPr>
                <w:rFonts w:asciiTheme="majorBidi" w:eastAsia="Calibri" w:hAnsiTheme="majorBidi" w:cstheme="majorBidi"/>
                <w:b/>
                <w:bCs/>
                <w:sz w:val="22"/>
                <w:szCs w:val="22"/>
                <w:lang w:val="en-GB" w:bidi="ar-IQ"/>
              </w:rPr>
            </w:pPr>
            <w:r w:rsidRPr="007F20DF">
              <w:rPr>
                <w:rFonts w:asciiTheme="majorBidi" w:eastAsia="Calibri" w:hAnsiTheme="majorBidi" w:cstheme="majorBidi"/>
                <w:b/>
                <w:bCs/>
                <w:sz w:val="22"/>
                <w:szCs w:val="22"/>
                <w:lang w:val="en-GB" w:bidi="ar-IQ"/>
              </w:rPr>
              <w:t>Ensure that relevant versions of applicable documents are provided at points of use;</w:t>
            </w:r>
          </w:p>
          <w:p w:rsidR="007F20DF" w:rsidRPr="007F20DF" w:rsidRDefault="007F20DF" w:rsidP="0099579C">
            <w:pPr>
              <w:pStyle w:val="TableText"/>
              <w:numPr>
                <w:ilvl w:val="0"/>
                <w:numId w:val="44"/>
              </w:numPr>
              <w:spacing w:before="0" w:after="0"/>
              <w:ind w:left="426"/>
              <w:jc w:val="both"/>
              <w:rPr>
                <w:rFonts w:asciiTheme="majorBidi" w:eastAsia="Calibri" w:hAnsiTheme="majorBidi" w:cstheme="majorBidi"/>
                <w:b/>
                <w:bCs/>
                <w:sz w:val="22"/>
                <w:szCs w:val="22"/>
                <w:lang w:val="en-GB" w:bidi="ar-IQ"/>
              </w:rPr>
            </w:pPr>
            <w:r w:rsidRPr="007F20DF">
              <w:rPr>
                <w:rFonts w:asciiTheme="majorBidi" w:eastAsia="Calibri" w:hAnsiTheme="majorBidi" w:cstheme="majorBidi"/>
                <w:b/>
                <w:bCs/>
                <w:sz w:val="22"/>
                <w:szCs w:val="22"/>
                <w:lang w:val="en-GB" w:bidi="ar-IQ"/>
              </w:rPr>
              <w:t>Ensure that documents remain legible and readily identifiable;</w:t>
            </w:r>
          </w:p>
          <w:p w:rsidR="007F20DF" w:rsidRPr="007F20DF" w:rsidRDefault="007F20DF" w:rsidP="0099579C">
            <w:pPr>
              <w:pStyle w:val="TableText"/>
              <w:numPr>
                <w:ilvl w:val="0"/>
                <w:numId w:val="44"/>
              </w:numPr>
              <w:spacing w:before="0" w:after="0"/>
              <w:ind w:left="426"/>
              <w:jc w:val="both"/>
              <w:rPr>
                <w:rFonts w:asciiTheme="majorBidi" w:eastAsia="Calibri" w:hAnsiTheme="majorBidi" w:cstheme="majorBidi"/>
                <w:b/>
                <w:bCs/>
                <w:sz w:val="22"/>
                <w:szCs w:val="22"/>
                <w:lang w:val="en-GB" w:bidi="ar-IQ"/>
              </w:rPr>
            </w:pPr>
            <w:r w:rsidRPr="007F20DF">
              <w:rPr>
                <w:rFonts w:asciiTheme="majorBidi" w:eastAsia="Calibri" w:hAnsiTheme="majorBidi" w:cstheme="majorBidi"/>
                <w:b/>
                <w:bCs/>
                <w:sz w:val="22"/>
                <w:szCs w:val="22"/>
                <w:lang w:val="en-GB" w:bidi="ar-IQ"/>
              </w:rPr>
              <w:t>Ensure that documents of external origin are identified and their distribution controlled;</w:t>
            </w:r>
          </w:p>
          <w:p w:rsidR="00B96192" w:rsidRPr="00F131AE" w:rsidRDefault="007F20DF" w:rsidP="0099579C">
            <w:pPr>
              <w:pStyle w:val="TableText"/>
              <w:spacing w:before="0" w:after="0"/>
              <w:jc w:val="both"/>
              <w:rPr>
                <w:rFonts w:asciiTheme="majorBidi" w:eastAsia="Calibri" w:hAnsiTheme="majorBidi" w:cstheme="majorBidi"/>
                <w:b/>
                <w:bCs/>
                <w:sz w:val="24"/>
                <w:szCs w:val="24"/>
                <w:lang w:val="en-GB" w:bidi="ar-IQ"/>
              </w:rPr>
            </w:pPr>
            <w:r w:rsidRPr="007F20DF">
              <w:rPr>
                <w:rFonts w:asciiTheme="majorBidi" w:eastAsia="Calibri" w:hAnsiTheme="majorBidi" w:cstheme="majorBidi"/>
                <w:b/>
                <w:bCs/>
                <w:sz w:val="24"/>
                <w:szCs w:val="24"/>
                <w:lang w:val="en-GB" w:bidi="ar-IQ"/>
              </w:rPr>
              <w:t>Prevent the unintended use of obsolete documents and apply suitable identification if they are retained for any purpose</w:t>
            </w:r>
          </w:p>
        </w:tc>
        <w:tc>
          <w:tcPr>
            <w:tcW w:w="148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c>
          <w:tcPr>
            <w:tcW w:w="54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c>
          <w:tcPr>
            <w:tcW w:w="54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c>
          <w:tcPr>
            <w:tcW w:w="700" w:type="dxa"/>
          </w:tcPr>
          <w:p w:rsidR="00B96192" w:rsidRPr="00621FED" w:rsidRDefault="00B96192" w:rsidP="0099579C">
            <w:pPr>
              <w:bidi w:val="0"/>
              <w:spacing w:after="0"/>
              <w:ind w:right="1"/>
              <w:jc w:val="both"/>
              <w:rPr>
                <w:rFonts w:asciiTheme="majorBidi" w:hAnsiTheme="majorBidi" w:cstheme="majorBidi"/>
                <w:sz w:val="24"/>
                <w:szCs w:val="24"/>
                <w:rtl/>
                <w:lang w:val="en-GB" w:bidi="ar-IQ"/>
              </w:rPr>
            </w:pPr>
          </w:p>
        </w:tc>
        <w:tc>
          <w:tcPr>
            <w:tcW w:w="344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r>
      <w:tr w:rsidR="00B96192" w:rsidRPr="00A659FA" w:rsidTr="0099579C">
        <w:trPr>
          <w:jc w:val="center"/>
        </w:trPr>
        <w:tc>
          <w:tcPr>
            <w:tcW w:w="4786" w:type="dxa"/>
          </w:tcPr>
          <w:p w:rsidR="007F20DF" w:rsidRPr="007F20DF" w:rsidRDefault="007F20DF" w:rsidP="007F20DF">
            <w:pPr>
              <w:pStyle w:val="TableText"/>
              <w:spacing w:before="0" w:after="0"/>
              <w:jc w:val="both"/>
              <w:rPr>
                <w:rFonts w:asciiTheme="majorBidi" w:eastAsia="Calibri" w:hAnsiTheme="majorBidi" w:cstheme="majorBidi"/>
                <w:b/>
                <w:bCs/>
                <w:sz w:val="24"/>
                <w:szCs w:val="24"/>
                <w:lang w:val="en-GB" w:bidi="ar-IQ"/>
              </w:rPr>
            </w:pPr>
            <w:r w:rsidRPr="007F20DF">
              <w:rPr>
                <w:rFonts w:asciiTheme="majorBidi" w:eastAsia="Calibri" w:hAnsiTheme="majorBidi" w:cstheme="majorBidi"/>
                <w:b/>
                <w:bCs/>
                <w:sz w:val="24"/>
                <w:szCs w:val="24"/>
                <w:lang w:val="en-GB" w:bidi="ar-IQ"/>
              </w:rPr>
              <w:t>10.2.4 Control of Records</w:t>
            </w:r>
          </w:p>
          <w:p w:rsidR="007F20DF" w:rsidRPr="007F20DF" w:rsidRDefault="007F20DF" w:rsidP="007F20DF">
            <w:pPr>
              <w:pStyle w:val="TableText"/>
              <w:spacing w:before="0" w:after="0"/>
              <w:jc w:val="both"/>
              <w:rPr>
                <w:rFonts w:asciiTheme="majorBidi" w:eastAsia="Calibri" w:hAnsiTheme="majorBidi" w:cstheme="majorBidi"/>
                <w:b/>
                <w:bCs/>
                <w:sz w:val="24"/>
                <w:szCs w:val="24"/>
                <w:lang w:val="en-GB" w:bidi="ar-IQ"/>
              </w:rPr>
            </w:pPr>
            <w:r w:rsidRPr="007F20DF">
              <w:rPr>
                <w:rFonts w:asciiTheme="majorBidi" w:eastAsia="Calibri" w:hAnsiTheme="majorBidi" w:cstheme="majorBidi"/>
                <w:b/>
                <w:bCs/>
                <w:sz w:val="24"/>
                <w:szCs w:val="24"/>
                <w:lang w:val="en-GB" w:bidi="ar-IQ"/>
              </w:rPr>
              <w:t>Does the CB establish procedures to define the controls needed for the identification, storage, protection, retrieval, retention time and disposition of its records related to the fulfilment of 17024?</w:t>
            </w:r>
          </w:p>
          <w:p w:rsidR="00B96192" w:rsidRPr="00F131AE" w:rsidRDefault="007F20DF" w:rsidP="007F20DF">
            <w:pPr>
              <w:pStyle w:val="TableText"/>
              <w:spacing w:before="0" w:after="0"/>
              <w:jc w:val="both"/>
              <w:rPr>
                <w:rFonts w:asciiTheme="majorBidi" w:eastAsia="Calibri" w:hAnsiTheme="majorBidi" w:cstheme="majorBidi"/>
                <w:b/>
                <w:bCs/>
                <w:sz w:val="24"/>
                <w:szCs w:val="24"/>
                <w:lang w:val="en-GB" w:bidi="ar-IQ"/>
              </w:rPr>
            </w:pPr>
            <w:r w:rsidRPr="007F20DF">
              <w:rPr>
                <w:rFonts w:asciiTheme="majorBidi" w:eastAsia="Calibri" w:hAnsiTheme="majorBidi" w:cstheme="majorBidi"/>
                <w:b/>
                <w:bCs/>
                <w:sz w:val="24"/>
                <w:szCs w:val="24"/>
                <w:lang w:val="en-GB" w:bidi="ar-IQ"/>
              </w:rPr>
              <w:t>Does the CB establish procedures for retaining records for a period consistent with its contractual and legal obligations? Is access to these records consistent with the confidentiality arrangements?</w:t>
            </w:r>
          </w:p>
        </w:tc>
        <w:tc>
          <w:tcPr>
            <w:tcW w:w="148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c>
          <w:tcPr>
            <w:tcW w:w="54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c>
          <w:tcPr>
            <w:tcW w:w="54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c>
          <w:tcPr>
            <w:tcW w:w="700" w:type="dxa"/>
          </w:tcPr>
          <w:p w:rsidR="00B96192" w:rsidRPr="00621FED" w:rsidRDefault="00B96192" w:rsidP="0099579C">
            <w:pPr>
              <w:bidi w:val="0"/>
              <w:spacing w:after="0"/>
              <w:ind w:right="1"/>
              <w:jc w:val="both"/>
              <w:rPr>
                <w:rFonts w:asciiTheme="majorBidi" w:hAnsiTheme="majorBidi" w:cstheme="majorBidi"/>
                <w:sz w:val="24"/>
                <w:szCs w:val="24"/>
                <w:rtl/>
                <w:lang w:val="en-GB" w:bidi="ar-IQ"/>
              </w:rPr>
            </w:pPr>
          </w:p>
        </w:tc>
        <w:tc>
          <w:tcPr>
            <w:tcW w:w="3440" w:type="dxa"/>
          </w:tcPr>
          <w:p w:rsidR="00B96192" w:rsidRPr="00621FED" w:rsidRDefault="00B96192" w:rsidP="0099579C">
            <w:pPr>
              <w:bidi w:val="0"/>
              <w:spacing w:after="0"/>
              <w:jc w:val="both"/>
              <w:rPr>
                <w:rFonts w:asciiTheme="majorBidi" w:hAnsiTheme="majorBidi" w:cstheme="majorBidi"/>
                <w:sz w:val="24"/>
                <w:szCs w:val="24"/>
                <w:rtl/>
                <w:lang w:val="en-GB" w:bidi="ar-IQ"/>
              </w:rPr>
            </w:pPr>
          </w:p>
        </w:tc>
      </w:tr>
    </w:tbl>
    <w:p w:rsidR="00B96192" w:rsidRDefault="00B96192" w:rsidP="00B96192">
      <w:pPr>
        <w:bidi w:val="0"/>
        <w:spacing w:after="0"/>
        <w:ind w:left="-1333" w:right="-1418"/>
        <w:jc w:val="right"/>
        <w:rPr>
          <w:rFonts w:ascii="Times New Roman" w:hAnsi="Times New Roman" w:cs="Times New Roman"/>
          <w:lang w:bidi="ar-IQ"/>
        </w:rPr>
      </w:pPr>
    </w:p>
    <w:p w:rsidR="00B96192" w:rsidRDefault="00B96192" w:rsidP="00B96192">
      <w:pPr>
        <w:bidi w:val="0"/>
        <w:spacing w:after="0"/>
        <w:ind w:left="-1333" w:right="-1418"/>
        <w:jc w:val="right"/>
        <w:rPr>
          <w:rFonts w:ascii="Times New Roman" w:hAnsi="Times New Roman" w:cs="Times New Roman"/>
          <w:lang w:bidi="ar-IQ"/>
        </w:rPr>
      </w:pPr>
    </w:p>
    <w:p w:rsidR="00B96192" w:rsidRDefault="00B96192" w:rsidP="00B96192">
      <w:pPr>
        <w:bidi w:val="0"/>
        <w:spacing w:after="0"/>
        <w:ind w:left="-1333" w:right="-1418"/>
        <w:jc w:val="right"/>
        <w:rPr>
          <w:rFonts w:ascii="Times New Roman" w:hAnsi="Times New Roman" w:cs="Times New Roman"/>
          <w:lang w:bidi="ar-IQ"/>
        </w:rPr>
      </w:pPr>
    </w:p>
    <w:p w:rsidR="007F20DF" w:rsidRDefault="007F20DF" w:rsidP="007F20DF">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7F20DF" w:rsidRPr="00A659FA" w:rsidTr="00C47C04">
        <w:trPr>
          <w:jc w:val="center"/>
        </w:trPr>
        <w:tc>
          <w:tcPr>
            <w:tcW w:w="6266" w:type="dxa"/>
            <w:gridSpan w:val="2"/>
            <w:tcBorders>
              <w:bottom w:val="single" w:sz="4" w:space="0" w:color="auto"/>
            </w:tcBorders>
            <w:shd w:val="clear" w:color="auto" w:fill="B8CCE4"/>
          </w:tcPr>
          <w:p w:rsidR="007F20DF" w:rsidRPr="00B6545F" w:rsidRDefault="00153B1D" w:rsidP="0099579C">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t>CBPs  Uses</w:t>
            </w:r>
          </w:p>
        </w:tc>
        <w:tc>
          <w:tcPr>
            <w:tcW w:w="5220" w:type="dxa"/>
            <w:gridSpan w:val="4"/>
            <w:tcBorders>
              <w:bottom w:val="single" w:sz="4" w:space="0" w:color="auto"/>
            </w:tcBorders>
            <w:shd w:val="clear" w:color="auto" w:fill="FFFF00"/>
          </w:tcPr>
          <w:p w:rsidR="007F20DF" w:rsidRPr="00B6545F" w:rsidRDefault="007F20DF" w:rsidP="0099579C">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7F20DF" w:rsidRPr="00A659FA" w:rsidTr="00C47C04">
        <w:trPr>
          <w:jc w:val="center"/>
        </w:trPr>
        <w:tc>
          <w:tcPr>
            <w:tcW w:w="6266" w:type="dxa"/>
            <w:gridSpan w:val="2"/>
            <w:shd w:val="clear" w:color="auto" w:fill="B8CCE4" w:themeFill="accent1" w:themeFillTint="66"/>
          </w:tcPr>
          <w:p w:rsidR="007F20DF" w:rsidRPr="00621FED" w:rsidRDefault="007F20DF" w:rsidP="0099579C">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7F20DF" w:rsidRPr="00621FED" w:rsidRDefault="007F20DF" w:rsidP="0099579C">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7F20DF" w:rsidRPr="00A659FA" w:rsidTr="00C47C04">
        <w:trPr>
          <w:jc w:val="center"/>
        </w:trPr>
        <w:tc>
          <w:tcPr>
            <w:tcW w:w="4786" w:type="dxa"/>
            <w:shd w:val="clear" w:color="auto" w:fill="B8CCE4" w:themeFill="accent1" w:themeFillTint="66"/>
          </w:tcPr>
          <w:p w:rsidR="007F20DF" w:rsidRPr="00621FED" w:rsidRDefault="007F20DF"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7F20DF" w:rsidRPr="00621FED" w:rsidRDefault="007F20DF"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A01D0D" w:rsidRPr="001C1375">
              <w:rPr>
                <w:rFonts w:asciiTheme="majorBidi" w:hAnsiTheme="majorBidi" w:cstheme="majorBidi"/>
                <w:b/>
                <w:bCs/>
                <w:color w:val="000000"/>
                <w:sz w:val="24"/>
                <w:szCs w:val="24"/>
                <w:lang w:eastAsia="en-GB"/>
              </w:rPr>
              <w:t xml:space="preserve"> CBPs</w:t>
            </w:r>
            <w:r w:rsidR="00A01D0D"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7F20DF" w:rsidRPr="00621FED" w:rsidRDefault="007F20DF"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7F20DF" w:rsidRPr="00621FED" w:rsidRDefault="007F20DF"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7F20DF" w:rsidRPr="00621FED" w:rsidRDefault="007F20DF" w:rsidP="0099579C">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7F20DF" w:rsidRPr="00621FED" w:rsidRDefault="007F20DF"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4B25BE" w:rsidRPr="00A659FA" w:rsidTr="0099579C">
        <w:trPr>
          <w:jc w:val="center"/>
        </w:trPr>
        <w:tc>
          <w:tcPr>
            <w:tcW w:w="4786" w:type="dxa"/>
          </w:tcPr>
          <w:p w:rsidR="004B25BE" w:rsidRPr="004B25BE" w:rsidRDefault="004B25BE" w:rsidP="00792DA6">
            <w:pPr>
              <w:pStyle w:val="TableText"/>
              <w:spacing w:before="0" w:after="0"/>
              <w:jc w:val="both"/>
              <w:rPr>
                <w:rFonts w:asciiTheme="majorBidi" w:eastAsia="Calibri" w:hAnsiTheme="majorBidi" w:cstheme="majorBidi"/>
                <w:b/>
                <w:bCs/>
                <w:sz w:val="24"/>
                <w:szCs w:val="24"/>
                <w:lang w:val="en-GB" w:bidi="ar-IQ"/>
              </w:rPr>
            </w:pPr>
            <w:r w:rsidRPr="004B25BE">
              <w:rPr>
                <w:rFonts w:asciiTheme="majorBidi" w:eastAsia="Calibri" w:hAnsiTheme="majorBidi" w:cstheme="majorBidi"/>
                <w:b/>
                <w:bCs/>
                <w:sz w:val="24"/>
                <w:szCs w:val="24"/>
                <w:lang w:val="en-GB" w:bidi="ar-IQ"/>
              </w:rPr>
              <w:t>10.2.5 Management Review</w:t>
            </w:r>
          </w:p>
        </w:tc>
        <w:tc>
          <w:tcPr>
            <w:tcW w:w="1480" w:type="dxa"/>
          </w:tcPr>
          <w:p w:rsidR="004B25BE" w:rsidRPr="00621FED" w:rsidRDefault="004B25BE" w:rsidP="004B25BE">
            <w:pPr>
              <w:bidi w:val="0"/>
              <w:spacing w:after="0"/>
              <w:jc w:val="both"/>
              <w:rPr>
                <w:rFonts w:asciiTheme="majorBidi" w:hAnsiTheme="majorBidi" w:cstheme="majorBidi"/>
                <w:sz w:val="24"/>
                <w:szCs w:val="24"/>
                <w:rtl/>
                <w:lang w:val="en-GB" w:bidi="ar-IQ"/>
              </w:rPr>
            </w:pPr>
          </w:p>
        </w:tc>
        <w:tc>
          <w:tcPr>
            <w:tcW w:w="540" w:type="dxa"/>
          </w:tcPr>
          <w:p w:rsidR="004B25BE" w:rsidRPr="00621FED" w:rsidRDefault="004B25BE" w:rsidP="004B25BE">
            <w:pPr>
              <w:bidi w:val="0"/>
              <w:spacing w:after="0"/>
              <w:jc w:val="both"/>
              <w:rPr>
                <w:rFonts w:asciiTheme="majorBidi" w:hAnsiTheme="majorBidi" w:cstheme="majorBidi"/>
                <w:sz w:val="24"/>
                <w:szCs w:val="24"/>
                <w:rtl/>
                <w:lang w:val="en-GB" w:bidi="ar-IQ"/>
              </w:rPr>
            </w:pPr>
          </w:p>
        </w:tc>
        <w:tc>
          <w:tcPr>
            <w:tcW w:w="540" w:type="dxa"/>
          </w:tcPr>
          <w:p w:rsidR="004B25BE" w:rsidRPr="00621FED" w:rsidRDefault="004B25BE" w:rsidP="004B25BE">
            <w:pPr>
              <w:bidi w:val="0"/>
              <w:spacing w:after="0"/>
              <w:jc w:val="both"/>
              <w:rPr>
                <w:rFonts w:asciiTheme="majorBidi" w:hAnsiTheme="majorBidi" w:cstheme="majorBidi"/>
                <w:sz w:val="24"/>
                <w:szCs w:val="24"/>
                <w:rtl/>
                <w:lang w:val="en-GB" w:bidi="ar-IQ"/>
              </w:rPr>
            </w:pPr>
          </w:p>
        </w:tc>
        <w:tc>
          <w:tcPr>
            <w:tcW w:w="700" w:type="dxa"/>
          </w:tcPr>
          <w:p w:rsidR="004B25BE" w:rsidRPr="00621FED" w:rsidRDefault="004B25BE" w:rsidP="004B25BE">
            <w:pPr>
              <w:bidi w:val="0"/>
              <w:spacing w:after="0"/>
              <w:ind w:right="1"/>
              <w:jc w:val="both"/>
              <w:rPr>
                <w:rFonts w:asciiTheme="majorBidi" w:hAnsiTheme="majorBidi" w:cstheme="majorBidi"/>
                <w:sz w:val="24"/>
                <w:szCs w:val="24"/>
                <w:rtl/>
                <w:lang w:val="en-GB" w:bidi="ar-IQ"/>
              </w:rPr>
            </w:pPr>
          </w:p>
        </w:tc>
        <w:tc>
          <w:tcPr>
            <w:tcW w:w="3440" w:type="dxa"/>
          </w:tcPr>
          <w:p w:rsidR="004B25BE" w:rsidRPr="00621FED" w:rsidRDefault="004B25BE" w:rsidP="004B25BE">
            <w:pPr>
              <w:bidi w:val="0"/>
              <w:spacing w:after="0"/>
              <w:jc w:val="both"/>
              <w:rPr>
                <w:rFonts w:asciiTheme="majorBidi" w:hAnsiTheme="majorBidi" w:cstheme="majorBidi"/>
                <w:sz w:val="24"/>
                <w:szCs w:val="24"/>
                <w:rtl/>
                <w:lang w:val="en-GB" w:bidi="ar-IQ"/>
              </w:rPr>
            </w:pPr>
          </w:p>
        </w:tc>
      </w:tr>
      <w:tr w:rsidR="004B25BE" w:rsidRPr="00A659FA" w:rsidTr="0099579C">
        <w:trPr>
          <w:jc w:val="center"/>
        </w:trPr>
        <w:tc>
          <w:tcPr>
            <w:tcW w:w="4786" w:type="dxa"/>
          </w:tcPr>
          <w:p w:rsidR="004B25BE" w:rsidRPr="004B25BE" w:rsidRDefault="004B25BE" w:rsidP="00792DA6">
            <w:pPr>
              <w:pStyle w:val="TableText"/>
              <w:spacing w:before="0" w:after="0"/>
              <w:jc w:val="both"/>
              <w:rPr>
                <w:rFonts w:asciiTheme="majorBidi" w:eastAsia="Calibri" w:hAnsiTheme="majorBidi" w:cstheme="majorBidi"/>
                <w:b/>
                <w:bCs/>
                <w:sz w:val="24"/>
                <w:szCs w:val="24"/>
                <w:lang w:val="en-GB" w:bidi="ar-IQ"/>
              </w:rPr>
            </w:pPr>
            <w:r w:rsidRPr="004B25BE">
              <w:rPr>
                <w:rFonts w:asciiTheme="majorBidi" w:eastAsia="Calibri" w:hAnsiTheme="majorBidi" w:cstheme="majorBidi"/>
                <w:b/>
                <w:bCs/>
                <w:sz w:val="24"/>
                <w:szCs w:val="24"/>
                <w:lang w:val="en-GB" w:bidi="ar-IQ"/>
              </w:rPr>
              <w:t>10.2.5.1 General</w:t>
            </w:r>
          </w:p>
          <w:p w:rsidR="004B25BE" w:rsidRPr="004B25BE" w:rsidRDefault="004B25BE" w:rsidP="00792DA6">
            <w:pPr>
              <w:pStyle w:val="TableText"/>
              <w:spacing w:before="0" w:after="0"/>
              <w:jc w:val="both"/>
              <w:rPr>
                <w:rFonts w:asciiTheme="majorBidi" w:eastAsia="Calibri" w:hAnsiTheme="majorBidi" w:cstheme="majorBidi"/>
                <w:b/>
                <w:bCs/>
                <w:sz w:val="24"/>
                <w:szCs w:val="24"/>
                <w:lang w:val="en-GB" w:bidi="ar-IQ"/>
              </w:rPr>
            </w:pPr>
            <w:r w:rsidRPr="004B25BE">
              <w:rPr>
                <w:rFonts w:asciiTheme="majorBidi" w:eastAsia="Calibri" w:hAnsiTheme="majorBidi" w:cstheme="majorBidi"/>
                <w:b/>
                <w:bCs/>
                <w:sz w:val="24"/>
                <w:szCs w:val="24"/>
                <w:lang w:val="en-GB" w:bidi="ar-IQ"/>
              </w:rPr>
              <w:t>Does the CB’s top management establish procedures to review its management system at planned intervals, in order to ensure its continuing suitability, adequacy and effectiveness, including the stated policies and objectives related to the fulfillment of 17024? Are these reviews conducted at least once every 12 months and are they documented?</w:t>
            </w:r>
          </w:p>
        </w:tc>
        <w:tc>
          <w:tcPr>
            <w:tcW w:w="1480" w:type="dxa"/>
          </w:tcPr>
          <w:p w:rsidR="004B25BE" w:rsidRPr="00621FED" w:rsidRDefault="004B25BE" w:rsidP="004B25BE">
            <w:pPr>
              <w:bidi w:val="0"/>
              <w:spacing w:after="0"/>
              <w:jc w:val="both"/>
              <w:rPr>
                <w:rFonts w:asciiTheme="majorBidi" w:hAnsiTheme="majorBidi" w:cstheme="majorBidi"/>
                <w:sz w:val="24"/>
                <w:szCs w:val="24"/>
                <w:rtl/>
                <w:lang w:val="en-GB" w:bidi="ar-IQ"/>
              </w:rPr>
            </w:pPr>
          </w:p>
        </w:tc>
        <w:tc>
          <w:tcPr>
            <w:tcW w:w="540" w:type="dxa"/>
          </w:tcPr>
          <w:p w:rsidR="004B25BE" w:rsidRPr="00621FED" w:rsidRDefault="004B25BE" w:rsidP="004B25BE">
            <w:pPr>
              <w:bidi w:val="0"/>
              <w:spacing w:after="0"/>
              <w:jc w:val="both"/>
              <w:rPr>
                <w:rFonts w:asciiTheme="majorBidi" w:hAnsiTheme="majorBidi" w:cstheme="majorBidi"/>
                <w:sz w:val="24"/>
                <w:szCs w:val="24"/>
                <w:rtl/>
                <w:lang w:val="en-GB" w:bidi="ar-IQ"/>
              </w:rPr>
            </w:pPr>
          </w:p>
        </w:tc>
        <w:tc>
          <w:tcPr>
            <w:tcW w:w="540" w:type="dxa"/>
          </w:tcPr>
          <w:p w:rsidR="004B25BE" w:rsidRPr="00621FED" w:rsidRDefault="004B25BE" w:rsidP="004B25BE">
            <w:pPr>
              <w:bidi w:val="0"/>
              <w:spacing w:after="0"/>
              <w:jc w:val="both"/>
              <w:rPr>
                <w:rFonts w:asciiTheme="majorBidi" w:hAnsiTheme="majorBidi" w:cstheme="majorBidi"/>
                <w:sz w:val="24"/>
                <w:szCs w:val="24"/>
                <w:rtl/>
                <w:lang w:val="en-GB" w:bidi="ar-IQ"/>
              </w:rPr>
            </w:pPr>
          </w:p>
        </w:tc>
        <w:tc>
          <w:tcPr>
            <w:tcW w:w="700" w:type="dxa"/>
          </w:tcPr>
          <w:p w:rsidR="004B25BE" w:rsidRPr="00621FED" w:rsidRDefault="004B25BE" w:rsidP="004B25BE">
            <w:pPr>
              <w:bidi w:val="0"/>
              <w:spacing w:after="0"/>
              <w:ind w:right="1"/>
              <w:jc w:val="both"/>
              <w:rPr>
                <w:rFonts w:asciiTheme="majorBidi" w:hAnsiTheme="majorBidi" w:cstheme="majorBidi"/>
                <w:sz w:val="24"/>
                <w:szCs w:val="24"/>
                <w:rtl/>
                <w:lang w:val="en-GB" w:bidi="ar-IQ"/>
              </w:rPr>
            </w:pPr>
          </w:p>
        </w:tc>
        <w:tc>
          <w:tcPr>
            <w:tcW w:w="3440" w:type="dxa"/>
          </w:tcPr>
          <w:p w:rsidR="004B25BE" w:rsidRPr="00621FED" w:rsidRDefault="004B25BE" w:rsidP="004B25BE">
            <w:pPr>
              <w:bidi w:val="0"/>
              <w:spacing w:after="0"/>
              <w:jc w:val="both"/>
              <w:rPr>
                <w:rFonts w:asciiTheme="majorBidi" w:hAnsiTheme="majorBidi" w:cstheme="majorBidi"/>
                <w:sz w:val="24"/>
                <w:szCs w:val="24"/>
                <w:rtl/>
                <w:lang w:val="en-GB" w:bidi="ar-IQ"/>
              </w:rPr>
            </w:pPr>
          </w:p>
        </w:tc>
      </w:tr>
      <w:tr w:rsidR="007F20DF" w:rsidRPr="00A659FA" w:rsidTr="0099579C">
        <w:trPr>
          <w:jc w:val="center"/>
        </w:trPr>
        <w:tc>
          <w:tcPr>
            <w:tcW w:w="4786" w:type="dxa"/>
          </w:tcPr>
          <w:p w:rsidR="00792DA6" w:rsidRPr="00792DA6" w:rsidRDefault="00792DA6" w:rsidP="00792DA6">
            <w:pPr>
              <w:pStyle w:val="TableText"/>
              <w:spacing w:before="0" w:after="0"/>
              <w:jc w:val="both"/>
              <w:rPr>
                <w:rFonts w:asciiTheme="majorBidi" w:eastAsia="Calibri" w:hAnsiTheme="majorBidi" w:cstheme="majorBidi"/>
                <w:b/>
                <w:bCs/>
                <w:sz w:val="24"/>
                <w:szCs w:val="24"/>
                <w:lang w:val="en-GB" w:bidi="ar-IQ"/>
              </w:rPr>
            </w:pPr>
            <w:r w:rsidRPr="00792DA6">
              <w:rPr>
                <w:rFonts w:asciiTheme="majorBidi" w:eastAsia="Calibri" w:hAnsiTheme="majorBidi" w:cstheme="majorBidi"/>
                <w:b/>
                <w:bCs/>
                <w:sz w:val="24"/>
                <w:szCs w:val="24"/>
                <w:lang w:val="en-GB" w:bidi="ar-IQ"/>
              </w:rPr>
              <w:t>10.2.5.2 Review Input</w:t>
            </w:r>
          </w:p>
          <w:p w:rsidR="00792DA6" w:rsidRPr="00792DA6" w:rsidRDefault="00792DA6" w:rsidP="00792DA6">
            <w:pPr>
              <w:pStyle w:val="TableText"/>
              <w:spacing w:before="0" w:after="0"/>
              <w:jc w:val="both"/>
              <w:rPr>
                <w:rFonts w:asciiTheme="majorBidi" w:eastAsia="Calibri" w:hAnsiTheme="majorBidi" w:cstheme="majorBidi"/>
                <w:b/>
                <w:bCs/>
                <w:sz w:val="24"/>
                <w:szCs w:val="24"/>
                <w:lang w:val="en-GB" w:bidi="ar-IQ"/>
              </w:rPr>
            </w:pPr>
            <w:r w:rsidRPr="00792DA6">
              <w:rPr>
                <w:rFonts w:asciiTheme="majorBidi" w:eastAsia="Calibri" w:hAnsiTheme="majorBidi" w:cstheme="majorBidi"/>
                <w:b/>
                <w:bCs/>
                <w:sz w:val="24"/>
                <w:szCs w:val="24"/>
                <w:lang w:val="en-GB" w:bidi="ar-IQ"/>
              </w:rPr>
              <w:t>Does the input to the management review include information related to the following:</w:t>
            </w:r>
          </w:p>
          <w:p w:rsidR="00792DA6" w:rsidRPr="00792DA6" w:rsidRDefault="00792DA6" w:rsidP="00792DA6">
            <w:pPr>
              <w:pStyle w:val="TableText"/>
              <w:spacing w:before="0" w:after="0"/>
              <w:jc w:val="both"/>
              <w:rPr>
                <w:rFonts w:asciiTheme="majorBidi" w:eastAsia="Calibri" w:hAnsiTheme="majorBidi" w:cstheme="majorBidi"/>
                <w:b/>
                <w:bCs/>
                <w:sz w:val="24"/>
                <w:szCs w:val="24"/>
                <w:lang w:val="en-GB" w:bidi="ar-IQ"/>
              </w:rPr>
            </w:pPr>
            <w:r>
              <w:rPr>
                <w:rFonts w:asciiTheme="majorBidi" w:eastAsia="Calibri" w:hAnsiTheme="majorBidi" w:cstheme="majorBidi"/>
                <w:b/>
                <w:bCs/>
                <w:sz w:val="24"/>
                <w:szCs w:val="24"/>
                <w:lang w:val="en-GB" w:bidi="ar-IQ"/>
              </w:rPr>
              <w:t xml:space="preserve">a) </w:t>
            </w:r>
            <w:r w:rsidRPr="00792DA6">
              <w:rPr>
                <w:rFonts w:asciiTheme="majorBidi" w:eastAsia="Calibri" w:hAnsiTheme="majorBidi" w:cstheme="majorBidi"/>
                <w:b/>
                <w:bCs/>
                <w:sz w:val="24"/>
                <w:szCs w:val="24"/>
                <w:lang w:val="en-GB" w:bidi="ar-IQ"/>
              </w:rPr>
              <w:t>Results of internal and external audits (e.g. accreditation body assessment);</w:t>
            </w:r>
          </w:p>
          <w:p w:rsidR="00792DA6" w:rsidRPr="00792DA6" w:rsidRDefault="00792DA6" w:rsidP="00792DA6">
            <w:pPr>
              <w:pStyle w:val="TableText"/>
              <w:spacing w:before="0" w:after="0"/>
              <w:jc w:val="both"/>
              <w:rPr>
                <w:rFonts w:asciiTheme="majorBidi" w:eastAsia="Calibri" w:hAnsiTheme="majorBidi" w:cstheme="majorBidi"/>
                <w:b/>
                <w:bCs/>
                <w:sz w:val="24"/>
                <w:szCs w:val="24"/>
                <w:lang w:val="en-GB" w:bidi="ar-IQ"/>
              </w:rPr>
            </w:pPr>
            <w:r>
              <w:rPr>
                <w:rFonts w:asciiTheme="majorBidi" w:eastAsia="Calibri" w:hAnsiTheme="majorBidi" w:cstheme="majorBidi"/>
                <w:b/>
                <w:bCs/>
                <w:sz w:val="24"/>
                <w:szCs w:val="24"/>
                <w:lang w:val="en-GB" w:bidi="ar-IQ"/>
              </w:rPr>
              <w:t xml:space="preserve">b) </w:t>
            </w:r>
            <w:r w:rsidRPr="00792DA6">
              <w:rPr>
                <w:rFonts w:asciiTheme="majorBidi" w:eastAsia="Calibri" w:hAnsiTheme="majorBidi" w:cstheme="majorBidi"/>
                <w:b/>
                <w:bCs/>
                <w:sz w:val="24"/>
                <w:szCs w:val="24"/>
                <w:lang w:val="en-GB" w:bidi="ar-IQ"/>
              </w:rPr>
              <w:t>Feedback from applicants, candidates, certified persons and interested parties related to the fulfilment of 17024;</w:t>
            </w:r>
          </w:p>
          <w:p w:rsidR="00792DA6" w:rsidRPr="00792DA6" w:rsidRDefault="00792DA6" w:rsidP="00792DA6">
            <w:pPr>
              <w:pStyle w:val="TableText"/>
              <w:spacing w:before="0" w:after="0"/>
              <w:jc w:val="both"/>
              <w:rPr>
                <w:rFonts w:asciiTheme="majorBidi" w:eastAsia="Calibri" w:hAnsiTheme="majorBidi" w:cstheme="majorBidi"/>
                <w:b/>
                <w:bCs/>
                <w:sz w:val="24"/>
                <w:szCs w:val="24"/>
                <w:lang w:val="en-GB" w:bidi="ar-IQ"/>
              </w:rPr>
            </w:pPr>
            <w:r>
              <w:rPr>
                <w:rFonts w:asciiTheme="majorBidi" w:eastAsia="Calibri" w:hAnsiTheme="majorBidi" w:cstheme="majorBidi"/>
                <w:b/>
                <w:bCs/>
                <w:sz w:val="24"/>
                <w:szCs w:val="24"/>
                <w:lang w:val="en-GB" w:bidi="ar-IQ"/>
              </w:rPr>
              <w:t xml:space="preserve">c) </w:t>
            </w:r>
            <w:r w:rsidRPr="00792DA6">
              <w:rPr>
                <w:rFonts w:asciiTheme="majorBidi" w:eastAsia="Calibri" w:hAnsiTheme="majorBidi" w:cstheme="majorBidi"/>
                <w:b/>
                <w:bCs/>
                <w:sz w:val="24"/>
                <w:szCs w:val="24"/>
                <w:lang w:val="en-GB" w:bidi="ar-IQ"/>
              </w:rPr>
              <w:t>Safeguarding impartiality;</w:t>
            </w:r>
          </w:p>
          <w:p w:rsidR="00792DA6" w:rsidRPr="00792DA6" w:rsidRDefault="00792DA6" w:rsidP="00792DA6">
            <w:pPr>
              <w:pStyle w:val="TableText"/>
              <w:spacing w:before="0" w:after="0"/>
              <w:jc w:val="both"/>
              <w:rPr>
                <w:rFonts w:asciiTheme="majorBidi" w:eastAsia="Calibri" w:hAnsiTheme="majorBidi" w:cstheme="majorBidi"/>
                <w:b/>
                <w:bCs/>
                <w:sz w:val="24"/>
                <w:szCs w:val="24"/>
                <w:lang w:val="en-GB" w:bidi="ar-IQ"/>
              </w:rPr>
            </w:pPr>
            <w:r>
              <w:rPr>
                <w:rFonts w:asciiTheme="majorBidi" w:eastAsia="Calibri" w:hAnsiTheme="majorBidi" w:cstheme="majorBidi"/>
                <w:b/>
                <w:bCs/>
                <w:sz w:val="24"/>
                <w:szCs w:val="24"/>
                <w:lang w:val="en-GB" w:bidi="ar-IQ"/>
              </w:rPr>
              <w:t xml:space="preserve">d) </w:t>
            </w:r>
            <w:r w:rsidRPr="00792DA6">
              <w:rPr>
                <w:rFonts w:asciiTheme="majorBidi" w:eastAsia="Calibri" w:hAnsiTheme="majorBidi" w:cstheme="majorBidi"/>
                <w:b/>
                <w:bCs/>
                <w:sz w:val="24"/>
                <w:szCs w:val="24"/>
                <w:lang w:val="en-GB" w:bidi="ar-IQ"/>
              </w:rPr>
              <w:t>The status of preventive and corrective actions;</w:t>
            </w:r>
          </w:p>
          <w:p w:rsidR="00792DA6" w:rsidRPr="00792DA6" w:rsidRDefault="00792DA6" w:rsidP="00792DA6">
            <w:pPr>
              <w:pStyle w:val="TableText"/>
              <w:spacing w:before="0" w:after="0"/>
              <w:jc w:val="both"/>
              <w:rPr>
                <w:rFonts w:asciiTheme="majorBidi" w:eastAsia="Calibri" w:hAnsiTheme="majorBidi" w:cstheme="majorBidi"/>
                <w:b/>
                <w:bCs/>
                <w:sz w:val="24"/>
                <w:szCs w:val="24"/>
                <w:lang w:val="en-GB" w:bidi="ar-IQ"/>
              </w:rPr>
            </w:pPr>
            <w:r w:rsidRPr="00792DA6">
              <w:rPr>
                <w:rFonts w:asciiTheme="majorBidi" w:eastAsia="Calibri" w:hAnsiTheme="majorBidi" w:cstheme="majorBidi"/>
                <w:b/>
                <w:bCs/>
                <w:sz w:val="24"/>
                <w:szCs w:val="24"/>
                <w:lang w:val="en-GB" w:bidi="ar-IQ"/>
              </w:rPr>
              <w:t>e)</w:t>
            </w:r>
            <w:r>
              <w:rPr>
                <w:rFonts w:asciiTheme="majorBidi" w:eastAsia="Calibri" w:hAnsiTheme="majorBidi" w:cstheme="majorBidi"/>
                <w:b/>
                <w:bCs/>
                <w:sz w:val="24"/>
                <w:szCs w:val="24"/>
                <w:lang w:val="en-GB" w:bidi="ar-IQ"/>
              </w:rPr>
              <w:t xml:space="preserve"> </w:t>
            </w:r>
            <w:r w:rsidRPr="00792DA6">
              <w:rPr>
                <w:rFonts w:asciiTheme="majorBidi" w:eastAsia="Calibri" w:hAnsiTheme="majorBidi" w:cstheme="majorBidi"/>
                <w:b/>
                <w:bCs/>
                <w:sz w:val="24"/>
                <w:szCs w:val="24"/>
                <w:lang w:val="en-GB" w:bidi="ar-IQ"/>
              </w:rPr>
              <w:t>Follow-up actions from previous management reviews;</w:t>
            </w:r>
          </w:p>
          <w:p w:rsidR="00792DA6" w:rsidRPr="00792DA6" w:rsidRDefault="00792DA6" w:rsidP="00792DA6">
            <w:pPr>
              <w:pStyle w:val="TableText"/>
              <w:spacing w:before="0" w:after="0"/>
              <w:jc w:val="both"/>
              <w:rPr>
                <w:rFonts w:asciiTheme="majorBidi" w:eastAsia="Calibri" w:hAnsiTheme="majorBidi" w:cstheme="majorBidi"/>
                <w:b/>
                <w:bCs/>
                <w:sz w:val="24"/>
                <w:szCs w:val="24"/>
                <w:lang w:val="en-GB" w:bidi="ar-IQ"/>
              </w:rPr>
            </w:pPr>
            <w:r w:rsidRPr="00792DA6">
              <w:rPr>
                <w:rFonts w:asciiTheme="majorBidi" w:eastAsia="Calibri" w:hAnsiTheme="majorBidi" w:cstheme="majorBidi"/>
                <w:b/>
                <w:bCs/>
                <w:sz w:val="24"/>
                <w:szCs w:val="24"/>
                <w:lang w:val="en-GB" w:bidi="ar-IQ"/>
              </w:rPr>
              <w:t>f) The fulfilment of objectives;</w:t>
            </w:r>
          </w:p>
          <w:p w:rsidR="00792DA6" w:rsidRPr="00792DA6" w:rsidRDefault="00792DA6" w:rsidP="00792DA6">
            <w:pPr>
              <w:pStyle w:val="TableText"/>
              <w:spacing w:before="0" w:after="0"/>
              <w:jc w:val="both"/>
              <w:rPr>
                <w:rFonts w:asciiTheme="majorBidi" w:eastAsia="Calibri" w:hAnsiTheme="majorBidi" w:cstheme="majorBidi"/>
                <w:b/>
                <w:bCs/>
                <w:sz w:val="24"/>
                <w:szCs w:val="24"/>
                <w:lang w:val="en-GB" w:bidi="ar-IQ"/>
              </w:rPr>
            </w:pPr>
            <w:r w:rsidRPr="00792DA6">
              <w:rPr>
                <w:rFonts w:asciiTheme="majorBidi" w:eastAsia="Calibri" w:hAnsiTheme="majorBidi" w:cstheme="majorBidi"/>
                <w:b/>
                <w:bCs/>
                <w:sz w:val="24"/>
                <w:szCs w:val="24"/>
                <w:lang w:val="en-GB" w:bidi="ar-IQ"/>
              </w:rPr>
              <w:t>g)</w:t>
            </w:r>
            <w:r>
              <w:rPr>
                <w:rFonts w:asciiTheme="majorBidi" w:eastAsia="Calibri" w:hAnsiTheme="majorBidi" w:cstheme="majorBidi"/>
                <w:b/>
                <w:bCs/>
                <w:sz w:val="24"/>
                <w:szCs w:val="24"/>
                <w:lang w:val="en-GB" w:bidi="ar-IQ"/>
              </w:rPr>
              <w:t xml:space="preserve"> </w:t>
            </w:r>
            <w:r w:rsidRPr="00792DA6">
              <w:rPr>
                <w:rFonts w:asciiTheme="majorBidi" w:eastAsia="Calibri" w:hAnsiTheme="majorBidi" w:cstheme="majorBidi"/>
                <w:b/>
                <w:bCs/>
                <w:sz w:val="24"/>
                <w:szCs w:val="24"/>
                <w:lang w:val="en-GB" w:bidi="ar-IQ"/>
              </w:rPr>
              <w:t>Changes that could affect the management system;</w:t>
            </w:r>
          </w:p>
          <w:p w:rsidR="007F20DF" w:rsidRPr="00F131AE" w:rsidRDefault="00792DA6" w:rsidP="00792DA6">
            <w:pPr>
              <w:pStyle w:val="TableText"/>
              <w:spacing w:before="0" w:after="0"/>
              <w:jc w:val="both"/>
              <w:rPr>
                <w:rFonts w:asciiTheme="majorBidi" w:eastAsia="Calibri" w:hAnsiTheme="majorBidi" w:cstheme="majorBidi"/>
                <w:b/>
                <w:bCs/>
                <w:sz w:val="24"/>
                <w:szCs w:val="24"/>
                <w:lang w:val="en-GB" w:bidi="ar-IQ"/>
              </w:rPr>
            </w:pPr>
            <w:r w:rsidRPr="00792DA6">
              <w:rPr>
                <w:rFonts w:asciiTheme="majorBidi" w:eastAsia="Calibri" w:hAnsiTheme="majorBidi" w:cstheme="majorBidi"/>
                <w:b/>
                <w:bCs/>
                <w:sz w:val="24"/>
                <w:szCs w:val="24"/>
                <w:lang w:val="en-GB" w:bidi="ar-IQ"/>
              </w:rPr>
              <w:t>h)</w:t>
            </w:r>
            <w:r>
              <w:rPr>
                <w:rFonts w:asciiTheme="majorBidi" w:eastAsia="Calibri" w:hAnsiTheme="majorBidi" w:cstheme="majorBidi"/>
                <w:b/>
                <w:bCs/>
                <w:sz w:val="24"/>
                <w:szCs w:val="24"/>
                <w:lang w:val="en-GB" w:bidi="ar-IQ"/>
              </w:rPr>
              <w:t xml:space="preserve"> </w:t>
            </w:r>
            <w:r w:rsidRPr="00792DA6">
              <w:rPr>
                <w:rFonts w:asciiTheme="majorBidi" w:eastAsia="Calibri" w:hAnsiTheme="majorBidi" w:cstheme="majorBidi"/>
                <w:b/>
                <w:bCs/>
                <w:sz w:val="24"/>
                <w:szCs w:val="24"/>
                <w:lang w:val="en-GB" w:bidi="ar-IQ"/>
              </w:rPr>
              <w:t xml:space="preserve"> Appeals and complaints</w:t>
            </w:r>
          </w:p>
        </w:tc>
        <w:tc>
          <w:tcPr>
            <w:tcW w:w="1480" w:type="dxa"/>
          </w:tcPr>
          <w:p w:rsidR="007F20DF" w:rsidRPr="00621FED" w:rsidRDefault="007F20DF" w:rsidP="0099579C">
            <w:pPr>
              <w:bidi w:val="0"/>
              <w:spacing w:after="0"/>
              <w:jc w:val="both"/>
              <w:rPr>
                <w:rFonts w:asciiTheme="majorBidi" w:hAnsiTheme="majorBidi" w:cstheme="majorBidi"/>
                <w:sz w:val="24"/>
                <w:szCs w:val="24"/>
                <w:rtl/>
                <w:lang w:val="en-GB" w:bidi="ar-IQ"/>
              </w:rPr>
            </w:pPr>
          </w:p>
        </w:tc>
        <w:tc>
          <w:tcPr>
            <w:tcW w:w="540" w:type="dxa"/>
          </w:tcPr>
          <w:p w:rsidR="007F20DF" w:rsidRPr="00621FED" w:rsidRDefault="007F20DF" w:rsidP="0099579C">
            <w:pPr>
              <w:bidi w:val="0"/>
              <w:spacing w:after="0"/>
              <w:jc w:val="both"/>
              <w:rPr>
                <w:rFonts w:asciiTheme="majorBidi" w:hAnsiTheme="majorBidi" w:cstheme="majorBidi"/>
                <w:sz w:val="24"/>
                <w:szCs w:val="24"/>
                <w:rtl/>
                <w:lang w:val="en-GB" w:bidi="ar-IQ"/>
              </w:rPr>
            </w:pPr>
          </w:p>
        </w:tc>
        <w:tc>
          <w:tcPr>
            <w:tcW w:w="540" w:type="dxa"/>
          </w:tcPr>
          <w:p w:rsidR="007F20DF" w:rsidRPr="00621FED" w:rsidRDefault="007F20DF" w:rsidP="0099579C">
            <w:pPr>
              <w:bidi w:val="0"/>
              <w:spacing w:after="0"/>
              <w:jc w:val="both"/>
              <w:rPr>
                <w:rFonts w:asciiTheme="majorBidi" w:hAnsiTheme="majorBidi" w:cstheme="majorBidi"/>
                <w:sz w:val="24"/>
                <w:szCs w:val="24"/>
                <w:rtl/>
                <w:lang w:val="en-GB" w:bidi="ar-IQ"/>
              </w:rPr>
            </w:pPr>
          </w:p>
        </w:tc>
        <w:tc>
          <w:tcPr>
            <w:tcW w:w="700" w:type="dxa"/>
          </w:tcPr>
          <w:p w:rsidR="007F20DF" w:rsidRPr="00621FED" w:rsidRDefault="007F20DF" w:rsidP="0099579C">
            <w:pPr>
              <w:bidi w:val="0"/>
              <w:spacing w:after="0"/>
              <w:ind w:right="1"/>
              <w:jc w:val="both"/>
              <w:rPr>
                <w:rFonts w:asciiTheme="majorBidi" w:hAnsiTheme="majorBidi" w:cstheme="majorBidi"/>
                <w:sz w:val="24"/>
                <w:szCs w:val="24"/>
                <w:rtl/>
                <w:lang w:val="en-GB" w:bidi="ar-IQ"/>
              </w:rPr>
            </w:pPr>
          </w:p>
        </w:tc>
        <w:tc>
          <w:tcPr>
            <w:tcW w:w="3440" w:type="dxa"/>
          </w:tcPr>
          <w:p w:rsidR="007F20DF" w:rsidRPr="00621FED" w:rsidRDefault="007F20DF" w:rsidP="0099579C">
            <w:pPr>
              <w:bidi w:val="0"/>
              <w:spacing w:after="0"/>
              <w:jc w:val="both"/>
              <w:rPr>
                <w:rFonts w:asciiTheme="majorBidi" w:hAnsiTheme="majorBidi" w:cstheme="majorBidi"/>
                <w:sz w:val="24"/>
                <w:szCs w:val="24"/>
                <w:rtl/>
                <w:lang w:val="en-GB" w:bidi="ar-IQ"/>
              </w:rPr>
            </w:pPr>
          </w:p>
        </w:tc>
      </w:tr>
    </w:tbl>
    <w:p w:rsidR="007F20DF" w:rsidRDefault="007F20DF" w:rsidP="007F20DF">
      <w:pPr>
        <w:bidi w:val="0"/>
        <w:spacing w:after="0"/>
        <w:ind w:left="-1333" w:right="-1418"/>
        <w:jc w:val="right"/>
        <w:rPr>
          <w:rFonts w:ascii="Times New Roman" w:hAnsi="Times New Roman" w:cs="Times New Roman"/>
          <w:lang w:bidi="ar-IQ"/>
        </w:rPr>
      </w:pPr>
    </w:p>
    <w:p w:rsidR="007F20DF" w:rsidRDefault="007F20DF" w:rsidP="007F20DF">
      <w:pPr>
        <w:bidi w:val="0"/>
        <w:spacing w:after="0"/>
        <w:ind w:left="-1333" w:right="-1418"/>
        <w:jc w:val="right"/>
        <w:rPr>
          <w:rFonts w:ascii="Times New Roman" w:hAnsi="Times New Roman" w:cs="Times New Roman"/>
          <w:lang w:bidi="ar-IQ"/>
        </w:rPr>
      </w:pPr>
    </w:p>
    <w:p w:rsidR="00CF3F0C" w:rsidRDefault="00CF3F0C" w:rsidP="00CF3F0C">
      <w:pPr>
        <w:bidi w:val="0"/>
        <w:spacing w:after="0"/>
        <w:ind w:left="-1333" w:right="-1418"/>
        <w:jc w:val="right"/>
        <w:rPr>
          <w:rFonts w:ascii="Times New Roman" w:hAnsi="Times New Roman" w:cs="Times New Roman"/>
          <w:lang w:bidi="ar-IQ"/>
        </w:rPr>
      </w:pPr>
    </w:p>
    <w:p w:rsidR="00CF3F0C" w:rsidRDefault="00CF3F0C" w:rsidP="00CF3F0C">
      <w:pPr>
        <w:bidi w:val="0"/>
        <w:spacing w:after="0"/>
        <w:ind w:left="-1333" w:right="-1418"/>
        <w:jc w:val="right"/>
        <w:rPr>
          <w:rFonts w:ascii="Times New Roman" w:hAnsi="Times New Roman" w:cs="Times New Roman"/>
          <w:lang w:bidi="ar-IQ"/>
        </w:rPr>
      </w:pPr>
    </w:p>
    <w:p w:rsidR="00CF3F0C" w:rsidRDefault="00CF3F0C" w:rsidP="00CF3F0C">
      <w:pPr>
        <w:bidi w:val="0"/>
        <w:spacing w:after="0"/>
        <w:ind w:left="-1333" w:right="-1418"/>
        <w:jc w:val="right"/>
        <w:rPr>
          <w:rFonts w:ascii="Times New Roman" w:hAnsi="Times New Roman" w:cs="Times New Roman"/>
          <w:lang w:bidi="ar-IQ"/>
        </w:rPr>
      </w:pPr>
    </w:p>
    <w:p w:rsidR="00CF3F0C" w:rsidRDefault="00CF3F0C" w:rsidP="00CF3F0C">
      <w:pPr>
        <w:bidi w:val="0"/>
        <w:spacing w:after="0"/>
        <w:ind w:left="-1333" w:right="-1418"/>
        <w:jc w:val="right"/>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CF3F0C" w:rsidRPr="00A659FA" w:rsidTr="00C47C04">
        <w:trPr>
          <w:jc w:val="center"/>
        </w:trPr>
        <w:tc>
          <w:tcPr>
            <w:tcW w:w="6266" w:type="dxa"/>
            <w:gridSpan w:val="2"/>
            <w:tcBorders>
              <w:bottom w:val="single" w:sz="4" w:space="0" w:color="auto"/>
            </w:tcBorders>
            <w:shd w:val="clear" w:color="auto" w:fill="B8CCE4"/>
          </w:tcPr>
          <w:p w:rsidR="00CF3F0C" w:rsidRPr="00B6545F" w:rsidRDefault="00CF3F0C" w:rsidP="0099579C">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tcBorders>
              <w:bottom w:val="single" w:sz="4" w:space="0" w:color="auto"/>
            </w:tcBorders>
            <w:shd w:val="clear" w:color="auto" w:fill="FFFF00"/>
          </w:tcPr>
          <w:p w:rsidR="00CF3F0C" w:rsidRPr="00B6545F" w:rsidRDefault="00CF3F0C" w:rsidP="0099579C">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CF3F0C" w:rsidRPr="00A659FA" w:rsidTr="00C47C04">
        <w:trPr>
          <w:jc w:val="center"/>
        </w:trPr>
        <w:tc>
          <w:tcPr>
            <w:tcW w:w="6266" w:type="dxa"/>
            <w:gridSpan w:val="2"/>
            <w:shd w:val="clear" w:color="auto" w:fill="B8CCE4" w:themeFill="accent1" w:themeFillTint="66"/>
          </w:tcPr>
          <w:p w:rsidR="00CF3F0C" w:rsidRPr="00621FED" w:rsidRDefault="00CF3F0C" w:rsidP="0099579C">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CF3F0C" w:rsidRPr="00621FED" w:rsidRDefault="00CF3F0C" w:rsidP="0099579C">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CF3F0C" w:rsidRPr="00A659FA" w:rsidTr="00C47C04">
        <w:trPr>
          <w:jc w:val="center"/>
        </w:trPr>
        <w:tc>
          <w:tcPr>
            <w:tcW w:w="4786" w:type="dxa"/>
            <w:shd w:val="clear" w:color="auto" w:fill="B8CCE4" w:themeFill="accent1" w:themeFillTint="66"/>
          </w:tcPr>
          <w:p w:rsidR="00CF3F0C" w:rsidRPr="00621FED" w:rsidRDefault="00CF3F0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CF3F0C" w:rsidRPr="00621FED" w:rsidRDefault="00CF3F0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A01D0D" w:rsidRPr="001C1375">
              <w:rPr>
                <w:rFonts w:asciiTheme="majorBidi" w:hAnsiTheme="majorBidi" w:cstheme="majorBidi"/>
                <w:b/>
                <w:bCs/>
                <w:color w:val="000000"/>
                <w:sz w:val="24"/>
                <w:szCs w:val="24"/>
                <w:lang w:eastAsia="en-GB"/>
              </w:rPr>
              <w:t xml:space="preserve"> CBPs</w:t>
            </w:r>
            <w:r w:rsidR="00A01D0D"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CF3F0C" w:rsidRPr="00621FED" w:rsidRDefault="00CF3F0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CF3F0C" w:rsidRPr="00621FED" w:rsidRDefault="00CF3F0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CF3F0C" w:rsidRPr="00621FED" w:rsidRDefault="00CF3F0C" w:rsidP="0099579C">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CF3F0C" w:rsidRPr="00621FED" w:rsidRDefault="00CF3F0C"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CF3F0C" w:rsidRPr="00A659FA" w:rsidTr="0099579C">
        <w:trPr>
          <w:jc w:val="center"/>
        </w:trPr>
        <w:tc>
          <w:tcPr>
            <w:tcW w:w="4786" w:type="dxa"/>
          </w:tcPr>
          <w:p w:rsidR="00CF3F0C" w:rsidRPr="00CF3F0C" w:rsidRDefault="00CF3F0C" w:rsidP="00681795">
            <w:pPr>
              <w:pStyle w:val="TableText"/>
              <w:spacing w:before="0" w:after="0"/>
              <w:jc w:val="both"/>
              <w:rPr>
                <w:rFonts w:asciiTheme="majorBidi" w:eastAsia="Calibri" w:hAnsiTheme="majorBidi" w:cstheme="majorBidi"/>
                <w:b/>
                <w:bCs/>
                <w:sz w:val="24"/>
                <w:szCs w:val="24"/>
                <w:lang w:val="en-GB" w:bidi="ar-IQ"/>
              </w:rPr>
            </w:pPr>
            <w:r w:rsidRPr="00CF3F0C">
              <w:rPr>
                <w:rFonts w:asciiTheme="majorBidi" w:eastAsia="Calibri" w:hAnsiTheme="majorBidi" w:cstheme="majorBidi"/>
                <w:b/>
                <w:bCs/>
                <w:sz w:val="24"/>
                <w:szCs w:val="24"/>
                <w:lang w:val="en-GB" w:bidi="ar-IQ"/>
              </w:rPr>
              <w:t>10.2.5.3 Review Output</w:t>
            </w:r>
          </w:p>
          <w:p w:rsidR="00CF3F0C" w:rsidRPr="00CF3F0C" w:rsidRDefault="00CF3F0C" w:rsidP="00681795">
            <w:pPr>
              <w:pStyle w:val="TableText"/>
              <w:spacing w:before="0" w:after="0"/>
              <w:jc w:val="both"/>
              <w:rPr>
                <w:rFonts w:asciiTheme="majorBidi" w:eastAsia="Calibri" w:hAnsiTheme="majorBidi" w:cstheme="majorBidi"/>
                <w:b/>
                <w:bCs/>
                <w:sz w:val="24"/>
                <w:szCs w:val="24"/>
                <w:lang w:val="en-GB" w:bidi="ar-IQ"/>
              </w:rPr>
            </w:pPr>
            <w:r w:rsidRPr="00CF3F0C">
              <w:rPr>
                <w:rFonts w:asciiTheme="majorBidi" w:eastAsia="Calibri" w:hAnsiTheme="majorBidi" w:cstheme="majorBidi"/>
                <w:b/>
                <w:bCs/>
                <w:sz w:val="24"/>
                <w:szCs w:val="24"/>
                <w:lang w:val="en-GB" w:bidi="ar-IQ"/>
              </w:rPr>
              <w:t>Does the output from the management review include as a minimum decisions and actions related to the following:</w:t>
            </w:r>
          </w:p>
          <w:p w:rsidR="00CF3F0C" w:rsidRPr="00CF3F0C" w:rsidRDefault="00681795" w:rsidP="00681795">
            <w:pPr>
              <w:pStyle w:val="TableText"/>
              <w:spacing w:before="0" w:after="0"/>
              <w:jc w:val="both"/>
              <w:rPr>
                <w:rFonts w:asciiTheme="majorBidi" w:eastAsia="Calibri" w:hAnsiTheme="majorBidi" w:cstheme="majorBidi"/>
                <w:b/>
                <w:bCs/>
                <w:sz w:val="24"/>
                <w:szCs w:val="24"/>
                <w:lang w:val="en-GB" w:bidi="ar-IQ"/>
              </w:rPr>
            </w:pPr>
            <w:r>
              <w:rPr>
                <w:rFonts w:asciiTheme="majorBidi" w:eastAsia="Calibri" w:hAnsiTheme="majorBidi" w:cstheme="majorBidi"/>
                <w:b/>
                <w:bCs/>
                <w:sz w:val="24"/>
                <w:szCs w:val="24"/>
                <w:lang w:val="en-GB" w:bidi="ar-IQ"/>
              </w:rPr>
              <w:t xml:space="preserve">a) </w:t>
            </w:r>
            <w:r w:rsidR="00CF3F0C" w:rsidRPr="00CF3F0C">
              <w:rPr>
                <w:rFonts w:asciiTheme="majorBidi" w:eastAsia="Calibri" w:hAnsiTheme="majorBidi" w:cstheme="majorBidi"/>
                <w:b/>
                <w:bCs/>
                <w:sz w:val="24"/>
                <w:szCs w:val="24"/>
                <w:lang w:val="en-GB" w:bidi="ar-IQ"/>
              </w:rPr>
              <w:t>Improvement of the effectiveness of the management system and its processes;</w:t>
            </w:r>
          </w:p>
          <w:p w:rsidR="00CF3F0C" w:rsidRPr="00CF3F0C" w:rsidRDefault="00CF3F0C" w:rsidP="00681795">
            <w:pPr>
              <w:pStyle w:val="TableText"/>
              <w:spacing w:before="0" w:after="0"/>
              <w:jc w:val="both"/>
              <w:rPr>
                <w:rFonts w:asciiTheme="majorBidi" w:eastAsia="Calibri" w:hAnsiTheme="majorBidi" w:cstheme="majorBidi"/>
                <w:b/>
                <w:bCs/>
                <w:sz w:val="24"/>
                <w:szCs w:val="24"/>
                <w:lang w:val="en-GB" w:bidi="ar-IQ"/>
              </w:rPr>
            </w:pPr>
            <w:r w:rsidRPr="00CF3F0C">
              <w:rPr>
                <w:rFonts w:asciiTheme="majorBidi" w:eastAsia="Calibri" w:hAnsiTheme="majorBidi" w:cstheme="majorBidi"/>
                <w:b/>
                <w:bCs/>
                <w:sz w:val="24"/>
                <w:szCs w:val="24"/>
                <w:lang w:val="en-GB" w:bidi="ar-IQ"/>
              </w:rPr>
              <w:t>b)</w:t>
            </w:r>
            <w:r w:rsidR="00681795">
              <w:rPr>
                <w:rFonts w:asciiTheme="majorBidi" w:eastAsia="Calibri" w:hAnsiTheme="majorBidi" w:cstheme="majorBidi"/>
                <w:b/>
                <w:bCs/>
                <w:sz w:val="24"/>
                <w:szCs w:val="24"/>
                <w:lang w:val="en-GB" w:bidi="ar-IQ"/>
              </w:rPr>
              <w:t xml:space="preserve"> </w:t>
            </w:r>
            <w:r w:rsidRPr="00CF3F0C">
              <w:rPr>
                <w:rFonts w:asciiTheme="majorBidi" w:eastAsia="Calibri" w:hAnsiTheme="majorBidi" w:cstheme="majorBidi"/>
                <w:b/>
                <w:bCs/>
                <w:sz w:val="24"/>
                <w:szCs w:val="24"/>
                <w:lang w:val="en-GB" w:bidi="ar-IQ"/>
              </w:rPr>
              <w:t>Improvement of the certification services related to the fulfilment of 17024;</w:t>
            </w:r>
          </w:p>
          <w:p w:rsidR="00CF3F0C" w:rsidRPr="004B25BE" w:rsidRDefault="00CF3F0C" w:rsidP="00681795">
            <w:pPr>
              <w:pStyle w:val="TableText"/>
              <w:spacing w:before="0" w:after="0"/>
              <w:jc w:val="both"/>
              <w:rPr>
                <w:rFonts w:asciiTheme="majorBidi" w:eastAsia="Calibri" w:hAnsiTheme="majorBidi" w:cstheme="majorBidi"/>
                <w:b/>
                <w:bCs/>
                <w:sz w:val="24"/>
                <w:szCs w:val="24"/>
                <w:lang w:val="en-GB" w:bidi="ar-IQ"/>
              </w:rPr>
            </w:pPr>
            <w:r w:rsidRPr="00CF3F0C">
              <w:rPr>
                <w:rFonts w:asciiTheme="majorBidi" w:eastAsia="Calibri" w:hAnsiTheme="majorBidi" w:cstheme="majorBidi"/>
                <w:b/>
                <w:bCs/>
                <w:sz w:val="24"/>
                <w:szCs w:val="24"/>
                <w:lang w:val="en-GB" w:bidi="ar-IQ"/>
              </w:rPr>
              <w:t>c)</w:t>
            </w:r>
            <w:r w:rsidR="00681795">
              <w:rPr>
                <w:rFonts w:asciiTheme="majorBidi" w:eastAsia="Calibri" w:hAnsiTheme="majorBidi" w:cstheme="majorBidi"/>
                <w:b/>
                <w:bCs/>
                <w:sz w:val="24"/>
                <w:szCs w:val="24"/>
                <w:lang w:val="en-GB" w:bidi="ar-IQ"/>
              </w:rPr>
              <w:t xml:space="preserve"> </w:t>
            </w:r>
            <w:r w:rsidRPr="00CF3F0C">
              <w:rPr>
                <w:rFonts w:asciiTheme="majorBidi" w:eastAsia="Calibri" w:hAnsiTheme="majorBidi" w:cstheme="majorBidi"/>
                <w:b/>
                <w:bCs/>
                <w:sz w:val="24"/>
                <w:szCs w:val="24"/>
                <w:lang w:val="en-GB" w:bidi="ar-IQ"/>
              </w:rPr>
              <w:t>Resource needs</w:t>
            </w:r>
          </w:p>
        </w:tc>
        <w:tc>
          <w:tcPr>
            <w:tcW w:w="1480" w:type="dxa"/>
          </w:tcPr>
          <w:p w:rsidR="00CF3F0C" w:rsidRPr="00621FED" w:rsidRDefault="00CF3F0C" w:rsidP="0099579C">
            <w:pPr>
              <w:bidi w:val="0"/>
              <w:spacing w:after="0"/>
              <w:jc w:val="both"/>
              <w:rPr>
                <w:rFonts w:asciiTheme="majorBidi" w:hAnsiTheme="majorBidi" w:cstheme="majorBidi"/>
                <w:sz w:val="24"/>
                <w:szCs w:val="24"/>
                <w:rtl/>
                <w:lang w:val="en-GB" w:bidi="ar-IQ"/>
              </w:rPr>
            </w:pPr>
          </w:p>
        </w:tc>
        <w:tc>
          <w:tcPr>
            <w:tcW w:w="540" w:type="dxa"/>
          </w:tcPr>
          <w:p w:rsidR="00CF3F0C" w:rsidRPr="00621FED" w:rsidRDefault="00CF3F0C" w:rsidP="0099579C">
            <w:pPr>
              <w:bidi w:val="0"/>
              <w:spacing w:after="0"/>
              <w:jc w:val="both"/>
              <w:rPr>
                <w:rFonts w:asciiTheme="majorBidi" w:hAnsiTheme="majorBidi" w:cstheme="majorBidi"/>
                <w:sz w:val="24"/>
                <w:szCs w:val="24"/>
                <w:rtl/>
                <w:lang w:val="en-GB" w:bidi="ar-IQ"/>
              </w:rPr>
            </w:pPr>
          </w:p>
        </w:tc>
        <w:tc>
          <w:tcPr>
            <w:tcW w:w="540" w:type="dxa"/>
          </w:tcPr>
          <w:p w:rsidR="00CF3F0C" w:rsidRPr="00621FED" w:rsidRDefault="00CF3F0C" w:rsidP="0099579C">
            <w:pPr>
              <w:bidi w:val="0"/>
              <w:spacing w:after="0"/>
              <w:jc w:val="both"/>
              <w:rPr>
                <w:rFonts w:asciiTheme="majorBidi" w:hAnsiTheme="majorBidi" w:cstheme="majorBidi"/>
                <w:sz w:val="24"/>
                <w:szCs w:val="24"/>
                <w:rtl/>
                <w:lang w:val="en-GB" w:bidi="ar-IQ"/>
              </w:rPr>
            </w:pPr>
          </w:p>
        </w:tc>
        <w:tc>
          <w:tcPr>
            <w:tcW w:w="700" w:type="dxa"/>
          </w:tcPr>
          <w:p w:rsidR="00CF3F0C" w:rsidRPr="00621FED" w:rsidRDefault="00CF3F0C" w:rsidP="0099579C">
            <w:pPr>
              <w:bidi w:val="0"/>
              <w:spacing w:after="0"/>
              <w:ind w:right="1"/>
              <w:jc w:val="both"/>
              <w:rPr>
                <w:rFonts w:asciiTheme="majorBidi" w:hAnsiTheme="majorBidi" w:cstheme="majorBidi"/>
                <w:sz w:val="24"/>
                <w:szCs w:val="24"/>
                <w:rtl/>
                <w:lang w:val="en-GB" w:bidi="ar-IQ"/>
              </w:rPr>
            </w:pPr>
          </w:p>
        </w:tc>
        <w:tc>
          <w:tcPr>
            <w:tcW w:w="3440" w:type="dxa"/>
          </w:tcPr>
          <w:p w:rsidR="00CF3F0C" w:rsidRPr="00621FED" w:rsidRDefault="00CF3F0C" w:rsidP="0099579C">
            <w:pPr>
              <w:bidi w:val="0"/>
              <w:spacing w:after="0"/>
              <w:jc w:val="both"/>
              <w:rPr>
                <w:rFonts w:asciiTheme="majorBidi" w:hAnsiTheme="majorBidi" w:cstheme="majorBidi"/>
                <w:sz w:val="24"/>
                <w:szCs w:val="24"/>
                <w:rtl/>
                <w:lang w:val="en-GB" w:bidi="ar-IQ"/>
              </w:rPr>
            </w:pPr>
          </w:p>
        </w:tc>
      </w:tr>
      <w:tr w:rsidR="00681795" w:rsidRPr="00A659FA" w:rsidTr="0099579C">
        <w:trPr>
          <w:jc w:val="center"/>
        </w:trPr>
        <w:tc>
          <w:tcPr>
            <w:tcW w:w="4786" w:type="dxa"/>
          </w:tcPr>
          <w:p w:rsidR="00681795" w:rsidRPr="00681795" w:rsidRDefault="00681795" w:rsidP="00681795">
            <w:pPr>
              <w:pStyle w:val="TableText"/>
              <w:spacing w:before="0" w:after="0"/>
              <w:jc w:val="both"/>
              <w:rPr>
                <w:rFonts w:asciiTheme="majorBidi" w:eastAsia="Calibri" w:hAnsiTheme="majorBidi" w:cstheme="majorBidi"/>
                <w:b/>
                <w:bCs/>
                <w:sz w:val="24"/>
                <w:szCs w:val="24"/>
                <w:lang w:val="en-GB" w:bidi="ar-IQ"/>
              </w:rPr>
            </w:pPr>
            <w:r w:rsidRPr="00681795">
              <w:rPr>
                <w:rFonts w:asciiTheme="majorBidi" w:eastAsia="Calibri" w:hAnsiTheme="majorBidi" w:cstheme="majorBidi"/>
                <w:b/>
                <w:bCs/>
                <w:sz w:val="24"/>
                <w:szCs w:val="24"/>
                <w:lang w:val="en-GB" w:bidi="ar-IQ"/>
              </w:rPr>
              <w:t>10.2.6 Internal Audits</w:t>
            </w:r>
          </w:p>
        </w:tc>
        <w:tc>
          <w:tcPr>
            <w:tcW w:w="1480" w:type="dxa"/>
          </w:tcPr>
          <w:p w:rsidR="00681795" w:rsidRPr="00621FED" w:rsidRDefault="00681795" w:rsidP="00681795">
            <w:pPr>
              <w:bidi w:val="0"/>
              <w:spacing w:after="0"/>
              <w:jc w:val="both"/>
              <w:rPr>
                <w:rFonts w:asciiTheme="majorBidi" w:hAnsiTheme="majorBidi" w:cstheme="majorBidi"/>
                <w:sz w:val="24"/>
                <w:szCs w:val="24"/>
                <w:rtl/>
                <w:lang w:val="en-GB" w:bidi="ar-IQ"/>
              </w:rPr>
            </w:pPr>
          </w:p>
        </w:tc>
        <w:tc>
          <w:tcPr>
            <w:tcW w:w="540" w:type="dxa"/>
          </w:tcPr>
          <w:p w:rsidR="00681795" w:rsidRPr="00621FED" w:rsidRDefault="00681795" w:rsidP="00681795">
            <w:pPr>
              <w:bidi w:val="0"/>
              <w:spacing w:after="0"/>
              <w:jc w:val="both"/>
              <w:rPr>
                <w:rFonts w:asciiTheme="majorBidi" w:hAnsiTheme="majorBidi" w:cstheme="majorBidi"/>
                <w:sz w:val="24"/>
                <w:szCs w:val="24"/>
                <w:rtl/>
                <w:lang w:val="en-GB" w:bidi="ar-IQ"/>
              </w:rPr>
            </w:pPr>
          </w:p>
        </w:tc>
        <w:tc>
          <w:tcPr>
            <w:tcW w:w="540" w:type="dxa"/>
          </w:tcPr>
          <w:p w:rsidR="00681795" w:rsidRPr="00621FED" w:rsidRDefault="00681795" w:rsidP="00681795">
            <w:pPr>
              <w:bidi w:val="0"/>
              <w:spacing w:after="0"/>
              <w:jc w:val="both"/>
              <w:rPr>
                <w:rFonts w:asciiTheme="majorBidi" w:hAnsiTheme="majorBidi" w:cstheme="majorBidi"/>
                <w:sz w:val="24"/>
                <w:szCs w:val="24"/>
                <w:rtl/>
                <w:lang w:val="en-GB" w:bidi="ar-IQ"/>
              </w:rPr>
            </w:pPr>
          </w:p>
        </w:tc>
        <w:tc>
          <w:tcPr>
            <w:tcW w:w="700" w:type="dxa"/>
          </w:tcPr>
          <w:p w:rsidR="00681795" w:rsidRPr="00621FED" w:rsidRDefault="00681795" w:rsidP="00681795">
            <w:pPr>
              <w:bidi w:val="0"/>
              <w:spacing w:after="0"/>
              <w:ind w:right="1"/>
              <w:jc w:val="both"/>
              <w:rPr>
                <w:rFonts w:asciiTheme="majorBidi" w:hAnsiTheme="majorBidi" w:cstheme="majorBidi"/>
                <w:sz w:val="24"/>
                <w:szCs w:val="24"/>
                <w:rtl/>
                <w:lang w:val="en-GB" w:bidi="ar-IQ"/>
              </w:rPr>
            </w:pPr>
          </w:p>
        </w:tc>
        <w:tc>
          <w:tcPr>
            <w:tcW w:w="3440" w:type="dxa"/>
          </w:tcPr>
          <w:p w:rsidR="00681795" w:rsidRPr="00621FED" w:rsidRDefault="00681795" w:rsidP="00681795">
            <w:pPr>
              <w:bidi w:val="0"/>
              <w:spacing w:after="0"/>
              <w:jc w:val="both"/>
              <w:rPr>
                <w:rFonts w:asciiTheme="majorBidi" w:hAnsiTheme="majorBidi" w:cstheme="majorBidi"/>
                <w:sz w:val="24"/>
                <w:szCs w:val="24"/>
                <w:rtl/>
                <w:lang w:val="en-GB" w:bidi="ar-IQ"/>
              </w:rPr>
            </w:pPr>
          </w:p>
        </w:tc>
      </w:tr>
      <w:tr w:rsidR="00681795" w:rsidRPr="00A659FA" w:rsidTr="0099579C">
        <w:trPr>
          <w:jc w:val="center"/>
        </w:trPr>
        <w:tc>
          <w:tcPr>
            <w:tcW w:w="4786" w:type="dxa"/>
          </w:tcPr>
          <w:p w:rsidR="00681795" w:rsidRPr="00681795" w:rsidRDefault="00681795" w:rsidP="00681795">
            <w:pPr>
              <w:pStyle w:val="TableText"/>
              <w:spacing w:before="0" w:after="0"/>
              <w:jc w:val="both"/>
              <w:rPr>
                <w:rFonts w:asciiTheme="majorBidi" w:eastAsia="Calibri" w:hAnsiTheme="majorBidi" w:cstheme="majorBidi"/>
                <w:b/>
                <w:bCs/>
                <w:sz w:val="24"/>
                <w:szCs w:val="24"/>
                <w:lang w:val="en-GB" w:bidi="ar-IQ"/>
              </w:rPr>
            </w:pPr>
            <w:r w:rsidRPr="00681795">
              <w:rPr>
                <w:rFonts w:asciiTheme="majorBidi" w:eastAsia="Calibri" w:hAnsiTheme="majorBidi" w:cstheme="majorBidi"/>
                <w:b/>
                <w:bCs/>
                <w:sz w:val="24"/>
                <w:szCs w:val="24"/>
                <w:lang w:val="en-GB" w:bidi="ar-IQ"/>
              </w:rPr>
              <w:t>10.2.6.1 Does the CB establish procedures for internal audits to verify that it fulfills the requirements of 17024 and that the management system is effectively implemented and maintained?</w:t>
            </w:r>
          </w:p>
        </w:tc>
        <w:tc>
          <w:tcPr>
            <w:tcW w:w="1480" w:type="dxa"/>
          </w:tcPr>
          <w:p w:rsidR="00681795" w:rsidRPr="00621FED" w:rsidRDefault="00681795" w:rsidP="00681795">
            <w:pPr>
              <w:bidi w:val="0"/>
              <w:spacing w:after="0"/>
              <w:jc w:val="both"/>
              <w:rPr>
                <w:rFonts w:asciiTheme="majorBidi" w:hAnsiTheme="majorBidi" w:cstheme="majorBidi"/>
                <w:sz w:val="24"/>
                <w:szCs w:val="24"/>
                <w:rtl/>
                <w:lang w:val="en-GB" w:bidi="ar-IQ"/>
              </w:rPr>
            </w:pPr>
          </w:p>
        </w:tc>
        <w:tc>
          <w:tcPr>
            <w:tcW w:w="540" w:type="dxa"/>
          </w:tcPr>
          <w:p w:rsidR="00681795" w:rsidRPr="00621FED" w:rsidRDefault="00681795" w:rsidP="00681795">
            <w:pPr>
              <w:bidi w:val="0"/>
              <w:spacing w:after="0"/>
              <w:jc w:val="both"/>
              <w:rPr>
                <w:rFonts w:asciiTheme="majorBidi" w:hAnsiTheme="majorBidi" w:cstheme="majorBidi"/>
                <w:sz w:val="24"/>
                <w:szCs w:val="24"/>
                <w:rtl/>
                <w:lang w:val="en-GB" w:bidi="ar-IQ"/>
              </w:rPr>
            </w:pPr>
          </w:p>
        </w:tc>
        <w:tc>
          <w:tcPr>
            <w:tcW w:w="540" w:type="dxa"/>
          </w:tcPr>
          <w:p w:rsidR="00681795" w:rsidRPr="00621FED" w:rsidRDefault="00681795" w:rsidP="00681795">
            <w:pPr>
              <w:bidi w:val="0"/>
              <w:spacing w:after="0"/>
              <w:jc w:val="both"/>
              <w:rPr>
                <w:rFonts w:asciiTheme="majorBidi" w:hAnsiTheme="majorBidi" w:cstheme="majorBidi"/>
                <w:sz w:val="24"/>
                <w:szCs w:val="24"/>
                <w:rtl/>
                <w:lang w:val="en-GB" w:bidi="ar-IQ"/>
              </w:rPr>
            </w:pPr>
          </w:p>
        </w:tc>
        <w:tc>
          <w:tcPr>
            <w:tcW w:w="700" w:type="dxa"/>
          </w:tcPr>
          <w:p w:rsidR="00681795" w:rsidRPr="00621FED" w:rsidRDefault="00681795" w:rsidP="00681795">
            <w:pPr>
              <w:bidi w:val="0"/>
              <w:spacing w:after="0"/>
              <w:ind w:right="1"/>
              <w:jc w:val="both"/>
              <w:rPr>
                <w:rFonts w:asciiTheme="majorBidi" w:hAnsiTheme="majorBidi" w:cstheme="majorBidi"/>
                <w:sz w:val="24"/>
                <w:szCs w:val="24"/>
                <w:rtl/>
                <w:lang w:val="en-GB" w:bidi="ar-IQ"/>
              </w:rPr>
            </w:pPr>
          </w:p>
        </w:tc>
        <w:tc>
          <w:tcPr>
            <w:tcW w:w="3440" w:type="dxa"/>
          </w:tcPr>
          <w:p w:rsidR="00681795" w:rsidRPr="00621FED" w:rsidRDefault="00681795" w:rsidP="00681795">
            <w:pPr>
              <w:bidi w:val="0"/>
              <w:spacing w:after="0"/>
              <w:jc w:val="both"/>
              <w:rPr>
                <w:rFonts w:asciiTheme="majorBidi" w:hAnsiTheme="majorBidi" w:cstheme="majorBidi"/>
                <w:sz w:val="24"/>
                <w:szCs w:val="24"/>
                <w:rtl/>
                <w:lang w:val="en-GB" w:bidi="ar-IQ"/>
              </w:rPr>
            </w:pPr>
          </w:p>
        </w:tc>
      </w:tr>
      <w:tr w:rsidR="00681795" w:rsidRPr="00A659FA" w:rsidTr="0099579C">
        <w:trPr>
          <w:jc w:val="center"/>
        </w:trPr>
        <w:tc>
          <w:tcPr>
            <w:tcW w:w="4786" w:type="dxa"/>
          </w:tcPr>
          <w:p w:rsidR="00681795" w:rsidRPr="00681795" w:rsidRDefault="00681795" w:rsidP="00681795">
            <w:pPr>
              <w:pStyle w:val="TableText"/>
              <w:spacing w:before="0" w:after="0"/>
              <w:jc w:val="both"/>
              <w:rPr>
                <w:rFonts w:asciiTheme="majorBidi" w:eastAsia="Calibri" w:hAnsiTheme="majorBidi" w:cstheme="majorBidi"/>
                <w:b/>
                <w:bCs/>
                <w:sz w:val="24"/>
                <w:szCs w:val="24"/>
                <w:lang w:val="en-GB" w:bidi="ar-IQ"/>
              </w:rPr>
            </w:pPr>
            <w:r w:rsidRPr="00681795">
              <w:rPr>
                <w:rFonts w:asciiTheme="majorBidi" w:eastAsia="Calibri" w:hAnsiTheme="majorBidi" w:cstheme="majorBidi"/>
                <w:b/>
                <w:bCs/>
                <w:sz w:val="24"/>
                <w:szCs w:val="24"/>
                <w:lang w:val="en-GB" w:bidi="ar-IQ"/>
              </w:rPr>
              <w:t>10.2.6.2 Is an audit programme planned, taking into consideration the importance of the processes and areas to be audited, as well as the results of previous audits?</w:t>
            </w:r>
          </w:p>
        </w:tc>
        <w:tc>
          <w:tcPr>
            <w:tcW w:w="1480" w:type="dxa"/>
          </w:tcPr>
          <w:p w:rsidR="00681795" w:rsidRPr="00621FED" w:rsidRDefault="00681795" w:rsidP="00681795">
            <w:pPr>
              <w:bidi w:val="0"/>
              <w:spacing w:after="0"/>
              <w:jc w:val="both"/>
              <w:rPr>
                <w:rFonts w:asciiTheme="majorBidi" w:hAnsiTheme="majorBidi" w:cstheme="majorBidi"/>
                <w:sz w:val="24"/>
                <w:szCs w:val="24"/>
                <w:rtl/>
                <w:lang w:val="en-GB" w:bidi="ar-IQ"/>
              </w:rPr>
            </w:pPr>
          </w:p>
        </w:tc>
        <w:tc>
          <w:tcPr>
            <w:tcW w:w="540" w:type="dxa"/>
          </w:tcPr>
          <w:p w:rsidR="00681795" w:rsidRPr="00621FED" w:rsidRDefault="00681795" w:rsidP="00681795">
            <w:pPr>
              <w:bidi w:val="0"/>
              <w:spacing w:after="0"/>
              <w:jc w:val="both"/>
              <w:rPr>
                <w:rFonts w:asciiTheme="majorBidi" w:hAnsiTheme="majorBidi" w:cstheme="majorBidi"/>
                <w:sz w:val="24"/>
                <w:szCs w:val="24"/>
                <w:rtl/>
                <w:lang w:val="en-GB" w:bidi="ar-IQ"/>
              </w:rPr>
            </w:pPr>
          </w:p>
        </w:tc>
        <w:tc>
          <w:tcPr>
            <w:tcW w:w="540" w:type="dxa"/>
          </w:tcPr>
          <w:p w:rsidR="00681795" w:rsidRPr="00621FED" w:rsidRDefault="00681795" w:rsidP="00681795">
            <w:pPr>
              <w:bidi w:val="0"/>
              <w:spacing w:after="0"/>
              <w:jc w:val="both"/>
              <w:rPr>
                <w:rFonts w:asciiTheme="majorBidi" w:hAnsiTheme="majorBidi" w:cstheme="majorBidi"/>
                <w:sz w:val="24"/>
                <w:szCs w:val="24"/>
                <w:rtl/>
                <w:lang w:val="en-GB" w:bidi="ar-IQ"/>
              </w:rPr>
            </w:pPr>
          </w:p>
        </w:tc>
        <w:tc>
          <w:tcPr>
            <w:tcW w:w="700" w:type="dxa"/>
          </w:tcPr>
          <w:p w:rsidR="00681795" w:rsidRPr="00621FED" w:rsidRDefault="00681795" w:rsidP="00681795">
            <w:pPr>
              <w:bidi w:val="0"/>
              <w:spacing w:after="0"/>
              <w:ind w:right="1"/>
              <w:jc w:val="both"/>
              <w:rPr>
                <w:rFonts w:asciiTheme="majorBidi" w:hAnsiTheme="majorBidi" w:cstheme="majorBidi"/>
                <w:sz w:val="24"/>
                <w:szCs w:val="24"/>
                <w:rtl/>
                <w:lang w:val="en-GB" w:bidi="ar-IQ"/>
              </w:rPr>
            </w:pPr>
          </w:p>
        </w:tc>
        <w:tc>
          <w:tcPr>
            <w:tcW w:w="3440" w:type="dxa"/>
          </w:tcPr>
          <w:p w:rsidR="00681795" w:rsidRPr="00621FED" w:rsidRDefault="00681795" w:rsidP="00681795">
            <w:pPr>
              <w:bidi w:val="0"/>
              <w:spacing w:after="0"/>
              <w:jc w:val="both"/>
              <w:rPr>
                <w:rFonts w:asciiTheme="majorBidi" w:hAnsiTheme="majorBidi" w:cstheme="majorBidi"/>
                <w:sz w:val="24"/>
                <w:szCs w:val="24"/>
                <w:rtl/>
                <w:lang w:val="en-GB" w:bidi="ar-IQ"/>
              </w:rPr>
            </w:pPr>
          </w:p>
        </w:tc>
      </w:tr>
      <w:tr w:rsidR="00681795" w:rsidRPr="00A659FA" w:rsidTr="0099579C">
        <w:trPr>
          <w:jc w:val="center"/>
        </w:trPr>
        <w:tc>
          <w:tcPr>
            <w:tcW w:w="4786" w:type="dxa"/>
          </w:tcPr>
          <w:p w:rsidR="00681795" w:rsidRPr="00681795" w:rsidRDefault="00681795" w:rsidP="00681795">
            <w:pPr>
              <w:pStyle w:val="TableText"/>
              <w:spacing w:before="0" w:after="0"/>
              <w:jc w:val="both"/>
              <w:rPr>
                <w:rFonts w:asciiTheme="majorBidi" w:eastAsia="Calibri" w:hAnsiTheme="majorBidi" w:cstheme="majorBidi"/>
                <w:b/>
                <w:bCs/>
                <w:sz w:val="24"/>
                <w:szCs w:val="24"/>
                <w:lang w:val="en-GB" w:bidi="ar-IQ"/>
              </w:rPr>
            </w:pPr>
            <w:r w:rsidRPr="00681795">
              <w:rPr>
                <w:rFonts w:asciiTheme="majorBidi" w:eastAsia="Calibri" w:hAnsiTheme="majorBidi" w:cstheme="majorBidi"/>
                <w:b/>
                <w:bCs/>
                <w:sz w:val="24"/>
                <w:szCs w:val="24"/>
                <w:lang w:val="en-GB" w:bidi="ar-IQ"/>
              </w:rPr>
              <w:t>10.2.6.3 Are internal audits performed at least once every 12 months? (the frequency of internal audits may be reduced if the CB demonstrates that its management system continues to be effectively implemented in accordance with 17024 and has proven stability)</w:t>
            </w:r>
          </w:p>
        </w:tc>
        <w:tc>
          <w:tcPr>
            <w:tcW w:w="1480" w:type="dxa"/>
          </w:tcPr>
          <w:p w:rsidR="00681795" w:rsidRPr="00621FED" w:rsidRDefault="00681795" w:rsidP="00681795">
            <w:pPr>
              <w:bidi w:val="0"/>
              <w:spacing w:after="0"/>
              <w:jc w:val="both"/>
              <w:rPr>
                <w:rFonts w:asciiTheme="majorBidi" w:hAnsiTheme="majorBidi" w:cstheme="majorBidi"/>
                <w:sz w:val="24"/>
                <w:szCs w:val="24"/>
                <w:rtl/>
                <w:lang w:val="en-GB" w:bidi="ar-IQ"/>
              </w:rPr>
            </w:pPr>
          </w:p>
        </w:tc>
        <w:tc>
          <w:tcPr>
            <w:tcW w:w="540" w:type="dxa"/>
          </w:tcPr>
          <w:p w:rsidR="00681795" w:rsidRPr="00621FED" w:rsidRDefault="00681795" w:rsidP="00681795">
            <w:pPr>
              <w:bidi w:val="0"/>
              <w:spacing w:after="0"/>
              <w:jc w:val="both"/>
              <w:rPr>
                <w:rFonts w:asciiTheme="majorBidi" w:hAnsiTheme="majorBidi" w:cstheme="majorBidi"/>
                <w:sz w:val="24"/>
                <w:szCs w:val="24"/>
                <w:rtl/>
                <w:lang w:val="en-GB" w:bidi="ar-IQ"/>
              </w:rPr>
            </w:pPr>
          </w:p>
        </w:tc>
        <w:tc>
          <w:tcPr>
            <w:tcW w:w="540" w:type="dxa"/>
          </w:tcPr>
          <w:p w:rsidR="00681795" w:rsidRPr="00621FED" w:rsidRDefault="00681795" w:rsidP="00681795">
            <w:pPr>
              <w:bidi w:val="0"/>
              <w:spacing w:after="0"/>
              <w:jc w:val="both"/>
              <w:rPr>
                <w:rFonts w:asciiTheme="majorBidi" w:hAnsiTheme="majorBidi" w:cstheme="majorBidi"/>
                <w:sz w:val="24"/>
                <w:szCs w:val="24"/>
                <w:rtl/>
                <w:lang w:val="en-GB" w:bidi="ar-IQ"/>
              </w:rPr>
            </w:pPr>
          </w:p>
        </w:tc>
        <w:tc>
          <w:tcPr>
            <w:tcW w:w="700" w:type="dxa"/>
          </w:tcPr>
          <w:p w:rsidR="00681795" w:rsidRPr="00621FED" w:rsidRDefault="00681795" w:rsidP="00681795">
            <w:pPr>
              <w:bidi w:val="0"/>
              <w:spacing w:after="0"/>
              <w:ind w:right="1"/>
              <w:jc w:val="both"/>
              <w:rPr>
                <w:rFonts w:asciiTheme="majorBidi" w:hAnsiTheme="majorBidi" w:cstheme="majorBidi"/>
                <w:sz w:val="24"/>
                <w:szCs w:val="24"/>
                <w:rtl/>
                <w:lang w:val="en-GB" w:bidi="ar-IQ"/>
              </w:rPr>
            </w:pPr>
          </w:p>
        </w:tc>
        <w:tc>
          <w:tcPr>
            <w:tcW w:w="3440" w:type="dxa"/>
          </w:tcPr>
          <w:p w:rsidR="00681795" w:rsidRPr="00621FED" w:rsidRDefault="00681795" w:rsidP="00681795">
            <w:pPr>
              <w:bidi w:val="0"/>
              <w:spacing w:after="0"/>
              <w:jc w:val="both"/>
              <w:rPr>
                <w:rFonts w:asciiTheme="majorBidi" w:hAnsiTheme="majorBidi" w:cstheme="majorBidi"/>
                <w:sz w:val="24"/>
                <w:szCs w:val="24"/>
                <w:rtl/>
                <w:lang w:val="en-GB" w:bidi="ar-IQ"/>
              </w:rPr>
            </w:pPr>
          </w:p>
        </w:tc>
      </w:tr>
    </w:tbl>
    <w:p w:rsidR="00CF3F0C" w:rsidRDefault="00CF3F0C" w:rsidP="00CF3F0C">
      <w:pPr>
        <w:bidi w:val="0"/>
        <w:spacing w:after="0"/>
        <w:ind w:left="-1333" w:right="-1418"/>
        <w:jc w:val="right"/>
        <w:rPr>
          <w:rFonts w:ascii="Times New Roman" w:hAnsi="Times New Roman" w:cs="Times New Roman"/>
          <w:lang w:bidi="ar-IQ"/>
        </w:rPr>
      </w:pPr>
    </w:p>
    <w:p w:rsidR="007F20DF" w:rsidRDefault="007F20DF" w:rsidP="007F20DF">
      <w:pPr>
        <w:bidi w:val="0"/>
        <w:spacing w:after="0"/>
        <w:ind w:left="-1333" w:right="-1418"/>
        <w:jc w:val="right"/>
        <w:rPr>
          <w:rFonts w:ascii="Times New Roman" w:hAnsi="Times New Roman" w:cs="Times New Roman"/>
          <w:lang w:bidi="ar-IQ"/>
        </w:rPr>
      </w:pPr>
    </w:p>
    <w:p w:rsidR="007F20DF" w:rsidRDefault="007F20DF" w:rsidP="007F20DF">
      <w:pPr>
        <w:bidi w:val="0"/>
        <w:spacing w:after="0"/>
        <w:ind w:left="-1333" w:right="-1418"/>
        <w:jc w:val="right"/>
        <w:rPr>
          <w:rFonts w:ascii="Times New Roman" w:hAnsi="Times New Roman" w:cs="Times New Roman"/>
          <w:lang w:bidi="ar-IQ"/>
        </w:rPr>
      </w:pPr>
    </w:p>
    <w:p w:rsidR="007F20DF" w:rsidRDefault="007F20DF" w:rsidP="007F20DF">
      <w:pPr>
        <w:bidi w:val="0"/>
        <w:spacing w:after="0"/>
        <w:ind w:left="-1333" w:right="-1418"/>
        <w:jc w:val="right"/>
        <w:rPr>
          <w:rFonts w:ascii="Times New Roman" w:hAnsi="Times New Roman" w:cs="Times New Roman"/>
          <w:lang w:bidi="ar-IQ"/>
        </w:rPr>
      </w:pPr>
    </w:p>
    <w:p w:rsidR="0098496B" w:rsidRDefault="0098496B" w:rsidP="0098496B">
      <w:pPr>
        <w:bidi w:val="0"/>
        <w:spacing w:after="0"/>
        <w:ind w:left="-1333" w:right="-1418"/>
        <w:jc w:val="right"/>
        <w:rPr>
          <w:rFonts w:ascii="Times New Roman" w:hAnsi="Times New Roman" w:cs="Times New Roman"/>
          <w:lang w:bidi="ar-IQ"/>
        </w:rPr>
      </w:pPr>
    </w:p>
    <w:p w:rsidR="0098496B" w:rsidRDefault="0098496B" w:rsidP="0098496B">
      <w:pPr>
        <w:bidi w:val="0"/>
        <w:spacing w:after="0"/>
        <w:ind w:left="-1333" w:right="-1418"/>
        <w:jc w:val="right"/>
        <w:rPr>
          <w:rFonts w:ascii="Times New Roman" w:hAnsi="Times New Roman" w:cs="Times New Roman"/>
          <w:lang w:bidi="ar-IQ"/>
        </w:rPr>
      </w:pPr>
    </w:p>
    <w:p w:rsidR="0098496B" w:rsidRDefault="0098496B" w:rsidP="0098496B">
      <w:pPr>
        <w:bidi w:val="0"/>
        <w:spacing w:after="0"/>
        <w:ind w:left="-1333" w:right="-1418"/>
        <w:jc w:val="right"/>
        <w:rPr>
          <w:rFonts w:ascii="Times New Roman" w:hAnsi="Times New Roman" w:cs="Times New Roman"/>
          <w:lang w:bidi="ar-IQ"/>
        </w:rPr>
      </w:pPr>
    </w:p>
    <w:p w:rsidR="0098496B" w:rsidRDefault="0098496B" w:rsidP="0098496B">
      <w:pPr>
        <w:bidi w:val="0"/>
        <w:spacing w:after="0"/>
        <w:ind w:left="-1333" w:right="-1418"/>
        <w:jc w:val="right"/>
        <w:rPr>
          <w:rFonts w:ascii="Times New Roman" w:hAnsi="Times New Roman" w:cs="Times New Roman"/>
          <w:lang w:bidi="ar-IQ"/>
        </w:rPr>
      </w:pPr>
    </w:p>
    <w:p w:rsidR="0098496B" w:rsidRDefault="0098496B" w:rsidP="0098496B">
      <w:pPr>
        <w:bidi w:val="0"/>
        <w:spacing w:after="0"/>
        <w:ind w:left="-1333" w:right="-1418"/>
        <w:jc w:val="right"/>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98496B" w:rsidRPr="00A659FA" w:rsidTr="00C47C04">
        <w:trPr>
          <w:jc w:val="center"/>
        </w:trPr>
        <w:tc>
          <w:tcPr>
            <w:tcW w:w="6266" w:type="dxa"/>
            <w:gridSpan w:val="2"/>
            <w:tcBorders>
              <w:bottom w:val="single" w:sz="4" w:space="0" w:color="auto"/>
            </w:tcBorders>
            <w:shd w:val="clear" w:color="auto" w:fill="B8CCE4"/>
          </w:tcPr>
          <w:p w:rsidR="0098496B" w:rsidRPr="00B6545F" w:rsidRDefault="0098496B" w:rsidP="0099579C">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tcBorders>
              <w:bottom w:val="single" w:sz="4" w:space="0" w:color="auto"/>
            </w:tcBorders>
            <w:shd w:val="clear" w:color="auto" w:fill="FFFF00"/>
          </w:tcPr>
          <w:p w:rsidR="0098496B" w:rsidRPr="00B6545F" w:rsidRDefault="0098496B" w:rsidP="0099579C">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98496B" w:rsidRPr="00A659FA" w:rsidTr="00C47C04">
        <w:trPr>
          <w:jc w:val="center"/>
        </w:trPr>
        <w:tc>
          <w:tcPr>
            <w:tcW w:w="6266" w:type="dxa"/>
            <w:gridSpan w:val="2"/>
            <w:shd w:val="clear" w:color="auto" w:fill="B8CCE4" w:themeFill="accent1" w:themeFillTint="66"/>
          </w:tcPr>
          <w:p w:rsidR="0098496B" w:rsidRPr="00621FED" w:rsidRDefault="0098496B" w:rsidP="0099579C">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98496B" w:rsidRPr="00621FED" w:rsidRDefault="0098496B" w:rsidP="0099579C">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98496B" w:rsidRPr="00A659FA" w:rsidTr="00C47C04">
        <w:trPr>
          <w:jc w:val="center"/>
        </w:trPr>
        <w:tc>
          <w:tcPr>
            <w:tcW w:w="4786" w:type="dxa"/>
            <w:shd w:val="clear" w:color="auto" w:fill="B8CCE4" w:themeFill="accent1" w:themeFillTint="66"/>
          </w:tcPr>
          <w:p w:rsidR="0098496B" w:rsidRPr="00621FED" w:rsidRDefault="0098496B"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98496B" w:rsidRPr="00621FED" w:rsidRDefault="0098496B"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A01D0D" w:rsidRPr="001C1375">
              <w:rPr>
                <w:rFonts w:asciiTheme="majorBidi" w:hAnsiTheme="majorBidi" w:cstheme="majorBidi"/>
                <w:b/>
                <w:bCs/>
                <w:color w:val="000000"/>
                <w:sz w:val="24"/>
                <w:szCs w:val="24"/>
                <w:lang w:eastAsia="en-GB"/>
              </w:rPr>
              <w:t xml:space="preserve"> CBPs</w:t>
            </w:r>
            <w:r w:rsidR="00A01D0D"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 xml:space="preserve"> Documents</w:t>
            </w:r>
          </w:p>
        </w:tc>
        <w:tc>
          <w:tcPr>
            <w:tcW w:w="540" w:type="dxa"/>
            <w:shd w:val="clear" w:color="auto" w:fill="FFFF00"/>
          </w:tcPr>
          <w:p w:rsidR="0098496B" w:rsidRPr="00621FED" w:rsidRDefault="0098496B"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98496B" w:rsidRPr="00621FED" w:rsidRDefault="0098496B"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98496B" w:rsidRPr="00621FED" w:rsidRDefault="0098496B" w:rsidP="0099579C">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98496B" w:rsidRPr="00621FED" w:rsidRDefault="0098496B"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98496B" w:rsidRPr="00A659FA" w:rsidTr="0099579C">
        <w:trPr>
          <w:jc w:val="center"/>
        </w:trPr>
        <w:tc>
          <w:tcPr>
            <w:tcW w:w="4786" w:type="dxa"/>
          </w:tcPr>
          <w:p w:rsidR="008B188D" w:rsidRPr="008B188D" w:rsidRDefault="008B188D" w:rsidP="0099579C">
            <w:pPr>
              <w:pStyle w:val="TableText"/>
              <w:spacing w:before="0" w:after="0"/>
              <w:jc w:val="both"/>
              <w:rPr>
                <w:rFonts w:asciiTheme="majorBidi" w:eastAsia="Calibri" w:hAnsiTheme="majorBidi" w:cstheme="majorBidi"/>
                <w:b/>
                <w:bCs/>
                <w:sz w:val="24"/>
                <w:szCs w:val="24"/>
                <w:lang w:val="en-GB" w:bidi="ar-IQ"/>
              </w:rPr>
            </w:pPr>
            <w:r w:rsidRPr="008B188D">
              <w:rPr>
                <w:rFonts w:asciiTheme="majorBidi" w:eastAsia="Calibri" w:hAnsiTheme="majorBidi" w:cstheme="majorBidi"/>
                <w:b/>
                <w:bCs/>
                <w:sz w:val="24"/>
                <w:szCs w:val="24"/>
                <w:lang w:val="en-GB" w:bidi="ar-IQ"/>
              </w:rPr>
              <w:t>10.2.6.4 Does the CB ensure that:</w:t>
            </w:r>
          </w:p>
          <w:p w:rsidR="008B188D" w:rsidRPr="008B188D" w:rsidRDefault="008B188D" w:rsidP="0099579C">
            <w:pPr>
              <w:pStyle w:val="TableText"/>
              <w:numPr>
                <w:ilvl w:val="0"/>
                <w:numId w:val="45"/>
              </w:numPr>
              <w:spacing w:before="0" w:after="0"/>
              <w:ind w:left="284"/>
              <w:jc w:val="both"/>
              <w:rPr>
                <w:rFonts w:asciiTheme="majorBidi" w:eastAsia="Calibri" w:hAnsiTheme="majorBidi" w:cstheme="majorBidi"/>
                <w:b/>
                <w:bCs/>
                <w:sz w:val="24"/>
                <w:szCs w:val="24"/>
                <w:lang w:val="en-GB" w:bidi="ar-IQ"/>
              </w:rPr>
            </w:pPr>
            <w:r w:rsidRPr="008B188D">
              <w:rPr>
                <w:rFonts w:asciiTheme="majorBidi" w:eastAsia="Calibri" w:hAnsiTheme="majorBidi" w:cstheme="majorBidi"/>
                <w:b/>
                <w:bCs/>
                <w:sz w:val="24"/>
                <w:szCs w:val="24"/>
                <w:lang w:val="en-GB" w:bidi="ar-IQ"/>
              </w:rPr>
              <w:t>Internal audits are conducted by competent personnel, knowledgeable in the certification process, auditing and the requirements of 17024;</w:t>
            </w:r>
          </w:p>
          <w:p w:rsidR="008B188D" w:rsidRPr="008B188D" w:rsidRDefault="008B188D" w:rsidP="0099579C">
            <w:pPr>
              <w:pStyle w:val="TableText"/>
              <w:numPr>
                <w:ilvl w:val="0"/>
                <w:numId w:val="45"/>
              </w:numPr>
              <w:spacing w:before="0" w:after="0"/>
              <w:ind w:left="284"/>
              <w:jc w:val="both"/>
              <w:rPr>
                <w:rFonts w:asciiTheme="majorBidi" w:eastAsia="Calibri" w:hAnsiTheme="majorBidi" w:cstheme="majorBidi"/>
                <w:b/>
                <w:bCs/>
                <w:sz w:val="24"/>
                <w:szCs w:val="24"/>
                <w:lang w:val="en-GB" w:bidi="ar-IQ"/>
              </w:rPr>
            </w:pPr>
            <w:r w:rsidRPr="008B188D">
              <w:rPr>
                <w:rFonts w:asciiTheme="majorBidi" w:eastAsia="Calibri" w:hAnsiTheme="majorBidi" w:cstheme="majorBidi"/>
                <w:b/>
                <w:bCs/>
                <w:sz w:val="24"/>
                <w:szCs w:val="24"/>
                <w:lang w:val="en-GB" w:bidi="ar-IQ"/>
              </w:rPr>
              <w:t>Auditors do not audit their own work;</w:t>
            </w:r>
          </w:p>
          <w:p w:rsidR="008B188D" w:rsidRPr="008B188D" w:rsidRDefault="008B188D" w:rsidP="0099579C">
            <w:pPr>
              <w:pStyle w:val="TableText"/>
              <w:numPr>
                <w:ilvl w:val="0"/>
                <w:numId w:val="45"/>
              </w:numPr>
              <w:spacing w:before="0" w:after="0"/>
              <w:ind w:left="284"/>
              <w:jc w:val="both"/>
              <w:rPr>
                <w:rFonts w:asciiTheme="majorBidi" w:eastAsia="Calibri" w:hAnsiTheme="majorBidi" w:cstheme="majorBidi"/>
                <w:b/>
                <w:bCs/>
                <w:sz w:val="24"/>
                <w:szCs w:val="24"/>
                <w:lang w:val="en-GB" w:bidi="ar-IQ"/>
              </w:rPr>
            </w:pPr>
            <w:r w:rsidRPr="008B188D">
              <w:rPr>
                <w:rFonts w:asciiTheme="majorBidi" w:eastAsia="Calibri" w:hAnsiTheme="majorBidi" w:cstheme="majorBidi"/>
                <w:b/>
                <w:bCs/>
                <w:sz w:val="24"/>
                <w:szCs w:val="24"/>
                <w:lang w:val="en-GB" w:bidi="ar-IQ"/>
              </w:rPr>
              <w:t>Personnel responsible for the area audited are informed of the outcome of the audit;</w:t>
            </w:r>
          </w:p>
          <w:p w:rsidR="008B188D" w:rsidRPr="008B188D" w:rsidRDefault="008B188D" w:rsidP="0099579C">
            <w:pPr>
              <w:pStyle w:val="TableText"/>
              <w:numPr>
                <w:ilvl w:val="0"/>
                <w:numId w:val="45"/>
              </w:numPr>
              <w:spacing w:before="0" w:after="0"/>
              <w:ind w:left="284"/>
              <w:jc w:val="both"/>
              <w:rPr>
                <w:rFonts w:asciiTheme="majorBidi" w:eastAsia="Calibri" w:hAnsiTheme="majorBidi" w:cstheme="majorBidi"/>
                <w:b/>
                <w:bCs/>
                <w:sz w:val="24"/>
                <w:szCs w:val="24"/>
                <w:lang w:val="en-GB" w:bidi="ar-IQ"/>
              </w:rPr>
            </w:pPr>
            <w:r w:rsidRPr="008B188D">
              <w:rPr>
                <w:rFonts w:asciiTheme="majorBidi" w:eastAsia="Calibri" w:hAnsiTheme="majorBidi" w:cstheme="majorBidi"/>
                <w:b/>
                <w:bCs/>
                <w:sz w:val="24"/>
                <w:szCs w:val="24"/>
                <w:lang w:val="en-GB" w:bidi="ar-IQ"/>
              </w:rPr>
              <w:t>Any actions resulting from internal audits are taken in a timely and appropriate manner;</w:t>
            </w:r>
          </w:p>
          <w:p w:rsidR="0098496B" w:rsidRPr="008B188D" w:rsidRDefault="008B188D" w:rsidP="0099579C">
            <w:pPr>
              <w:pStyle w:val="TableText"/>
              <w:spacing w:before="0" w:after="0"/>
              <w:jc w:val="both"/>
              <w:rPr>
                <w:rFonts w:asciiTheme="majorBidi" w:eastAsia="Calibri" w:hAnsiTheme="majorBidi" w:cstheme="majorBidi"/>
                <w:b/>
                <w:bCs/>
                <w:sz w:val="24"/>
                <w:szCs w:val="24"/>
                <w:lang w:val="en-GB" w:bidi="ar-IQ"/>
              </w:rPr>
            </w:pPr>
            <w:r w:rsidRPr="008B188D">
              <w:rPr>
                <w:rFonts w:asciiTheme="majorBidi" w:eastAsia="Calibri" w:hAnsiTheme="majorBidi" w:cstheme="majorBidi"/>
                <w:b/>
                <w:bCs/>
                <w:sz w:val="24"/>
                <w:szCs w:val="24"/>
                <w:lang w:val="en-GB" w:bidi="ar-IQ"/>
              </w:rPr>
              <w:t>Any opportunities for improvement are identified</w:t>
            </w:r>
          </w:p>
        </w:tc>
        <w:tc>
          <w:tcPr>
            <w:tcW w:w="1480" w:type="dxa"/>
          </w:tcPr>
          <w:p w:rsidR="0098496B" w:rsidRPr="00621FED" w:rsidRDefault="0098496B" w:rsidP="0099579C">
            <w:pPr>
              <w:bidi w:val="0"/>
              <w:spacing w:after="0"/>
              <w:jc w:val="both"/>
              <w:rPr>
                <w:rFonts w:asciiTheme="majorBidi" w:hAnsiTheme="majorBidi" w:cstheme="majorBidi"/>
                <w:sz w:val="24"/>
                <w:szCs w:val="24"/>
                <w:rtl/>
                <w:lang w:val="en-GB" w:bidi="ar-IQ"/>
              </w:rPr>
            </w:pPr>
          </w:p>
        </w:tc>
        <w:tc>
          <w:tcPr>
            <w:tcW w:w="540" w:type="dxa"/>
          </w:tcPr>
          <w:p w:rsidR="0098496B" w:rsidRPr="00621FED" w:rsidRDefault="0098496B" w:rsidP="0099579C">
            <w:pPr>
              <w:bidi w:val="0"/>
              <w:spacing w:after="0"/>
              <w:jc w:val="both"/>
              <w:rPr>
                <w:rFonts w:asciiTheme="majorBidi" w:hAnsiTheme="majorBidi" w:cstheme="majorBidi"/>
                <w:sz w:val="24"/>
                <w:szCs w:val="24"/>
                <w:rtl/>
                <w:lang w:val="en-GB" w:bidi="ar-IQ"/>
              </w:rPr>
            </w:pPr>
          </w:p>
        </w:tc>
        <w:tc>
          <w:tcPr>
            <w:tcW w:w="540" w:type="dxa"/>
          </w:tcPr>
          <w:p w:rsidR="0098496B" w:rsidRPr="00621FED" w:rsidRDefault="0098496B" w:rsidP="0099579C">
            <w:pPr>
              <w:bidi w:val="0"/>
              <w:spacing w:after="0"/>
              <w:jc w:val="both"/>
              <w:rPr>
                <w:rFonts w:asciiTheme="majorBidi" w:hAnsiTheme="majorBidi" w:cstheme="majorBidi"/>
                <w:sz w:val="24"/>
                <w:szCs w:val="24"/>
                <w:rtl/>
                <w:lang w:val="en-GB" w:bidi="ar-IQ"/>
              </w:rPr>
            </w:pPr>
          </w:p>
        </w:tc>
        <w:tc>
          <w:tcPr>
            <w:tcW w:w="700" w:type="dxa"/>
          </w:tcPr>
          <w:p w:rsidR="0098496B" w:rsidRPr="00621FED" w:rsidRDefault="0098496B" w:rsidP="0099579C">
            <w:pPr>
              <w:bidi w:val="0"/>
              <w:spacing w:after="0"/>
              <w:ind w:right="1"/>
              <w:jc w:val="both"/>
              <w:rPr>
                <w:rFonts w:asciiTheme="majorBidi" w:hAnsiTheme="majorBidi" w:cstheme="majorBidi"/>
                <w:sz w:val="24"/>
                <w:szCs w:val="24"/>
                <w:rtl/>
                <w:lang w:val="en-GB" w:bidi="ar-IQ"/>
              </w:rPr>
            </w:pPr>
          </w:p>
        </w:tc>
        <w:tc>
          <w:tcPr>
            <w:tcW w:w="3440" w:type="dxa"/>
          </w:tcPr>
          <w:p w:rsidR="0098496B" w:rsidRPr="00621FED" w:rsidRDefault="0098496B" w:rsidP="0099579C">
            <w:pPr>
              <w:bidi w:val="0"/>
              <w:spacing w:after="0"/>
              <w:jc w:val="both"/>
              <w:rPr>
                <w:rFonts w:asciiTheme="majorBidi" w:hAnsiTheme="majorBidi" w:cstheme="majorBidi"/>
                <w:sz w:val="24"/>
                <w:szCs w:val="24"/>
                <w:rtl/>
                <w:lang w:val="en-GB" w:bidi="ar-IQ"/>
              </w:rPr>
            </w:pPr>
          </w:p>
        </w:tc>
      </w:tr>
      <w:tr w:rsidR="0098496B" w:rsidRPr="00A659FA" w:rsidTr="0099579C">
        <w:trPr>
          <w:jc w:val="center"/>
        </w:trPr>
        <w:tc>
          <w:tcPr>
            <w:tcW w:w="4786" w:type="dxa"/>
          </w:tcPr>
          <w:p w:rsidR="008B188D" w:rsidRPr="008B188D" w:rsidRDefault="008B188D" w:rsidP="0099579C">
            <w:pPr>
              <w:pStyle w:val="TableText"/>
              <w:spacing w:before="0" w:after="0"/>
              <w:jc w:val="both"/>
              <w:rPr>
                <w:rFonts w:asciiTheme="majorBidi" w:eastAsia="Calibri" w:hAnsiTheme="majorBidi" w:cstheme="majorBidi"/>
                <w:b/>
                <w:bCs/>
                <w:sz w:val="24"/>
                <w:szCs w:val="24"/>
                <w:lang w:val="en-GB" w:bidi="ar-IQ"/>
              </w:rPr>
            </w:pPr>
            <w:r w:rsidRPr="008B188D">
              <w:rPr>
                <w:rFonts w:asciiTheme="majorBidi" w:eastAsia="Calibri" w:hAnsiTheme="majorBidi" w:cstheme="majorBidi"/>
                <w:b/>
                <w:bCs/>
                <w:sz w:val="24"/>
                <w:szCs w:val="24"/>
                <w:lang w:val="en-GB" w:bidi="ar-IQ"/>
              </w:rPr>
              <w:t>10.2.7</w:t>
            </w:r>
            <w:r>
              <w:rPr>
                <w:rFonts w:asciiTheme="majorBidi" w:eastAsia="Calibri" w:hAnsiTheme="majorBidi" w:cstheme="majorBidi"/>
                <w:b/>
                <w:bCs/>
                <w:sz w:val="24"/>
                <w:szCs w:val="24"/>
                <w:lang w:val="en-GB" w:bidi="ar-IQ"/>
              </w:rPr>
              <w:t xml:space="preserve"> </w:t>
            </w:r>
            <w:r w:rsidRPr="008B188D">
              <w:rPr>
                <w:rFonts w:asciiTheme="majorBidi" w:eastAsia="Calibri" w:hAnsiTheme="majorBidi" w:cstheme="majorBidi"/>
                <w:b/>
                <w:bCs/>
                <w:sz w:val="24"/>
                <w:szCs w:val="24"/>
                <w:lang w:val="en-GB" w:bidi="ar-IQ"/>
              </w:rPr>
              <w:t>Corrective Actions</w:t>
            </w:r>
          </w:p>
          <w:p w:rsidR="008B188D" w:rsidRPr="008B188D" w:rsidRDefault="008B188D" w:rsidP="0099579C">
            <w:pPr>
              <w:pStyle w:val="TableText"/>
              <w:spacing w:before="0" w:after="0"/>
              <w:jc w:val="both"/>
              <w:rPr>
                <w:rFonts w:asciiTheme="majorBidi" w:eastAsia="Calibri" w:hAnsiTheme="majorBidi" w:cstheme="majorBidi"/>
                <w:b/>
                <w:bCs/>
                <w:sz w:val="24"/>
                <w:szCs w:val="24"/>
                <w:lang w:val="en-GB" w:bidi="ar-IQ"/>
              </w:rPr>
            </w:pPr>
            <w:r w:rsidRPr="008B188D">
              <w:rPr>
                <w:rFonts w:asciiTheme="majorBidi" w:eastAsia="Calibri" w:hAnsiTheme="majorBidi" w:cstheme="majorBidi"/>
                <w:b/>
                <w:bCs/>
                <w:sz w:val="24"/>
                <w:szCs w:val="24"/>
                <w:lang w:val="en-GB" w:bidi="ar-IQ"/>
              </w:rPr>
              <w:t xml:space="preserve">Does the CB establish procedures for identification and management of nonconformities in its operations? Does the CB, where necessary, take actions to eliminate the causes of nonconformities in order to prevent recurrence? Are corrective actions appropriate to the impact of the problems encountered? </w:t>
            </w:r>
          </w:p>
          <w:p w:rsidR="008B188D" w:rsidRPr="008B188D" w:rsidRDefault="008B188D" w:rsidP="0099579C">
            <w:pPr>
              <w:pStyle w:val="TableText"/>
              <w:spacing w:before="0" w:after="0"/>
              <w:jc w:val="both"/>
              <w:rPr>
                <w:rFonts w:asciiTheme="majorBidi" w:eastAsia="Calibri" w:hAnsiTheme="majorBidi" w:cstheme="majorBidi"/>
                <w:b/>
                <w:bCs/>
                <w:sz w:val="24"/>
                <w:szCs w:val="24"/>
                <w:lang w:val="en-GB" w:bidi="ar-IQ"/>
              </w:rPr>
            </w:pPr>
            <w:r w:rsidRPr="008B188D">
              <w:rPr>
                <w:rFonts w:asciiTheme="majorBidi" w:eastAsia="Calibri" w:hAnsiTheme="majorBidi" w:cstheme="majorBidi"/>
                <w:b/>
                <w:bCs/>
                <w:sz w:val="24"/>
                <w:szCs w:val="24"/>
                <w:lang w:val="en-GB" w:bidi="ar-IQ"/>
              </w:rPr>
              <w:t>Do the procedures define requirements for the following:</w:t>
            </w:r>
          </w:p>
          <w:p w:rsidR="008B188D" w:rsidRPr="008B188D" w:rsidRDefault="008B188D" w:rsidP="0099579C">
            <w:pPr>
              <w:pStyle w:val="TableText"/>
              <w:numPr>
                <w:ilvl w:val="0"/>
                <w:numId w:val="46"/>
              </w:numPr>
              <w:spacing w:before="0" w:after="0"/>
              <w:ind w:left="284"/>
              <w:jc w:val="both"/>
              <w:rPr>
                <w:rFonts w:asciiTheme="majorBidi" w:eastAsia="Calibri" w:hAnsiTheme="majorBidi" w:cstheme="majorBidi"/>
                <w:b/>
                <w:bCs/>
                <w:sz w:val="22"/>
                <w:szCs w:val="22"/>
                <w:lang w:val="en-GB" w:bidi="ar-IQ"/>
              </w:rPr>
            </w:pPr>
            <w:r w:rsidRPr="008B188D">
              <w:rPr>
                <w:rFonts w:asciiTheme="majorBidi" w:eastAsia="Calibri" w:hAnsiTheme="majorBidi" w:cstheme="majorBidi"/>
                <w:b/>
                <w:bCs/>
                <w:sz w:val="22"/>
                <w:szCs w:val="22"/>
                <w:lang w:val="en-GB" w:bidi="ar-IQ"/>
              </w:rPr>
              <w:t>Identifying nonconformities;</w:t>
            </w:r>
          </w:p>
          <w:p w:rsidR="008B188D" w:rsidRPr="008B188D" w:rsidRDefault="008B188D" w:rsidP="0099579C">
            <w:pPr>
              <w:pStyle w:val="TableText"/>
              <w:numPr>
                <w:ilvl w:val="0"/>
                <w:numId w:val="46"/>
              </w:numPr>
              <w:spacing w:before="0" w:after="0"/>
              <w:ind w:left="284"/>
              <w:jc w:val="both"/>
              <w:rPr>
                <w:rFonts w:asciiTheme="majorBidi" w:eastAsia="Calibri" w:hAnsiTheme="majorBidi" w:cstheme="majorBidi"/>
                <w:b/>
                <w:bCs/>
                <w:sz w:val="22"/>
                <w:szCs w:val="22"/>
                <w:lang w:val="en-GB" w:bidi="ar-IQ"/>
              </w:rPr>
            </w:pPr>
            <w:r w:rsidRPr="008B188D">
              <w:rPr>
                <w:rFonts w:asciiTheme="majorBidi" w:eastAsia="Calibri" w:hAnsiTheme="majorBidi" w:cstheme="majorBidi"/>
                <w:b/>
                <w:bCs/>
                <w:sz w:val="22"/>
                <w:szCs w:val="22"/>
                <w:lang w:val="en-GB" w:bidi="ar-IQ"/>
              </w:rPr>
              <w:t>Determining the causes of nonconformities;</w:t>
            </w:r>
          </w:p>
          <w:p w:rsidR="008B188D" w:rsidRPr="008B188D" w:rsidRDefault="008B188D" w:rsidP="0099579C">
            <w:pPr>
              <w:pStyle w:val="TableText"/>
              <w:numPr>
                <w:ilvl w:val="0"/>
                <w:numId w:val="46"/>
              </w:numPr>
              <w:spacing w:before="0" w:after="0"/>
              <w:ind w:left="284"/>
              <w:jc w:val="both"/>
              <w:rPr>
                <w:rFonts w:asciiTheme="majorBidi" w:eastAsia="Calibri" w:hAnsiTheme="majorBidi" w:cstheme="majorBidi"/>
                <w:b/>
                <w:bCs/>
                <w:sz w:val="22"/>
                <w:szCs w:val="22"/>
                <w:lang w:val="en-GB" w:bidi="ar-IQ"/>
              </w:rPr>
            </w:pPr>
            <w:r w:rsidRPr="008B188D">
              <w:rPr>
                <w:rFonts w:asciiTheme="majorBidi" w:eastAsia="Calibri" w:hAnsiTheme="majorBidi" w:cstheme="majorBidi"/>
                <w:b/>
                <w:bCs/>
                <w:sz w:val="22"/>
                <w:szCs w:val="22"/>
                <w:lang w:val="en-GB" w:bidi="ar-IQ"/>
              </w:rPr>
              <w:t>Correcting nonconformities;</w:t>
            </w:r>
          </w:p>
          <w:p w:rsidR="008B188D" w:rsidRPr="008B188D" w:rsidRDefault="008B188D" w:rsidP="0099579C">
            <w:pPr>
              <w:pStyle w:val="TableText"/>
              <w:numPr>
                <w:ilvl w:val="0"/>
                <w:numId w:val="46"/>
              </w:numPr>
              <w:spacing w:before="0" w:after="0"/>
              <w:ind w:left="284"/>
              <w:jc w:val="both"/>
              <w:rPr>
                <w:rFonts w:asciiTheme="majorBidi" w:eastAsia="Calibri" w:hAnsiTheme="majorBidi" w:cstheme="majorBidi"/>
                <w:b/>
                <w:bCs/>
                <w:sz w:val="22"/>
                <w:szCs w:val="22"/>
                <w:lang w:val="en-GB" w:bidi="ar-IQ"/>
              </w:rPr>
            </w:pPr>
            <w:r w:rsidRPr="008B188D">
              <w:rPr>
                <w:rFonts w:asciiTheme="majorBidi" w:eastAsia="Calibri" w:hAnsiTheme="majorBidi" w:cstheme="majorBidi"/>
                <w:b/>
                <w:bCs/>
                <w:sz w:val="22"/>
                <w:szCs w:val="22"/>
                <w:lang w:val="en-GB" w:bidi="ar-IQ"/>
              </w:rPr>
              <w:t>Evaluating the need for actions to ensure that nonconformities do not recur;</w:t>
            </w:r>
          </w:p>
          <w:p w:rsidR="008B188D" w:rsidRPr="008B188D" w:rsidRDefault="008B188D" w:rsidP="0099579C">
            <w:pPr>
              <w:pStyle w:val="TableText"/>
              <w:numPr>
                <w:ilvl w:val="0"/>
                <w:numId w:val="46"/>
              </w:numPr>
              <w:spacing w:before="0" w:after="0"/>
              <w:ind w:left="284"/>
              <w:jc w:val="both"/>
              <w:rPr>
                <w:rFonts w:asciiTheme="majorBidi" w:eastAsia="Calibri" w:hAnsiTheme="majorBidi" w:cstheme="majorBidi"/>
                <w:b/>
                <w:bCs/>
                <w:sz w:val="22"/>
                <w:szCs w:val="22"/>
                <w:lang w:val="en-GB" w:bidi="ar-IQ"/>
              </w:rPr>
            </w:pPr>
            <w:r w:rsidRPr="008B188D">
              <w:rPr>
                <w:rFonts w:asciiTheme="majorBidi" w:eastAsia="Calibri" w:hAnsiTheme="majorBidi" w:cstheme="majorBidi"/>
                <w:b/>
                <w:bCs/>
                <w:sz w:val="22"/>
                <w:szCs w:val="22"/>
                <w:lang w:val="en-GB" w:bidi="ar-IQ"/>
              </w:rPr>
              <w:t>Determining and implementing the actions needed in a timely manner;</w:t>
            </w:r>
          </w:p>
          <w:p w:rsidR="008B188D" w:rsidRPr="008B188D" w:rsidRDefault="008B188D" w:rsidP="0099579C">
            <w:pPr>
              <w:pStyle w:val="TableText"/>
              <w:numPr>
                <w:ilvl w:val="0"/>
                <w:numId w:val="46"/>
              </w:numPr>
              <w:spacing w:before="0" w:after="0"/>
              <w:ind w:left="284"/>
              <w:jc w:val="both"/>
              <w:rPr>
                <w:rFonts w:asciiTheme="majorBidi" w:eastAsia="Calibri" w:hAnsiTheme="majorBidi" w:cstheme="majorBidi"/>
                <w:b/>
                <w:bCs/>
                <w:sz w:val="24"/>
                <w:szCs w:val="24"/>
                <w:lang w:val="en-GB" w:bidi="ar-IQ"/>
              </w:rPr>
            </w:pPr>
            <w:r w:rsidRPr="008B188D">
              <w:rPr>
                <w:rFonts w:asciiTheme="majorBidi" w:eastAsia="Calibri" w:hAnsiTheme="majorBidi" w:cstheme="majorBidi"/>
                <w:b/>
                <w:bCs/>
                <w:sz w:val="22"/>
                <w:szCs w:val="22"/>
                <w:lang w:val="en-GB" w:bidi="ar-IQ"/>
              </w:rPr>
              <w:t xml:space="preserve">Recording the results of actions </w:t>
            </w:r>
            <w:r w:rsidRPr="008B188D">
              <w:rPr>
                <w:rFonts w:asciiTheme="majorBidi" w:eastAsia="Calibri" w:hAnsiTheme="majorBidi" w:cstheme="majorBidi"/>
                <w:b/>
                <w:bCs/>
                <w:sz w:val="24"/>
                <w:szCs w:val="24"/>
                <w:lang w:val="en-GB" w:bidi="ar-IQ"/>
              </w:rPr>
              <w:t>taken;</w:t>
            </w:r>
          </w:p>
          <w:p w:rsidR="0098496B" w:rsidRPr="008B188D" w:rsidRDefault="008B188D" w:rsidP="0099579C">
            <w:pPr>
              <w:pStyle w:val="TableText"/>
              <w:spacing w:before="0" w:after="0"/>
              <w:jc w:val="both"/>
              <w:rPr>
                <w:rFonts w:asciiTheme="majorBidi" w:eastAsia="Calibri" w:hAnsiTheme="majorBidi" w:cstheme="majorBidi"/>
                <w:b/>
                <w:bCs/>
                <w:sz w:val="24"/>
                <w:szCs w:val="24"/>
                <w:lang w:val="en-GB" w:bidi="ar-IQ"/>
              </w:rPr>
            </w:pPr>
            <w:r w:rsidRPr="008B188D">
              <w:rPr>
                <w:rFonts w:asciiTheme="majorBidi" w:eastAsia="Calibri" w:hAnsiTheme="majorBidi" w:cstheme="majorBidi"/>
                <w:b/>
                <w:bCs/>
                <w:sz w:val="24"/>
                <w:szCs w:val="24"/>
                <w:lang w:val="en-GB" w:bidi="ar-IQ"/>
              </w:rPr>
              <w:t>Reviewing the effectiveness of corrective actions</w:t>
            </w:r>
          </w:p>
        </w:tc>
        <w:tc>
          <w:tcPr>
            <w:tcW w:w="1480" w:type="dxa"/>
          </w:tcPr>
          <w:p w:rsidR="0098496B" w:rsidRPr="00621FED" w:rsidRDefault="0098496B" w:rsidP="0099579C">
            <w:pPr>
              <w:bidi w:val="0"/>
              <w:spacing w:after="0"/>
              <w:jc w:val="both"/>
              <w:rPr>
                <w:rFonts w:asciiTheme="majorBidi" w:hAnsiTheme="majorBidi" w:cstheme="majorBidi"/>
                <w:sz w:val="24"/>
                <w:szCs w:val="24"/>
                <w:rtl/>
                <w:lang w:val="en-GB" w:bidi="ar-IQ"/>
              </w:rPr>
            </w:pPr>
          </w:p>
        </w:tc>
        <w:tc>
          <w:tcPr>
            <w:tcW w:w="540" w:type="dxa"/>
          </w:tcPr>
          <w:p w:rsidR="0098496B" w:rsidRPr="00621FED" w:rsidRDefault="0098496B" w:rsidP="0099579C">
            <w:pPr>
              <w:bidi w:val="0"/>
              <w:spacing w:after="0"/>
              <w:jc w:val="both"/>
              <w:rPr>
                <w:rFonts w:asciiTheme="majorBidi" w:hAnsiTheme="majorBidi" w:cstheme="majorBidi"/>
                <w:sz w:val="24"/>
                <w:szCs w:val="24"/>
                <w:rtl/>
                <w:lang w:val="en-GB" w:bidi="ar-IQ"/>
              </w:rPr>
            </w:pPr>
          </w:p>
        </w:tc>
        <w:tc>
          <w:tcPr>
            <w:tcW w:w="540" w:type="dxa"/>
          </w:tcPr>
          <w:p w:rsidR="0098496B" w:rsidRPr="00621FED" w:rsidRDefault="0098496B" w:rsidP="0099579C">
            <w:pPr>
              <w:bidi w:val="0"/>
              <w:spacing w:after="0"/>
              <w:jc w:val="both"/>
              <w:rPr>
                <w:rFonts w:asciiTheme="majorBidi" w:hAnsiTheme="majorBidi" w:cstheme="majorBidi"/>
                <w:sz w:val="24"/>
                <w:szCs w:val="24"/>
                <w:rtl/>
                <w:lang w:val="en-GB" w:bidi="ar-IQ"/>
              </w:rPr>
            </w:pPr>
          </w:p>
        </w:tc>
        <w:tc>
          <w:tcPr>
            <w:tcW w:w="700" w:type="dxa"/>
          </w:tcPr>
          <w:p w:rsidR="0098496B" w:rsidRPr="00621FED" w:rsidRDefault="0098496B" w:rsidP="0099579C">
            <w:pPr>
              <w:bidi w:val="0"/>
              <w:spacing w:after="0"/>
              <w:ind w:right="1"/>
              <w:jc w:val="both"/>
              <w:rPr>
                <w:rFonts w:asciiTheme="majorBidi" w:hAnsiTheme="majorBidi" w:cstheme="majorBidi"/>
                <w:sz w:val="24"/>
                <w:szCs w:val="24"/>
                <w:rtl/>
                <w:lang w:val="en-GB" w:bidi="ar-IQ"/>
              </w:rPr>
            </w:pPr>
          </w:p>
        </w:tc>
        <w:tc>
          <w:tcPr>
            <w:tcW w:w="3440" w:type="dxa"/>
          </w:tcPr>
          <w:p w:rsidR="0098496B" w:rsidRPr="00621FED" w:rsidRDefault="0098496B" w:rsidP="0099579C">
            <w:pPr>
              <w:bidi w:val="0"/>
              <w:spacing w:after="0"/>
              <w:jc w:val="both"/>
              <w:rPr>
                <w:rFonts w:asciiTheme="majorBidi" w:hAnsiTheme="majorBidi" w:cstheme="majorBidi"/>
                <w:sz w:val="24"/>
                <w:szCs w:val="24"/>
                <w:rtl/>
                <w:lang w:val="en-GB" w:bidi="ar-IQ"/>
              </w:rPr>
            </w:pPr>
          </w:p>
        </w:tc>
      </w:tr>
    </w:tbl>
    <w:p w:rsidR="0098496B" w:rsidRDefault="0098496B" w:rsidP="008B188D">
      <w:pPr>
        <w:bidi w:val="0"/>
        <w:spacing w:after="0"/>
        <w:ind w:right="-1418"/>
        <w:rPr>
          <w:rFonts w:ascii="Times New Roman" w:hAnsi="Times New Roman" w:cs="Times New Roman"/>
          <w:lang w:bidi="ar-IQ"/>
        </w:rPr>
      </w:pPr>
    </w:p>
    <w:tbl>
      <w:tblPr>
        <w:tblpPr w:leftFromText="180" w:rightFromText="180" w:vertAnchor="text" w:tblpXSpec="center" w:tblpY="1"/>
        <w:tblOverlap w:val="neve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480"/>
        <w:gridCol w:w="540"/>
        <w:gridCol w:w="540"/>
        <w:gridCol w:w="700"/>
        <w:gridCol w:w="3440"/>
      </w:tblGrid>
      <w:tr w:rsidR="0098496B" w:rsidRPr="00A659FA" w:rsidTr="00C47C04">
        <w:trPr>
          <w:jc w:val="center"/>
        </w:trPr>
        <w:tc>
          <w:tcPr>
            <w:tcW w:w="6266" w:type="dxa"/>
            <w:gridSpan w:val="2"/>
            <w:tcBorders>
              <w:bottom w:val="single" w:sz="4" w:space="0" w:color="auto"/>
            </w:tcBorders>
            <w:shd w:val="clear" w:color="auto" w:fill="B8CCE4"/>
          </w:tcPr>
          <w:p w:rsidR="0098496B" w:rsidRPr="00B6545F" w:rsidRDefault="0098496B" w:rsidP="0099579C">
            <w:pPr>
              <w:bidi w:val="0"/>
              <w:jc w:val="center"/>
              <w:rPr>
                <w:rFonts w:ascii="Times New Roman" w:hAnsi="Times New Roman" w:cs="Times New Roman"/>
                <w:sz w:val="24"/>
                <w:szCs w:val="24"/>
                <w:rtl/>
                <w:lang w:val="en-GB" w:bidi="ar-IQ"/>
              </w:rPr>
            </w:pPr>
            <w:r w:rsidRPr="001C1375">
              <w:rPr>
                <w:rFonts w:asciiTheme="majorBidi" w:hAnsiTheme="majorBidi" w:cstheme="majorBidi"/>
                <w:b/>
                <w:bCs/>
                <w:color w:val="000000"/>
                <w:sz w:val="24"/>
                <w:szCs w:val="24"/>
                <w:lang w:eastAsia="en-GB"/>
              </w:rPr>
              <w:lastRenderedPageBreak/>
              <w:t>CBPs  Uses</w:t>
            </w:r>
          </w:p>
        </w:tc>
        <w:tc>
          <w:tcPr>
            <w:tcW w:w="5220" w:type="dxa"/>
            <w:gridSpan w:val="4"/>
            <w:tcBorders>
              <w:bottom w:val="single" w:sz="4" w:space="0" w:color="auto"/>
            </w:tcBorders>
            <w:shd w:val="clear" w:color="auto" w:fill="FFFF00"/>
          </w:tcPr>
          <w:p w:rsidR="0098496B" w:rsidRPr="00B6545F" w:rsidRDefault="0098496B" w:rsidP="0099579C">
            <w:pPr>
              <w:bidi w:val="0"/>
              <w:jc w:val="center"/>
              <w:rPr>
                <w:rFonts w:ascii="Times New Roman" w:hAnsi="Times New Roman" w:cs="Times New Roman"/>
                <w:sz w:val="24"/>
                <w:szCs w:val="24"/>
                <w:rtl/>
                <w:lang w:val="en-GB" w:bidi="ar-IQ"/>
              </w:rPr>
            </w:pPr>
            <w:r w:rsidRPr="00B6545F">
              <w:rPr>
                <w:rFonts w:ascii="Times New Roman" w:hAnsi="Times New Roman" w:cs="Times New Roman"/>
                <w:b/>
                <w:bCs/>
                <w:sz w:val="24"/>
                <w:szCs w:val="24"/>
                <w:lang w:val="en-GB" w:bidi="ar-IQ"/>
              </w:rPr>
              <w:t xml:space="preserve">IQAS </w:t>
            </w:r>
            <w:r>
              <w:rPr>
                <w:rFonts w:ascii="Times New Roman" w:hAnsi="Times New Roman" w:cs="Times New Roman"/>
                <w:b/>
                <w:bCs/>
                <w:sz w:val="24"/>
                <w:szCs w:val="24"/>
                <w:lang w:val="en-GB" w:bidi="ar-IQ"/>
              </w:rPr>
              <w:t>U</w:t>
            </w:r>
            <w:r w:rsidRPr="00B6545F">
              <w:rPr>
                <w:rFonts w:ascii="Times New Roman" w:hAnsi="Times New Roman" w:cs="Times New Roman"/>
                <w:b/>
                <w:bCs/>
                <w:sz w:val="24"/>
                <w:szCs w:val="24"/>
                <w:lang w:val="en-GB" w:bidi="ar-IQ"/>
              </w:rPr>
              <w:t>ses</w:t>
            </w:r>
          </w:p>
        </w:tc>
      </w:tr>
      <w:tr w:rsidR="0098496B" w:rsidRPr="00A659FA" w:rsidTr="00C47C04">
        <w:trPr>
          <w:jc w:val="center"/>
        </w:trPr>
        <w:tc>
          <w:tcPr>
            <w:tcW w:w="6266" w:type="dxa"/>
            <w:gridSpan w:val="2"/>
            <w:shd w:val="clear" w:color="auto" w:fill="B8CCE4" w:themeFill="accent1" w:themeFillTint="66"/>
          </w:tcPr>
          <w:p w:rsidR="0098496B" w:rsidRPr="00621FED" w:rsidRDefault="0098496B" w:rsidP="0099579C">
            <w:pPr>
              <w:bidi w:val="0"/>
              <w:jc w:val="center"/>
              <w:rPr>
                <w:rFonts w:asciiTheme="majorBidi" w:hAnsiTheme="majorBidi" w:cstheme="majorBidi"/>
                <w:sz w:val="24"/>
                <w:szCs w:val="24"/>
                <w:rtl/>
                <w:lang w:val="en-GB"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 xml:space="preserve"> the R</w:t>
            </w:r>
            <w:r w:rsidRPr="00621FED">
              <w:rPr>
                <w:rFonts w:asciiTheme="majorBidi" w:hAnsiTheme="majorBidi" w:cstheme="majorBidi"/>
                <w:b/>
                <w:bCs/>
                <w:sz w:val="24"/>
                <w:szCs w:val="24"/>
              </w:rPr>
              <w:t>equirements</w:t>
            </w:r>
          </w:p>
        </w:tc>
        <w:tc>
          <w:tcPr>
            <w:tcW w:w="5220" w:type="dxa"/>
            <w:gridSpan w:val="4"/>
            <w:shd w:val="clear" w:color="auto" w:fill="FFFF00"/>
          </w:tcPr>
          <w:p w:rsidR="0098496B" w:rsidRPr="00621FED" w:rsidRDefault="0098496B" w:rsidP="0099579C">
            <w:pPr>
              <w:tabs>
                <w:tab w:val="center" w:pos="2502"/>
                <w:tab w:val="left" w:pos="4314"/>
              </w:tabs>
              <w:bidi w:val="0"/>
              <w:jc w:val="center"/>
              <w:rPr>
                <w:rFonts w:asciiTheme="majorBidi" w:hAnsiTheme="majorBidi" w:cstheme="majorBidi"/>
                <w:sz w:val="24"/>
                <w:szCs w:val="24"/>
                <w:lang w:bidi="ar-IQ"/>
              </w:rPr>
            </w:pPr>
            <w:r w:rsidRPr="00621FED">
              <w:rPr>
                <w:rFonts w:asciiTheme="majorBidi" w:hAnsiTheme="majorBidi" w:cstheme="majorBidi"/>
                <w:b/>
                <w:bCs/>
                <w:sz w:val="24"/>
                <w:szCs w:val="24"/>
              </w:rPr>
              <w:t xml:space="preserve">Apply with </w:t>
            </w:r>
            <w:r>
              <w:rPr>
                <w:rFonts w:asciiTheme="majorBidi" w:hAnsiTheme="majorBidi" w:cstheme="majorBidi"/>
                <w:b/>
                <w:bCs/>
                <w:sz w:val="24"/>
                <w:szCs w:val="24"/>
              </w:rPr>
              <w:t>the R</w:t>
            </w:r>
            <w:r w:rsidRPr="00621FED">
              <w:rPr>
                <w:rFonts w:asciiTheme="majorBidi" w:hAnsiTheme="majorBidi" w:cstheme="majorBidi"/>
                <w:b/>
                <w:bCs/>
                <w:sz w:val="24"/>
                <w:szCs w:val="24"/>
              </w:rPr>
              <w:t>equirements</w:t>
            </w:r>
          </w:p>
        </w:tc>
      </w:tr>
      <w:tr w:rsidR="0098496B" w:rsidRPr="00A659FA" w:rsidTr="00C47C04">
        <w:trPr>
          <w:jc w:val="center"/>
        </w:trPr>
        <w:tc>
          <w:tcPr>
            <w:tcW w:w="4786" w:type="dxa"/>
            <w:shd w:val="clear" w:color="auto" w:fill="B8CCE4" w:themeFill="accent1" w:themeFillTint="66"/>
          </w:tcPr>
          <w:p w:rsidR="0098496B" w:rsidRPr="00621FED" w:rsidRDefault="0098496B"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Questions</w:t>
            </w:r>
          </w:p>
        </w:tc>
        <w:tc>
          <w:tcPr>
            <w:tcW w:w="1480" w:type="dxa"/>
            <w:shd w:val="clear" w:color="auto" w:fill="B8CCE4" w:themeFill="accent1" w:themeFillTint="66"/>
          </w:tcPr>
          <w:p w:rsidR="0098496B" w:rsidRPr="00621FED" w:rsidRDefault="0098496B"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 xml:space="preserve">Paragraph in </w:t>
            </w:r>
            <w:r>
              <w:rPr>
                <w:rFonts w:ascii="Times New Roman" w:hAnsi="Times New Roman" w:cs="Times New Roman"/>
                <w:b/>
                <w:bCs/>
                <w:sz w:val="24"/>
                <w:szCs w:val="24"/>
                <w:lang w:val="en-GB" w:bidi="ar-IQ"/>
              </w:rPr>
              <w:t xml:space="preserve"> </w:t>
            </w:r>
            <w:r w:rsidR="00A01D0D" w:rsidRPr="001C1375">
              <w:rPr>
                <w:rFonts w:asciiTheme="majorBidi" w:hAnsiTheme="majorBidi" w:cstheme="majorBidi"/>
                <w:b/>
                <w:bCs/>
                <w:color w:val="000000"/>
                <w:sz w:val="24"/>
                <w:szCs w:val="24"/>
                <w:lang w:eastAsia="en-GB"/>
              </w:rPr>
              <w:t xml:space="preserve"> CBPs</w:t>
            </w:r>
            <w:r w:rsidR="00A01D0D" w:rsidRPr="00621FED">
              <w:rPr>
                <w:rFonts w:asciiTheme="majorBidi" w:hAnsiTheme="majorBidi" w:cstheme="majorBidi"/>
                <w:b/>
                <w:bCs/>
                <w:sz w:val="24"/>
                <w:szCs w:val="24"/>
                <w:lang w:val="en-GB" w:bidi="ar-IQ"/>
              </w:rPr>
              <w:t xml:space="preserve"> </w:t>
            </w:r>
            <w:r w:rsidRPr="00621FED">
              <w:rPr>
                <w:rFonts w:asciiTheme="majorBidi" w:hAnsiTheme="majorBidi" w:cstheme="majorBidi"/>
                <w:b/>
                <w:bCs/>
                <w:sz w:val="24"/>
                <w:szCs w:val="24"/>
                <w:lang w:val="en-GB" w:bidi="ar-IQ"/>
              </w:rPr>
              <w:t>Documents</w:t>
            </w:r>
          </w:p>
        </w:tc>
        <w:tc>
          <w:tcPr>
            <w:tcW w:w="540" w:type="dxa"/>
            <w:shd w:val="clear" w:color="auto" w:fill="FFFF00"/>
          </w:tcPr>
          <w:p w:rsidR="0098496B" w:rsidRPr="00621FED" w:rsidRDefault="0098496B"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yes</w:t>
            </w:r>
          </w:p>
        </w:tc>
        <w:tc>
          <w:tcPr>
            <w:tcW w:w="540" w:type="dxa"/>
            <w:shd w:val="clear" w:color="auto" w:fill="FFFF00"/>
          </w:tcPr>
          <w:p w:rsidR="0098496B" w:rsidRPr="00621FED" w:rsidRDefault="0098496B"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no</w:t>
            </w:r>
          </w:p>
        </w:tc>
        <w:tc>
          <w:tcPr>
            <w:tcW w:w="700" w:type="dxa"/>
            <w:shd w:val="clear" w:color="auto" w:fill="FFFF00"/>
          </w:tcPr>
          <w:p w:rsidR="0098496B" w:rsidRPr="00621FED" w:rsidRDefault="0098496B" w:rsidP="0099579C">
            <w:pPr>
              <w:bidi w:val="0"/>
              <w:ind w:right="1"/>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rPr>
              <w:t>N/A</w:t>
            </w:r>
          </w:p>
        </w:tc>
        <w:tc>
          <w:tcPr>
            <w:tcW w:w="3440" w:type="dxa"/>
            <w:shd w:val="clear" w:color="auto" w:fill="FFFF00"/>
          </w:tcPr>
          <w:p w:rsidR="0098496B" w:rsidRPr="00621FED" w:rsidRDefault="0098496B" w:rsidP="0099579C">
            <w:pPr>
              <w:bidi w:val="0"/>
              <w:jc w:val="center"/>
              <w:rPr>
                <w:rFonts w:asciiTheme="majorBidi" w:hAnsiTheme="majorBidi" w:cstheme="majorBidi"/>
                <w:b/>
                <w:bCs/>
                <w:sz w:val="24"/>
                <w:szCs w:val="24"/>
                <w:rtl/>
                <w:lang w:val="en-GB" w:bidi="ar-IQ"/>
              </w:rPr>
            </w:pPr>
            <w:r w:rsidRPr="00621FED">
              <w:rPr>
                <w:rFonts w:asciiTheme="majorBidi" w:hAnsiTheme="majorBidi" w:cstheme="majorBidi"/>
                <w:b/>
                <w:bCs/>
                <w:sz w:val="24"/>
                <w:szCs w:val="24"/>
                <w:lang w:val="en-GB" w:bidi="ar-IQ"/>
              </w:rPr>
              <w:t>Remarks</w:t>
            </w:r>
          </w:p>
        </w:tc>
      </w:tr>
      <w:tr w:rsidR="0098496B" w:rsidRPr="00A659FA" w:rsidTr="0099579C">
        <w:trPr>
          <w:jc w:val="center"/>
        </w:trPr>
        <w:tc>
          <w:tcPr>
            <w:tcW w:w="4786" w:type="dxa"/>
          </w:tcPr>
          <w:p w:rsidR="007037E7" w:rsidRPr="007037E7" w:rsidRDefault="007037E7" w:rsidP="007037E7">
            <w:pPr>
              <w:pStyle w:val="TableText"/>
              <w:spacing w:before="0" w:after="0"/>
              <w:jc w:val="both"/>
              <w:rPr>
                <w:rFonts w:asciiTheme="majorBidi" w:eastAsia="Calibri" w:hAnsiTheme="majorBidi" w:cstheme="majorBidi"/>
                <w:b/>
                <w:bCs/>
                <w:sz w:val="24"/>
                <w:szCs w:val="24"/>
                <w:lang w:val="en-GB" w:bidi="ar-IQ"/>
              </w:rPr>
            </w:pPr>
            <w:r w:rsidRPr="007037E7">
              <w:rPr>
                <w:rFonts w:asciiTheme="majorBidi" w:eastAsia="Calibri" w:hAnsiTheme="majorBidi" w:cstheme="majorBidi"/>
                <w:b/>
                <w:bCs/>
                <w:sz w:val="24"/>
                <w:szCs w:val="24"/>
                <w:lang w:val="en-GB" w:bidi="ar-IQ"/>
              </w:rPr>
              <w:t>10.2.8</w:t>
            </w:r>
            <w:r>
              <w:rPr>
                <w:rFonts w:asciiTheme="majorBidi" w:eastAsia="Calibri" w:hAnsiTheme="majorBidi" w:cstheme="majorBidi"/>
                <w:b/>
                <w:bCs/>
                <w:sz w:val="24"/>
                <w:szCs w:val="24"/>
                <w:lang w:val="en-GB" w:bidi="ar-IQ"/>
              </w:rPr>
              <w:t xml:space="preserve"> </w:t>
            </w:r>
            <w:r w:rsidRPr="007037E7">
              <w:rPr>
                <w:rFonts w:asciiTheme="majorBidi" w:eastAsia="Calibri" w:hAnsiTheme="majorBidi" w:cstheme="majorBidi"/>
                <w:b/>
                <w:bCs/>
                <w:sz w:val="24"/>
                <w:szCs w:val="24"/>
                <w:lang w:val="en-GB" w:bidi="ar-IQ"/>
              </w:rPr>
              <w:t>Preventive Actions</w:t>
            </w:r>
          </w:p>
          <w:p w:rsidR="007037E7" w:rsidRPr="007037E7" w:rsidRDefault="007037E7" w:rsidP="007037E7">
            <w:pPr>
              <w:pStyle w:val="TableText"/>
              <w:spacing w:before="0" w:after="0"/>
              <w:jc w:val="both"/>
              <w:rPr>
                <w:rFonts w:asciiTheme="majorBidi" w:eastAsia="Calibri" w:hAnsiTheme="majorBidi" w:cstheme="majorBidi"/>
                <w:b/>
                <w:bCs/>
                <w:sz w:val="24"/>
                <w:szCs w:val="24"/>
                <w:lang w:val="en-GB" w:bidi="ar-IQ"/>
              </w:rPr>
            </w:pPr>
            <w:r w:rsidRPr="007037E7">
              <w:rPr>
                <w:rFonts w:asciiTheme="majorBidi" w:eastAsia="Calibri" w:hAnsiTheme="majorBidi" w:cstheme="majorBidi"/>
                <w:b/>
                <w:bCs/>
                <w:sz w:val="24"/>
                <w:szCs w:val="24"/>
                <w:lang w:val="en-GB" w:bidi="ar-IQ"/>
              </w:rPr>
              <w:t xml:space="preserve">Does the CB establish procedures for taking preventive actions to eliminate the causes of potential nonconformities? Are preventive actions taken appropriate to the probable impact of the potential problems? </w:t>
            </w:r>
          </w:p>
          <w:p w:rsidR="007037E7" w:rsidRPr="007037E7" w:rsidRDefault="007037E7" w:rsidP="007037E7">
            <w:pPr>
              <w:pStyle w:val="TableText"/>
              <w:spacing w:before="0" w:after="0"/>
              <w:jc w:val="both"/>
              <w:rPr>
                <w:rFonts w:asciiTheme="majorBidi" w:eastAsia="Calibri" w:hAnsiTheme="majorBidi" w:cstheme="majorBidi"/>
                <w:b/>
                <w:bCs/>
                <w:sz w:val="24"/>
                <w:szCs w:val="24"/>
                <w:lang w:val="en-GB" w:bidi="ar-IQ"/>
              </w:rPr>
            </w:pPr>
            <w:r w:rsidRPr="007037E7">
              <w:rPr>
                <w:rFonts w:asciiTheme="majorBidi" w:eastAsia="Calibri" w:hAnsiTheme="majorBidi" w:cstheme="majorBidi"/>
                <w:b/>
                <w:bCs/>
                <w:sz w:val="24"/>
                <w:szCs w:val="24"/>
                <w:lang w:val="en-GB" w:bidi="ar-IQ"/>
              </w:rPr>
              <w:t>Do the procedures for preventive actions define requirements for the following:</w:t>
            </w:r>
          </w:p>
          <w:p w:rsidR="007037E7" w:rsidRPr="007037E7" w:rsidRDefault="007037E7" w:rsidP="007037E7">
            <w:pPr>
              <w:pStyle w:val="TableText"/>
              <w:spacing w:before="0" w:after="0"/>
              <w:jc w:val="both"/>
              <w:rPr>
                <w:rFonts w:asciiTheme="majorBidi" w:eastAsia="Calibri" w:hAnsiTheme="majorBidi" w:cstheme="majorBidi"/>
                <w:b/>
                <w:bCs/>
                <w:sz w:val="24"/>
                <w:szCs w:val="24"/>
                <w:lang w:val="en-GB" w:bidi="ar-IQ"/>
              </w:rPr>
            </w:pPr>
            <w:r w:rsidRPr="007037E7">
              <w:rPr>
                <w:rFonts w:asciiTheme="majorBidi" w:eastAsia="Calibri" w:hAnsiTheme="majorBidi" w:cstheme="majorBidi"/>
                <w:b/>
                <w:bCs/>
                <w:sz w:val="24"/>
                <w:szCs w:val="24"/>
                <w:lang w:val="en-GB" w:bidi="ar-IQ"/>
              </w:rPr>
              <w:t>a)</w:t>
            </w:r>
            <w:r w:rsidRPr="007037E7">
              <w:rPr>
                <w:rFonts w:asciiTheme="majorBidi" w:eastAsia="Calibri" w:hAnsiTheme="majorBidi" w:cstheme="majorBidi"/>
                <w:b/>
                <w:bCs/>
                <w:sz w:val="24"/>
                <w:szCs w:val="24"/>
                <w:lang w:val="en-GB" w:bidi="ar-IQ"/>
              </w:rPr>
              <w:tab/>
              <w:t>Identifying potential nonconformities and their causes;</w:t>
            </w:r>
          </w:p>
          <w:p w:rsidR="007037E7" w:rsidRPr="007037E7" w:rsidRDefault="007037E7" w:rsidP="007037E7">
            <w:pPr>
              <w:pStyle w:val="TableText"/>
              <w:spacing w:before="0" w:after="0"/>
              <w:jc w:val="both"/>
              <w:rPr>
                <w:rFonts w:asciiTheme="majorBidi" w:eastAsia="Calibri" w:hAnsiTheme="majorBidi" w:cstheme="majorBidi"/>
                <w:b/>
                <w:bCs/>
                <w:sz w:val="24"/>
                <w:szCs w:val="24"/>
                <w:lang w:val="en-GB" w:bidi="ar-IQ"/>
              </w:rPr>
            </w:pPr>
            <w:r w:rsidRPr="007037E7">
              <w:rPr>
                <w:rFonts w:asciiTheme="majorBidi" w:eastAsia="Calibri" w:hAnsiTheme="majorBidi" w:cstheme="majorBidi"/>
                <w:b/>
                <w:bCs/>
                <w:sz w:val="24"/>
                <w:szCs w:val="24"/>
                <w:lang w:val="en-GB" w:bidi="ar-IQ"/>
              </w:rPr>
              <w:t>b)</w:t>
            </w:r>
            <w:r w:rsidRPr="007037E7">
              <w:rPr>
                <w:rFonts w:asciiTheme="majorBidi" w:eastAsia="Calibri" w:hAnsiTheme="majorBidi" w:cstheme="majorBidi"/>
                <w:b/>
                <w:bCs/>
                <w:sz w:val="24"/>
                <w:szCs w:val="24"/>
                <w:lang w:val="en-GB" w:bidi="ar-IQ"/>
              </w:rPr>
              <w:tab/>
              <w:t>Evaluating the need for action to prevent the occurrence of nonconformities;</w:t>
            </w:r>
          </w:p>
          <w:p w:rsidR="007037E7" w:rsidRPr="007037E7" w:rsidRDefault="007037E7" w:rsidP="007037E7">
            <w:pPr>
              <w:pStyle w:val="TableText"/>
              <w:spacing w:before="0" w:after="0"/>
              <w:jc w:val="both"/>
              <w:rPr>
                <w:rFonts w:asciiTheme="majorBidi" w:eastAsia="Calibri" w:hAnsiTheme="majorBidi" w:cstheme="majorBidi"/>
                <w:b/>
                <w:bCs/>
                <w:sz w:val="24"/>
                <w:szCs w:val="24"/>
                <w:lang w:val="en-GB" w:bidi="ar-IQ"/>
              </w:rPr>
            </w:pPr>
            <w:r w:rsidRPr="007037E7">
              <w:rPr>
                <w:rFonts w:asciiTheme="majorBidi" w:eastAsia="Calibri" w:hAnsiTheme="majorBidi" w:cstheme="majorBidi"/>
                <w:b/>
                <w:bCs/>
                <w:sz w:val="24"/>
                <w:szCs w:val="24"/>
                <w:lang w:val="en-GB" w:bidi="ar-IQ"/>
              </w:rPr>
              <w:t>c)</w:t>
            </w:r>
            <w:r w:rsidRPr="007037E7">
              <w:rPr>
                <w:rFonts w:asciiTheme="majorBidi" w:eastAsia="Calibri" w:hAnsiTheme="majorBidi" w:cstheme="majorBidi"/>
                <w:b/>
                <w:bCs/>
                <w:sz w:val="24"/>
                <w:szCs w:val="24"/>
                <w:lang w:val="en-GB" w:bidi="ar-IQ"/>
              </w:rPr>
              <w:tab/>
              <w:t>Determining and implementing the action needed;</w:t>
            </w:r>
          </w:p>
          <w:p w:rsidR="007037E7" w:rsidRPr="007037E7" w:rsidRDefault="007037E7" w:rsidP="007037E7">
            <w:pPr>
              <w:pStyle w:val="TableText"/>
              <w:spacing w:before="0" w:after="0"/>
              <w:jc w:val="both"/>
              <w:rPr>
                <w:rFonts w:asciiTheme="majorBidi" w:eastAsia="Calibri" w:hAnsiTheme="majorBidi" w:cstheme="majorBidi"/>
                <w:b/>
                <w:bCs/>
                <w:sz w:val="24"/>
                <w:szCs w:val="24"/>
                <w:lang w:val="en-GB" w:bidi="ar-IQ"/>
              </w:rPr>
            </w:pPr>
            <w:r w:rsidRPr="007037E7">
              <w:rPr>
                <w:rFonts w:asciiTheme="majorBidi" w:eastAsia="Calibri" w:hAnsiTheme="majorBidi" w:cstheme="majorBidi"/>
                <w:b/>
                <w:bCs/>
                <w:sz w:val="24"/>
                <w:szCs w:val="24"/>
                <w:lang w:val="en-GB" w:bidi="ar-IQ"/>
              </w:rPr>
              <w:t>d)</w:t>
            </w:r>
            <w:r w:rsidRPr="007037E7">
              <w:rPr>
                <w:rFonts w:asciiTheme="majorBidi" w:eastAsia="Calibri" w:hAnsiTheme="majorBidi" w:cstheme="majorBidi"/>
                <w:b/>
                <w:bCs/>
                <w:sz w:val="24"/>
                <w:szCs w:val="24"/>
                <w:lang w:val="en-GB" w:bidi="ar-IQ"/>
              </w:rPr>
              <w:tab/>
              <w:t>Recording the results of actions taken;</w:t>
            </w:r>
          </w:p>
          <w:p w:rsidR="0098496B" w:rsidRPr="004B25BE" w:rsidRDefault="007037E7" w:rsidP="007037E7">
            <w:pPr>
              <w:pStyle w:val="TableText"/>
              <w:spacing w:before="0" w:after="0"/>
              <w:jc w:val="both"/>
              <w:rPr>
                <w:rFonts w:asciiTheme="majorBidi" w:eastAsia="Calibri" w:hAnsiTheme="majorBidi" w:cstheme="majorBidi"/>
                <w:b/>
                <w:bCs/>
                <w:sz w:val="24"/>
                <w:szCs w:val="24"/>
                <w:lang w:val="en-GB" w:bidi="ar-IQ"/>
              </w:rPr>
            </w:pPr>
            <w:r w:rsidRPr="007037E7">
              <w:rPr>
                <w:rFonts w:asciiTheme="majorBidi" w:eastAsia="Calibri" w:hAnsiTheme="majorBidi" w:cstheme="majorBidi"/>
                <w:b/>
                <w:bCs/>
                <w:sz w:val="24"/>
                <w:szCs w:val="24"/>
                <w:lang w:val="en-GB" w:bidi="ar-IQ"/>
              </w:rPr>
              <w:t>e)</w:t>
            </w:r>
            <w:r w:rsidRPr="007037E7">
              <w:rPr>
                <w:rFonts w:asciiTheme="majorBidi" w:eastAsia="Calibri" w:hAnsiTheme="majorBidi" w:cstheme="majorBidi"/>
                <w:b/>
                <w:bCs/>
                <w:sz w:val="24"/>
                <w:szCs w:val="24"/>
                <w:lang w:val="en-GB" w:bidi="ar-IQ"/>
              </w:rPr>
              <w:tab/>
              <w:t>Reviewing the effectiveness of the preventive actions taken</w:t>
            </w:r>
          </w:p>
        </w:tc>
        <w:tc>
          <w:tcPr>
            <w:tcW w:w="1480" w:type="dxa"/>
          </w:tcPr>
          <w:p w:rsidR="0098496B" w:rsidRPr="00621FED" w:rsidRDefault="0098496B" w:rsidP="0099579C">
            <w:pPr>
              <w:bidi w:val="0"/>
              <w:spacing w:after="0"/>
              <w:jc w:val="both"/>
              <w:rPr>
                <w:rFonts w:asciiTheme="majorBidi" w:hAnsiTheme="majorBidi" w:cstheme="majorBidi"/>
                <w:sz w:val="24"/>
                <w:szCs w:val="24"/>
                <w:rtl/>
                <w:lang w:val="en-GB" w:bidi="ar-IQ"/>
              </w:rPr>
            </w:pPr>
          </w:p>
        </w:tc>
        <w:tc>
          <w:tcPr>
            <w:tcW w:w="540" w:type="dxa"/>
          </w:tcPr>
          <w:p w:rsidR="0098496B" w:rsidRPr="00621FED" w:rsidRDefault="0098496B" w:rsidP="0099579C">
            <w:pPr>
              <w:bidi w:val="0"/>
              <w:spacing w:after="0"/>
              <w:jc w:val="both"/>
              <w:rPr>
                <w:rFonts w:asciiTheme="majorBidi" w:hAnsiTheme="majorBidi" w:cstheme="majorBidi"/>
                <w:sz w:val="24"/>
                <w:szCs w:val="24"/>
                <w:rtl/>
                <w:lang w:val="en-GB" w:bidi="ar-IQ"/>
              </w:rPr>
            </w:pPr>
          </w:p>
        </w:tc>
        <w:tc>
          <w:tcPr>
            <w:tcW w:w="540" w:type="dxa"/>
          </w:tcPr>
          <w:p w:rsidR="0098496B" w:rsidRPr="00621FED" w:rsidRDefault="0098496B" w:rsidP="0099579C">
            <w:pPr>
              <w:bidi w:val="0"/>
              <w:spacing w:after="0"/>
              <w:jc w:val="both"/>
              <w:rPr>
                <w:rFonts w:asciiTheme="majorBidi" w:hAnsiTheme="majorBidi" w:cstheme="majorBidi"/>
                <w:sz w:val="24"/>
                <w:szCs w:val="24"/>
                <w:rtl/>
                <w:lang w:val="en-GB" w:bidi="ar-IQ"/>
              </w:rPr>
            </w:pPr>
          </w:p>
        </w:tc>
        <w:tc>
          <w:tcPr>
            <w:tcW w:w="700" w:type="dxa"/>
          </w:tcPr>
          <w:p w:rsidR="0098496B" w:rsidRPr="00621FED" w:rsidRDefault="0098496B" w:rsidP="0099579C">
            <w:pPr>
              <w:bidi w:val="0"/>
              <w:spacing w:after="0"/>
              <w:ind w:right="1"/>
              <w:jc w:val="both"/>
              <w:rPr>
                <w:rFonts w:asciiTheme="majorBidi" w:hAnsiTheme="majorBidi" w:cstheme="majorBidi"/>
                <w:sz w:val="24"/>
                <w:szCs w:val="24"/>
                <w:rtl/>
                <w:lang w:val="en-GB" w:bidi="ar-IQ"/>
              </w:rPr>
            </w:pPr>
          </w:p>
        </w:tc>
        <w:tc>
          <w:tcPr>
            <w:tcW w:w="3440" w:type="dxa"/>
          </w:tcPr>
          <w:p w:rsidR="0098496B" w:rsidRPr="00621FED" w:rsidRDefault="0098496B" w:rsidP="0099579C">
            <w:pPr>
              <w:bidi w:val="0"/>
              <w:spacing w:after="0"/>
              <w:jc w:val="both"/>
              <w:rPr>
                <w:rFonts w:asciiTheme="majorBidi" w:hAnsiTheme="majorBidi" w:cstheme="majorBidi"/>
                <w:sz w:val="24"/>
                <w:szCs w:val="24"/>
                <w:rtl/>
                <w:lang w:val="en-GB" w:bidi="ar-IQ"/>
              </w:rPr>
            </w:pPr>
          </w:p>
        </w:tc>
      </w:tr>
    </w:tbl>
    <w:p w:rsidR="0098496B" w:rsidRDefault="0098496B" w:rsidP="0098496B">
      <w:pPr>
        <w:bidi w:val="0"/>
        <w:spacing w:after="0"/>
        <w:ind w:left="-1333" w:right="-1418"/>
        <w:jc w:val="right"/>
        <w:rPr>
          <w:rFonts w:ascii="Times New Roman" w:hAnsi="Times New Roman" w:cs="Times New Roman"/>
          <w:lang w:bidi="ar-IQ"/>
        </w:rPr>
      </w:pPr>
    </w:p>
    <w:p w:rsidR="0098496B" w:rsidRPr="006E6C09" w:rsidRDefault="0098496B" w:rsidP="0098496B">
      <w:pPr>
        <w:bidi w:val="0"/>
        <w:spacing w:after="0"/>
        <w:ind w:left="-1333" w:right="-1418"/>
        <w:jc w:val="right"/>
        <w:rPr>
          <w:rFonts w:ascii="Times New Roman" w:hAnsi="Times New Roman" w:cs="Times New Roman"/>
          <w:lang w:bidi="ar-IQ"/>
        </w:rPr>
      </w:pPr>
    </w:p>
    <w:sectPr w:rsidR="0098496B" w:rsidRPr="006E6C09" w:rsidSect="00180677">
      <w:headerReference w:type="default" r:id="rId8"/>
      <w:footerReference w:type="default" r:id="rId9"/>
      <w:pgSz w:w="11906" w:h="16838"/>
      <w:pgMar w:top="694" w:right="1800" w:bottom="1440" w:left="1800" w:header="426" w:footer="545"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3E0" w:rsidRDefault="008B53E0" w:rsidP="00621FED">
      <w:pPr>
        <w:spacing w:after="0" w:line="240" w:lineRule="auto"/>
      </w:pPr>
      <w:r>
        <w:separator/>
      </w:r>
    </w:p>
  </w:endnote>
  <w:endnote w:type="continuationSeparator" w:id="0">
    <w:p w:rsidR="008B53E0" w:rsidRDefault="008B53E0" w:rsidP="0062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5"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1"/>
      <w:gridCol w:w="6521"/>
      <w:gridCol w:w="2103"/>
    </w:tblGrid>
    <w:tr w:rsidR="00965469" w:rsidRPr="0068291C" w:rsidTr="00180677">
      <w:trPr>
        <w:trHeight w:val="166"/>
      </w:trPr>
      <w:tc>
        <w:tcPr>
          <w:tcW w:w="2721" w:type="dxa"/>
          <w:vAlign w:val="center"/>
        </w:tcPr>
        <w:p w:rsidR="00965469" w:rsidRPr="00252B59" w:rsidRDefault="00965469" w:rsidP="00A1554B">
          <w:pPr>
            <w:pStyle w:val="Footer"/>
            <w:bidi w:val="0"/>
            <w:jc w:val="center"/>
            <w:rPr>
              <w:rFonts w:ascii="Times New Roman" w:hAnsi="Times New Roman" w:cs="Times New Roman"/>
            </w:rPr>
          </w:pPr>
          <w:r w:rsidRPr="00252B59">
            <w:rPr>
              <w:rFonts w:ascii="Times New Roman" w:hAnsi="Times New Roman" w:cs="Times New Roman"/>
              <w:sz w:val="28"/>
              <w:szCs w:val="28"/>
              <w:lang w:val="da-DK"/>
            </w:rPr>
            <w:t xml:space="preserve">Date: </w:t>
          </w:r>
          <w:r w:rsidR="00A1554B">
            <w:rPr>
              <w:rFonts w:ascii="Times New Roman" w:hAnsi="Times New Roman" w:cs="Times New Roman"/>
              <w:sz w:val="28"/>
              <w:szCs w:val="28"/>
            </w:rPr>
            <w:t>04</w:t>
          </w:r>
          <w:r w:rsidRPr="00252B59">
            <w:rPr>
              <w:rFonts w:ascii="Times New Roman" w:hAnsi="Times New Roman" w:cs="Times New Roman"/>
              <w:sz w:val="28"/>
              <w:szCs w:val="28"/>
            </w:rPr>
            <w:t>/</w:t>
          </w:r>
          <w:r>
            <w:rPr>
              <w:rFonts w:ascii="Times New Roman" w:hAnsi="Times New Roman" w:cs="Times New Roman"/>
              <w:sz w:val="28"/>
              <w:szCs w:val="28"/>
            </w:rPr>
            <w:t>0</w:t>
          </w:r>
          <w:r w:rsidR="00A1554B">
            <w:rPr>
              <w:rFonts w:ascii="Times New Roman" w:hAnsi="Times New Roman" w:cs="Times New Roman"/>
              <w:sz w:val="28"/>
              <w:szCs w:val="28"/>
            </w:rPr>
            <w:t>7</w:t>
          </w:r>
          <w:r w:rsidRPr="00252B59">
            <w:rPr>
              <w:rFonts w:ascii="Times New Roman" w:hAnsi="Times New Roman" w:cs="Times New Roman"/>
              <w:sz w:val="28"/>
              <w:szCs w:val="28"/>
            </w:rPr>
            <w:t>/</w:t>
          </w:r>
          <w:r>
            <w:rPr>
              <w:rFonts w:ascii="Times New Roman" w:hAnsi="Times New Roman" w:cs="Times New Roman"/>
              <w:sz w:val="28"/>
              <w:szCs w:val="28"/>
            </w:rPr>
            <w:t>2019</w:t>
          </w:r>
        </w:p>
      </w:tc>
      <w:tc>
        <w:tcPr>
          <w:tcW w:w="6521" w:type="dxa"/>
          <w:vAlign w:val="center"/>
        </w:tcPr>
        <w:p w:rsidR="00965469" w:rsidRPr="001109ED" w:rsidRDefault="00965469" w:rsidP="000866C9">
          <w:pPr>
            <w:pStyle w:val="Footer"/>
            <w:bidi w:val="0"/>
            <w:jc w:val="center"/>
            <w:rPr>
              <w:rFonts w:ascii="Times New Roman" w:hAnsi="Times New Roman" w:cs="Times New Roman"/>
            </w:rPr>
          </w:pPr>
          <w:r>
            <w:rPr>
              <w:rFonts w:ascii="Times New Roman" w:hAnsi="Times New Roman" w:cs="Times New Roman"/>
              <w:sz w:val="28"/>
              <w:szCs w:val="28"/>
              <w:lang w:val="en-GB"/>
            </w:rPr>
            <w:t>F59. Ver01</w:t>
          </w:r>
        </w:p>
      </w:tc>
      <w:tc>
        <w:tcPr>
          <w:tcW w:w="2103" w:type="dxa"/>
          <w:vAlign w:val="center"/>
        </w:tcPr>
        <w:p w:rsidR="00965469" w:rsidRPr="00621FED" w:rsidRDefault="00965469" w:rsidP="000866C9">
          <w:pPr>
            <w:pStyle w:val="Footer"/>
            <w:bidi w:val="0"/>
            <w:jc w:val="center"/>
            <w:rPr>
              <w:rFonts w:ascii="Times New Roman" w:hAnsi="Times New Roman" w:cs="Times New Roman"/>
              <w:sz w:val="28"/>
              <w:szCs w:val="28"/>
            </w:rPr>
          </w:pPr>
          <w:r w:rsidRPr="00621FED">
            <w:rPr>
              <w:rFonts w:ascii="Times New Roman" w:hAnsi="Times New Roman" w:cs="Times New Roman"/>
              <w:sz w:val="28"/>
              <w:szCs w:val="28"/>
            </w:rPr>
            <w:t xml:space="preserve">Page </w:t>
          </w:r>
          <w:r w:rsidRPr="00621FED">
            <w:rPr>
              <w:rFonts w:ascii="Times New Roman" w:hAnsi="Times New Roman" w:cs="Times New Roman"/>
              <w:sz w:val="28"/>
              <w:szCs w:val="28"/>
            </w:rPr>
            <w:fldChar w:fldCharType="begin"/>
          </w:r>
          <w:r w:rsidRPr="00621FED">
            <w:rPr>
              <w:rFonts w:ascii="Times New Roman" w:hAnsi="Times New Roman" w:cs="Times New Roman"/>
              <w:sz w:val="28"/>
              <w:szCs w:val="28"/>
            </w:rPr>
            <w:instrText xml:space="preserve"> PAGE  \* Arabic  \* MERGEFORMAT </w:instrText>
          </w:r>
          <w:r w:rsidRPr="00621FED">
            <w:rPr>
              <w:rFonts w:ascii="Times New Roman" w:hAnsi="Times New Roman" w:cs="Times New Roman"/>
              <w:sz w:val="28"/>
              <w:szCs w:val="28"/>
            </w:rPr>
            <w:fldChar w:fldCharType="separate"/>
          </w:r>
          <w:r w:rsidR="007774A2">
            <w:rPr>
              <w:rFonts w:ascii="Times New Roman" w:hAnsi="Times New Roman" w:cs="Times New Roman"/>
              <w:noProof/>
              <w:sz w:val="28"/>
              <w:szCs w:val="28"/>
            </w:rPr>
            <w:t>1</w:t>
          </w:r>
          <w:r w:rsidRPr="00621FED">
            <w:rPr>
              <w:rFonts w:ascii="Times New Roman" w:hAnsi="Times New Roman" w:cs="Times New Roman"/>
              <w:sz w:val="28"/>
              <w:szCs w:val="28"/>
            </w:rPr>
            <w:fldChar w:fldCharType="end"/>
          </w:r>
          <w:r w:rsidRPr="00621FED">
            <w:rPr>
              <w:rFonts w:ascii="Times New Roman" w:hAnsi="Times New Roman" w:cs="Times New Roman"/>
              <w:sz w:val="28"/>
              <w:szCs w:val="28"/>
            </w:rPr>
            <w:t xml:space="preserve"> of </w:t>
          </w:r>
          <w:r w:rsidRPr="00621FED">
            <w:rPr>
              <w:rFonts w:ascii="Times New Roman" w:hAnsi="Times New Roman" w:cs="Times New Roman"/>
              <w:sz w:val="28"/>
              <w:szCs w:val="28"/>
            </w:rPr>
            <w:fldChar w:fldCharType="begin"/>
          </w:r>
          <w:r w:rsidRPr="00621FED">
            <w:rPr>
              <w:rFonts w:ascii="Times New Roman" w:hAnsi="Times New Roman" w:cs="Times New Roman"/>
              <w:sz w:val="28"/>
              <w:szCs w:val="28"/>
            </w:rPr>
            <w:instrText xml:space="preserve"> NUMPAGES  \* Arabic  \* MERGEFORMAT </w:instrText>
          </w:r>
          <w:r w:rsidRPr="00621FED">
            <w:rPr>
              <w:rFonts w:ascii="Times New Roman" w:hAnsi="Times New Roman" w:cs="Times New Roman"/>
              <w:sz w:val="28"/>
              <w:szCs w:val="28"/>
            </w:rPr>
            <w:fldChar w:fldCharType="separate"/>
          </w:r>
          <w:r w:rsidR="007774A2">
            <w:rPr>
              <w:rFonts w:ascii="Times New Roman" w:hAnsi="Times New Roman" w:cs="Times New Roman"/>
              <w:noProof/>
              <w:sz w:val="28"/>
              <w:szCs w:val="28"/>
            </w:rPr>
            <w:t>34</w:t>
          </w:r>
          <w:r w:rsidRPr="00621FED">
            <w:rPr>
              <w:rFonts w:ascii="Times New Roman" w:hAnsi="Times New Roman" w:cs="Times New Roman"/>
              <w:sz w:val="28"/>
              <w:szCs w:val="28"/>
            </w:rPr>
            <w:fldChar w:fldCharType="end"/>
          </w:r>
        </w:p>
      </w:tc>
    </w:tr>
  </w:tbl>
  <w:p w:rsidR="00965469" w:rsidRDefault="00965469">
    <w:pPr>
      <w:pStyle w:val="Foo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3E0" w:rsidRDefault="008B53E0" w:rsidP="00621FED">
      <w:pPr>
        <w:spacing w:after="0" w:line="240" w:lineRule="auto"/>
      </w:pPr>
      <w:r>
        <w:separator/>
      </w:r>
    </w:p>
  </w:footnote>
  <w:footnote w:type="continuationSeparator" w:id="0">
    <w:p w:rsidR="008B53E0" w:rsidRDefault="008B53E0" w:rsidP="00621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65" w:type="dxa"/>
      <w:tblInd w:w="-1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3960"/>
      <w:gridCol w:w="4050"/>
    </w:tblGrid>
    <w:tr w:rsidR="00965469" w:rsidRPr="0068291C" w:rsidTr="00180677">
      <w:trPr>
        <w:trHeight w:val="2330"/>
      </w:trPr>
      <w:tc>
        <w:tcPr>
          <w:tcW w:w="3455" w:type="dxa"/>
        </w:tcPr>
        <w:p w:rsidR="00965469" w:rsidRPr="00673D66" w:rsidRDefault="00965469" w:rsidP="00180677">
          <w:pPr>
            <w:bidi w:val="0"/>
            <w:spacing w:after="0" w:line="240" w:lineRule="auto"/>
            <w:rPr>
              <w:rFonts w:eastAsia="Times New Roman" w:cs="Times New Roman"/>
              <w:lang w:val="en-GB" w:eastAsia="en-GB"/>
            </w:rPr>
          </w:pPr>
          <w:r>
            <w:rPr>
              <w:noProof/>
            </w:rPr>
            <w:drawing>
              <wp:anchor distT="0" distB="0" distL="114300" distR="114300" simplePos="0" relativeHeight="251658240" behindDoc="1" locked="0" layoutInCell="1" allowOverlap="1" wp14:anchorId="6F18FD57" wp14:editId="2CBBDFC7">
                <wp:simplePos x="0" y="0"/>
                <wp:positionH relativeFrom="margin">
                  <wp:align>center</wp:align>
                </wp:positionH>
                <wp:positionV relativeFrom="margin">
                  <wp:align>top</wp:align>
                </wp:positionV>
                <wp:extent cx="1563370" cy="1417955"/>
                <wp:effectExtent l="0" t="0" r="0" b="0"/>
                <wp:wrapSquare wrapText="bothSides"/>
                <wp:docPr id="3" name="Picture 3" descr="accredi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redit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370" cy="1417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0" w:type="dxa"/>
        </w:tcPr>
        <w:p w:rsidR="00965469" w:rsidRDefault="00965469">
          <w:pPr>
            <w:bidi w:val="0"/>
            <w:spacing w:after="0" w:line="240" w:lineRule="auto"/>
            <w:rPr>
              <w:rFonts w:eastAsia="Times New Roman" w:cs="Times New Roman"/>
              <w:lang w:val="en-GB" w:eastAsia="en-GB"/>
            </w:rPr>
          </w:pPr>
        </w:p>
        <w:p w:rsidR="00965469" w:rsidRDefault="00965469" w:rsidP="00915357">
          <w:pPr>
            <w:spacing w:after="0" w:line="240" w:lineRule="auto"/>
            <w:ind w:left="72"/>
            <w:jc w:val="center"/>
            <w:rPr>
              <w:rFonts w:eastAsia="Times New Roman" w:cs="Times New Roman"/>
              <w:b/>
              <w:bCs/>
              <w:color w:val="0070C0"/>
              <w:sz w:val="28"/>
              <w:szCs w:val="28"/>
              <w:rtl/>
              <w:lang w:val="en-GB" w:eastAsia="en-GB"/>
            </w:rPr>
          </w:pPr>
          <w:r>
            <w:rPr>
              <w:rFonts w:eastAsia="Times New Roman" w:cs="Times New Roman" w:hint="cs"/>
              <w:b/>
              <w:bCs/>
              <w:color w:val="0070C0"/>
              <w:sz w:val="28"/>
              <w:szCs w:val="28"/>
              <w:rtl/>
              <w:lang w:val="en-GB" w:eastAsia="en-GB"/>
            </w:rPr>
            <w:t>استمارة</w:t>
          </w:r>
        </w:p>
        <w:p w:rsidR="00965469" w:rsidRDefault="00965469" w:rsidP="00915357">
          <w:pPr>
            <w:spacing w:after="0" w:line="240" w:lineRule="auto"/>
            <w:ind w:left="72"/>
            <w:jc w:val="center"/>
            <w:rPr>
              <w:rFonts w:eastAsia="Times New Roman" w:cs="Times New Roman"/>
              <w:b/>
              <w:bCs/>
              <w:color w:val="0070C0"/>
              <w:sz w:val="28"/>
              <w:szCs w:val="28"/>
              <w:rtl/>
              <w:lang w:val="en-GB" w:eastAsia="en-GB" w:bidi="ar-IQ"/>
            </w:rPr>
          </w:pPr>
          <w:r>
            <w:rPr>
              <w:rFonts w:eastAsia="Times New Roman" w:cs="Times New Roman" w:hint="cs"/>
              <w:b/>
              <w:bCs/>
              <w:color w:val="0070C0"/>
              <w:sz w:val="28"/>
              <w:szCs w:val="28"/>
              <w:rtl/>
              <w:lang w:val="en-GB" w:eastAsia="en-GB"/>
            </w:rPr>
            <w:t>قائمة التحقق</w:t>
          </w:r>
          <w:r>
            <w:rPr>
              <w:rFonts w:eastAsia="Times New Roman" w:cs="Times New Roman" w:hint="cs"/>
              <w:b/>
              <w:bCs/>
              <w:color w:val="0070C0"/>
              <w:sz w:val="28"/>
              <w:szCs w:val="28"/>
              <w:rtl/>
              <w:lang w:val="en-GB" w:eastAsia="en-GB" w:bidi="ar-IQ"/>
            </w:rPr>
            <w:t xml:space="preserve"> للجهات المانحة للشهادات </w:t>
          </w:r>
        </w:p>
        <w:p w:rsidR="00965469" w:rsidRDefault="00965469" w:rsidP="00915357">
          <w:pPr>
            <w:bidi w:val="0"/>
            <w:spacing w:after="0" w:line="240" w:lineRule="auto"/>
            <w:ind w:left="72"/>
            <w:jc w:val="center"/>
            <w:rPr>
              <w:rFonts w:ascii="Times New Roman" w:eastAsia="Times New Roman" w:hAnsi="Times New Roman" w:cs="Times New Roman"/>
              <w:b/>
              <w:bCs/>
              <w:color w:val="0070C0"/>
              <w:sz w:val="28"/>
              <w:szCs w:val="28"/>
              <w:lang w:eastAsia="en-GB"/>
            </w:rPr>
          </w:pPr>
          <w:r w:rsidRPr="00B91A88">
            <w:rPr>
              <w:rFonts w:ascii="Times New Roman" w:eastAsia="Times New Roman" w:hAnsi="Times New Roman" w:cs="Times New Roman"/>
              <w:b/>
              <w:bCs/>
              <w:color w:val="0070C0"/>
              <w:sz w:val="28"/>
              <w:szCs w:val="28"/>
              <w:lang w:val="en-GB" w:eastAsia="en-GB"/>
            </w:rPr>
            <w:t>Checklist for certification persona</w:t>
          </w:r>
          <w:r>
            <w:rPr>
              <w:rFonts w:ascii="Times New Roman" w:eastAsia="Times New Roman" w:hAnsi="Times New Roman" w:cs="Times New Roman"/>
              <w:b/>
              <w:bCs/>
              <w:color w:val="0070C0"/>
              <w:sz w:val="28"/>
              <w:szCs w:val="28"/>
              <w:lang w:eastAsia="en-GB"/>
            </w:rPr>
            <w:t xml:space="preserve">l </w:t>
          </w:r>
        </w:p>
        <w:p w:rsidR="00965469" w:rsidRPr="00915357" w:rsidRDefault="00965469" w:rsidP="00B91A88">
          <w:pPr>
            <w:bidi w:val="0"/>
            <w:spacing w:after="0" w:line="240" w:lineRule="auto"/>
            <w:ind w:left="72"/>
            <w:jc w:val="center"/>
            <w:rPr>
              <w:rFonts w:ascii="Times New Roman" w:eastAsia="Times New Roman" w:hAnsi="Times New Roman" w:cs="Times New Roman"/>
              <w:b/>
              <w:bCs/>
              <w:color w:val="0070C0"/>
              <w:sz w:val="28"/>
              <w:szCs w:val="28"/>
              <w:lang w:eastAsia="en-GB"/>
            </w:rPr>
          </w:pPr>
          <w:r>
            <w:rPr>
              <w:rFonts w:ascii="Times New Roman" w:eastAsia="Times New Roman" w:hAnsi="Times New Roman" w:cs="Times New Roman"/>
              <w:b/>
              <w:bCs/>
              <w:color w:val="0070C0"/>
              <w:sz w:val="28"/>
              <w:szCs w:val="28"/>
              <w:lang w:eastAsia="en-GB"/>
            </w:rPr>
            <w:t>form</w:t>
          </w:r>
        </w:p>
      </w:tc>
      <w:tc>
        <w:tcPr>
          <w:tcW w:w="4050" w:type="dxa"/>
          <w:vAlign w:val="center"/>
        </w:tcPr>
        <w:p w:rsidR="00965469" w:rsidRPr="000F349E" w:rsidRDefault="00965469" w:rsidP="000F349E">
          <w:pPr>
            <w:spacing w:after="0" w:line="240" w:lineRule="auto"/>
            <w:ind w:left="72"/>
            <w:jc w:val="center"/>
            <w:rPr>
              <w:rFonts w:ascii="Times New Roman" w:eastAsia="Times New Roman" w:hAnsi="Times New Roman" w:cs="Times New Roman"/>
              <w:b/>
              <w:bCs/>
              <w:color w:val="0070C0"/>
              <w:sz w:val="36"/>
              <w:szCs w:val="36"/>
              <w:lang w:val="en-GB" w:eastAsia="en-GB" w:bidi="ar-IQ"/>
            </w:rPr>
          </w:pPr>
          <w:r w:rsidRPr="000F349E">
            <w:rPr>
              <w:rFonts w:ascii="Times New Roman" w:eastAsia="Times New Roman" w:hAnsi="Times New Roman" w:cs="Times New Roman" w:hint="cs"/>
              <w:b/>
              <w:bCs/>
              <w:color w:val="0070C0"/>
              <w:sz w:val="36"/>
              <w:szCs w:val="36"/>
              <w:rtl/>
              <w:lang w:val="en-GB" w:eastAsia="en-GB" w:bidi="ar-IQ"/>
            </w:rPr>
            <w:t>نظام</w:t>
          </w:r>
          <w:r w:rsidRPr="000F349E">
            <w:rPr>
              <w:rFonts w:ascii="Times New Roman" w:eastAsia="Times New Roman" w:hAnsi="Times New Roman" w:cs="Times New Roman"/>
              <w:b/>
              <w:bCs/>
              <w:color w:val="0070C0"/>
              <w:sz w:val="36"/>
              <w:szCs w:val="36"/>
              <w:rtl/>
              <w:lang w:val="en-GB" w:eastAsia="en-GB" w:bidi="ar-IQ"/>
            </w:rPr>
            <w:t xml:space="preserve"> </w:t>
          </w:r>
          <w:r w:rsidRPr="000F349E">
            <w:rPr>
              <w:rFonts w:ascii="Times New Roman" w:eastAsia="Times New Roman" w:hAnsi="Times New Roman" w:cs="Times New Roman" w:hint="cs"/>
              <w:b/>
              <w:bCs/>
              <w:color w:val="0070C0"/>
              <w:sz w:val="36"/>
              <w:szCs w:val="36"/>
              <w:rtl/>
              <w:lang w:val="en-GB" w:eastAsia="en-GB" w:bidi="ar-IQ"/>
            </w:rPr>
            <w:t>الاعتماد</w:t>
          </w:r>
          <w:r w:rsidRPr="000F349E">
            <w:rPr>
              <w:rFonts w:ascii="Times New Roman" w:eastAsia="Times New Roman" w:hAnsi="Times New Roman" w:cs="Times New Roman"/>
              <w:b/>
              <w:bCs/>
              <w:color w:val="0070C0"/>
              <w:sz w:val="36"/>
              <w:szCs w:val="36"/>
              <w:rtl/>
              <w:lang w:val="en-GB" w:eastAsia="en-GB" w:bidi="ar-IQ"/>
            </w:rPr>
            <w:t xml:space="preserve"> </w:t>
          </w:r>
          <w:r w:rsidRPr="000F349E">
            <w:rPr>
              <w:rFonts w:ascii="Times New Roman" w:eastAsia="Times New Roman" w:hAnsi="Times New Roman" w:cs="Times New Roman" w:hint="cs"/>
              <w:b/>
              <w:bCs/>
              <w:color w:val="0070C0"/>
              <w:sz w:val="36"/>
              <w:szCs w:val="36"/>
              <w:rtl/>
              <w:lang w:val="en-GB" w:eastAsia="en-GB" w:bidi="ar-IQ"/>
            </w:rPr>
            <w:t>العراقي</w:t>
          </w:r>
        </w:p>
        <w:p w:rsidR="00965469" w:rsidRPr="00154E57" w:rsidRDefault="00965469" w:rsidP="000F349E">
          <w:pPr>
            <w:bidi w:val="0"/>
            <w:spacing w:after="0" w:line="240" w:lineRule="auto"/>
            <w:jc w:val="center"/>
            <w:rPr>
              <w:rFonts w:ascii="Arial" w:eastAsia="Times New Roman" w:hAnsi="Arial" w:cs="Times New Roman"/>
              <w:b/>
              <w:bCs/>
              <w:sz w:val="28"/>
              <w:szCs w:val="28"/>
              <w14:shadow w14:blurRad="50800" w14:dist="38100" w14:dir="2700000" w14:sx="100000" w14:sy="100000" w14:kx="0" w14:ky="0" w14:algn="tl">
                <w14:srgbClr w14:val="000000">
                  <w14:alpha w14:val="60000"/>
                </w14:srgbClr>
              </w14:shadow>
            </w:rPr>
          </w:pPr>
          <w:r w:rsidRPr="000F349E">
            <w:rPr>
              <w:rFonts w:ascii="Times New Roman" w:eastAsia="Times New Roman" w:hAnsi="Times New Roman" w:cs="Times New Roman"/>
              <w:b/>
              <w:bCs/>
              <w:color w:val="0070C0"/>
              <w:sz w:val="36"/>
              <w:szCs w:val="36"/>
              <w:lang w:val="en-GB" w:eastAsia="en-GB" w:bidi="ar-IQ"/>
            </w:rPr>
            <w:t>IQAS</w:t>
          </w:r>
        </w:p>
      </w:tc>
    </w:tr>
  </w:tbl>
  <w:p w:rsidR="00965469" w:rsidRDefault="00965469">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068A27DE"/>
    <w:lvl w:ilvl="0">
      <w:start w:val="1"/>
      <w:numFmt w:val="bullet"/>
      <w:pStyle w:val="ListBullet4"/>
      <w:lvlText w:val=""/>
      <w:lvlJc w:val="left"/>
      <w:pPr>
        <w:tabs>
          <w:tab w:val="num" w:pos="2707"/>
        </w:tabs>
        <w:ind w:left="2707" w:hanging="561"/>
      </w:pPr>
      <w:rPr>
        <w:rFonts w:ascii="Symbol" w:hAnsi="Symbol" w:hint="default"/>
      </w:rPr>
    </w:lvl>
  </w:abstractNum>
  <w:abstractNum w:abstractNumId="1">
    <w:nsid w:val="07155FA8"/>
    <w:multiLevelType w:val="hybridMultilevel"/>
    <w:tmpl w:val="6FB28F2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FE03BEB"/>
    <w:multiLevelType w:val="hybridMultilevel"/>
    <w:tmpl w:val="DC24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F452AE"/>
    <w:multiLevelType w:val="hybridMultilevel"/>
    <w:tmpl w:val="2A32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212452"/>
    <w:multiLevelType w:val="hybridMultilevel"/>
    <w:tmpl w:val="0F98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00725"/>
    <w:multiLevelType w:val="hybridMultilevel"/>
    <w:tmpl w:val="ADDC80C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BA2406F"/>
    <w:multiLevelType w:val="hybridMultilevel"/>
    <w:tmpl w:val="542A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D7328"/>
    <w:multiLevelType w:val="hybridMultilevel"/>
    <w:tmpl w:val="6FB28F2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2221026C"/>
    <w:multiLevelType w:val="hybridMultilevel"/>
    <w:tmpl w:val="3C04F0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833520"/>
    <w:multiLevelType w:val="hybridMultilevel"/>
    <w:tmpl w:val="7366A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622A89"/>
    <w:multiLevelType w:val="hybridMultilevel"/>
    <w:tmpl w:val="CEAADCA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25683A77"/>
    <w:multiLevelType w:val="hybridMultilevel"/>
    <w:tmpl w:val="225207B0"/>
    <w:lvl w:ilvl="0" w:tplc="79C02B36">
      <w:start w:val="8"/>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25CB182F"/>
    <w:multiLevelType w:val="hybridMultilevel"/>
    <w:tmpl w:val="CF2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EA35E5"/>
    <w:multiLevelType w:val="hybridMultilevel"/>
    <w:tmpl w:val="BA0E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813E41"/>
    <w:multiLevelType w:val="hybridMultilevel"/>
    <w:tmpl w:val="FFA6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D44976"/>
    <w:multiLevelType w:val="hybridMultilevel"/>
    <w:tmpl w:val="C4CE917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3B5B63F0"/>
    <w:multiLevelType w:val="hybridMultilevel"/>
    <w:tmpl w:val="5138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9C319E"/>
    <w:multiLevelType w:val="hybridMultilevel"/>
    <w:tmpl w:val="2CEA9AF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3EE46FD7"/>
    <w:multiLevelType w:val="hybridMultilevel"/>
    <w:tmpl w:val="3446E2C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42F025CE"/>
    <w:multiLevelType w:val="hybridMultilevel"/>
    <w:tmpl w:val="09240B2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nsid w:val="45550F9F"/>
    <w:multiLevelType w:val="hybridMultilevel"/>
    <w:tmpl w:val="F59C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30744B"/>
    <w:multiLevelType w:val="hybridMultilevel"/>
    <w:tmpl w:val="7712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882265"/>
    <w:multiLevelType w:val="hybridMultilevel"/>
    <w:tmpl w:val="267482A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nsid w:val="51D237D0"/>
    <w:multiLevelType w:val="hybridMultilevel"/>
    <w:tmpl w:val="C9D0A3F6"/>
    <w:lvl w:ilvl="0" w:tplc="116A8C4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247C49"/>
    <w:multiLevelType w:val="hybridMultilevel"/>
    <w:tmpl w:val="D9ECAFA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nsid w:val="52E32639"/>
    <w:multiLevelType w:val="hybridMultilevel"/>
    <w:tmpl w:val="8BF6C6F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54493525"/>
    <w:multiLevelType w:val="hybridMultilevel"/>
    <w:tmpl w:val="267482A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5E3B42F8"/>
    <w:multiLevelType w:val="hybridMultilevel"/>
    <w:tmpl w:val="51D26124"/>
    <w:lvl w:ilvl="0" w:tplc="18C21B58">
      <w:start w:val="1"/>
      <w:numFmt w:val="lowerLetter"/>
      <w:lvlText w:val="%1)"/>
      <w:lvlJc w:val="left"/>
      <w:pPr>
        <w:ind w:left="720" w:hanging="360"/>
      </w:pPr>
      <w:rPr>
        <w:rFonts w:asciiTheme="majorBidi" w:hAnsiTheme="majorBidi" w:cstheme="majorBidi" w:hint="default"/>
        <w:b/>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nsid w:val="5E7E4133"/>
    <w:multiLevelType w:val="hybridMultilevel"/>
    <w:tmpl w:val="59848178"/>
    <w:lvl w:ilvl="0" w:tplc="25904B0C">
      <w:numFmt w:val="bullet"/>
      <w:lvlText w:val="-"/>
      <w:lvlJc w:val="left"/>
      <w:pPr>
        <w:ind w:left="813" w:hanging="360"/>
      </w:pPr>
      <w:rPr>
        <w:rFonts w:ascii="Times New Roman" w:eastAsia="Calibri" w:hAnsi="Times New Roman" w:cs="Times New Roman"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29">
    <w:nsid w:val="66213FA2"/>
    <w:multiLevelType w:val="hybridMultilevel"/>
    <w:tmpl w:val="901E7808"/>
    <w:lvl w:ilvl="0" w:tplc="96442F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964207"/>
    <w:multiLevelType w:val="hybridMultilevel"/>
    <w:tmpl w:val="59DA637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682E097A"/>
    <w:multiLevelType w:val="hybridMultilevel"/>
    <w:tmpl w:val="3446E2C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nsid w:val="6A010215"/>
    <w:multiLevelType w:val="hybridMultilevel"/>
    <w:tmpl w:val="1E24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1A12BD"/>
    <w:multiLevelType w:val="hybridMultilevel"/>
    <w:tmpl w:val="244E485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nsid w:val="6C6702FE"/>
    <w:multiLevelType w:val="hybridMultilevel"/>
    <w:tmpl w:val="DB863C8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5">
    <w:nsid w:val="6D6F0D91"/>
    <w:multiLevelType w:val="hybridMultilevel"/>
    <w:tmpl w:val="3240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877965"/>
    <w:multiLevelType w:val="hybridMultilevel"/>
    <w:tmpl w:val="2D5EDEE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nsid w:val="740113D3"/>
    <w:multiLevelType w:val="hybridMultilevel"/>
    <w:tmpl w:val="E370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467C94"/>
    <w:multiLevelType w:val="hybridMultilevel"/>
    <w:tmpl w:val="143E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8F66BC"/>
    <w:multiLevelType w:val="hybridMultilevel"/>
    <w:tmpl w:val="E66EBC6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nsid w:val="75E365D3"/>
    <w:multiLevelType w:val="hybridMultilevel"/>
    <w:tmpl w:val="37E4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277A22"/>
    <w:multiLevelType w:val="hybridMultilevel"/>
    <w:tmpl w:val="7D46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494D52"/>
    <w:multiLevelType w:val="hybridMultilevel"/>
    <w:tmpl w:val="84A4FCF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nsid w:val="7A473C6D"/>
    <w:multiLevelType w:val="hybridMultilevel"/>
    <w:tmpl w:val="F10C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472C50"/>
    <w:multiLevelType w:val="hybridMultilevel"/>
    <w:tmpl w:val="CF104DE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nsid w:val="7FD43EA2"/>
    <w:multiLevelType w:val="hybridMultilevel"/>
    <w:tmpl w:val="8DF8E38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9"/>
  </w:num>
  <w:num w:numId="2">
    <w:abstractNumId w:val="23"/>
  </w:num>
  <w:num w:numId="3">
    <w:abstractNumId w:val="28"/>
  </w:num>
  <w:num w:numId="4">
    <w:abstractNumId w:val="13"/>
  </w:num>
  <w:num w:numId="5">
    <w:abstractNumId w:val="20"/>
  </w:num>
  <w:num w:numId="6">
    <w:abstractNumId w:val="38"/>
  </w:num>
  <w:num w:numId="7">
    <w:abstractNumId w:val="40"/>
  </w:num>
  <w:num w:numId="8">
    <w:abstractNumId w:val="32"/>
  </w:num>
  <w:num w:numId="9">
    <w:abstractNumId w:val="4"/>
  </w:num>
  <w:num w:numId="10">
    <w:abstractNumId w:val="3"/>
  </w:num>
  <w:num w:numId="11">
    <w:abstractNumId w:val="37"/>
  </w:num>
  <w:num w:numId="12">
    <w:abstractNumId w:val="35"/>
  </w:num>
  <w:num w:numId="13">
    <w:abstractNumId w:val="6"/>
  </w:num>
  <w:num w:numId="14">
    <w:abstractNumId w:val="43"/>
  </w:num>
  <w:num w:numId="15">
    <w:abstractNumId w:val="41"/>
  </w:num>
  <w:num w:numId="16">
    <w:abstractNumId w:val="14"/>
  </w:num>
  <w:num w:numId="17">
    <w:abstractNumId w:val="2"/>
  </w:num>
  <w:num w:numId="18">
    <w:abstractNumId w:val="21"/>
  </w:num>
  <w:num w:numId="19">
    <w:abstractNumId w:val="16"/>
  </w:num>
  <w:num w:numId="20">
    <w:abstractNumId w:val="34"/>
  </w:num>
  <w:num w:numId="21">
    <w:abstractNumId w:val="9"/>
  </w:num>
  <w:num w:numId="22">
    <w:abstractNumId w:val="12"/>
  </w:num>
  <w:num w:numId="23">
    <w:abstractNumId w:val="27"/>
  </w:num>
  <w:num w:numId="24">
    <w:abstractNumId w:val="25"/>
  </w:num>
  <w:num w:numId="25">
    <w:abstractNumId w:val="30"/>
  </w:num>
  <w:num w:numId="26">
    <w:abstractNumId w:val="8"/>
  </w:num>
  <w:num w:numId="27">
    <w:abstractNumId w:val="44"/>
  </w:num>
  <w:num w:numId="28">
    <w:abstractNumId w:val="39"/>
  </w:num>
  <w:num w:numId="29">
    <w:abstractNumId w:val="15"/>
  </w:num>
  <w:num w:numId="30">
    <w:abstractNumId w:val="11"/>
  </w:num>
  <w:num w:numId="31">
    <w:abstractNumId w:val="0"/>
  </w:num>
  <w:num w:numId="32">
    <w:abstractNumId w:val="45"/>
  </w:num>
  <w:num w:numId="33">
    <w:abstractNumId w:val="19"/>
  </w:num>
  <w:num w:numId="34">
    <w:abstractNumId w:val="26"/>
  </w:num>
  <w:num w:numId="35">
    <w:abstractNumId w:val="22"/>
  </w:num>
  <w:num w:numId="36">
    <w:abstractNumId w:val="7"/>
  </w:num>
  <w:num w:numId="37">
    <w:abstractNumId w:val="1"/>
  </w:num>
  <w:num w:numId="38">
    <w:abstractNumId w:val="5"/>
  </w:num>
  <w:num w:numId="39">
    <w:abstractNumId w:val="17"/>
  </w:num>
  <w:num w:numId="40">
    <w:abstractNumId w:val="24"/>
  </w:num>
  <w:num w:numId="41">
    <w:abstractNumId w:val="18"/>
  </w:num>
  <w:num w:numId="42">
    <w:abstractNumId w:val="31"/>
  </w:num>
  <w:num w:numId="43">
    <w:abstractNumId w:val="33"/>
  </w:num>
  <w:num w:numId="44">
    <w:abstractNumId w:val="10"/>
  </w:num>
  <w:num w:numId="45">
    <w:abstractNumId w:val="36"/>
  </w:num>
  <w:num w:numId="46">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45F"/>
    <w:rsid w:val="000068A6"/>
    <w:rsid w:val="00007A84"/>
    <w:rsid w:val="00016BBB"/>
    <w:rsid w:val="00053DB3"/>
    <w:rsid w:val="00081A48"/>
    <w:rsid w:val="000866C9"/>
    <w:rsid w:val="00095397"/>
    <w:rsid w:val="000B47A5"/>
    <w:rsid w:val="000B73D5"/>
    <w:rsid w:val="000C33D4"/>
    <w:rsid w:val="000C380B"/>
    <w:rsid w:val="000D29E0"/>
    <w:rsid w:val="000E1966"/>
    <w:rsid w:val="000F349E"/>
    <w:rsid w:val="000F7D16"/>
    <w:rsid w:val="00100030"/>
    <w:rsid w:val="00123889"/>
    <w:rsid w:val="0013016F"/>
    <w:rsid w:val="00133794"/>
    <w:rsid w:val="00136029"/>
    <w:rsid w:val="00136B6B"/>
    <w:rsid w:val="00136CD3"/>
    <w:rsid w:val="00153B1D"/>
    <w:rsid w:val="00154E57"/>
    <w:rsid w:val="00180677"/>
    <w:rsid w:val="00190A4F"/>
    <w:rsid w:val="001B5B23"/>
    <w:rsid w:val="001B751D"/>
    <w:rsid w:val="001C1375"/>
    <w:rsid w:val="001D6780"/>
    <w:rsid w:val="001E1819"/>
    <w:rsid w:val="001E680B"/>
    <w:rsid w:val="001F0732"/>
    <w:rsid w:val="0021289D"/>
    <w:rsid w:val="002153CD"/>
    <w:rsid w:val="002245D5"/>
    <w:rsid w:val="0023108C"/>
    <w:rsid w:val="00283DE1"/>
    <w:rsid w:val="0029565A"/>
    <w:rsid w:val="002A52FB"/>
    <w:rsid w:val="002B6B10"/>
    <w:rsid w:val="003024E5"/>
    <w:rsid w:val="00304325"/>
    <w:rsid w:val="0033274C"/>
    <w:rsid w:val="00344238"/>
    <w:rsid w:val="0034603F"/>
    <w:rsid w:val="003762CB"/>
    <w:rsid w:val="003839EA"/>
    <w:rsid w:val="003937B0"/>
    <w:rsid w:val="003B3BFF"/>
    <w:rsid w:val="003C5F8C"/>
    <w:rsid w:val="003E0EC3"/>
    <w:rsid w:val="003E1210"/>
    <w:rsid w:val="0040040A"/>
    <w:rsid w:val="00426802"/>
    <w:rsid w:val="004315BF"/>
    <w:rsid w:val="0046029D"/>
    <w:rsid w:val="00464221"/>
    <w:rsid w:val="00474C9A"/>
    <w:rsid w:val="00481B20"/>
    <w:rsid w:val="00482C57"/>
    <w:rsid w:val="00492A16"/>
    <w:rsid w:val="004B25BE"/>
    <w:rsid w:val="004F0AEB"/>
    <w:rsid w:val="00510EEB"/>
    <w:rsid w:val="00572AF2"/>
    <w:rsid w:val="005977A2"/>
    <w:rsid w:val="005C1CAF"/>
    <w:rsid w:val="00621FED"/>
    <w:rsid w:val="00624EE3"/>
    <w:rsid w:val="00653154"/>
    <w:rsid w:val="006539E5"/>
    <w:rsid w:val="00665B14"/>
    <w:rsid w:val="00681795"/>
    <w:rsid w:val="00693E10"/>
    <w:rsid w:val="006A539D"/>
    <w:rsid w:val="006B7026"/>
    <w:rsid w:val="006D0B13"/>
    <w:rsid w:val="006D7D46"/>
    <w:rsid w:val="006E6C09"/>
    <w:rsid w:val="006F05F7"/>
    <w:rsid w:val="00703063"/>
    <w:rsid w:val="007037E7"/>
    <w:rsid w:val="00711B12"/>
    <w:rsid w:val="007159E3"/>
    <w:rsid w:val="00717C0E"/>
    <w:rsid w:val="00740A0B"/>
    <w:rsid w:val="00757921"/>
    <w:rsid w:val="00770DD2"/>
    <w:rsid w:val="00771518"/>
    <w:rsid w:val="007774A2"/>
    <w:rsid w:val="00781A30"/>
    <w:rsid w:val="00783A5B"/>
    <w:rsid w:val="007840D1"/>
    <w:rsid w:val="00792DA6"/>
    <w:rsid w:val="007A5629"/>
    <w:rsid w:val="007B6BBC"/>
    <w:rsid w:val="007C57C9"/>
    <w:rsid w:val="007D05C0"/>
    <w:rsid w:val="007D3A9D"/>
    <w:rsid w:val="007D7431"/>
    <w:rsid w:val="007E039F"/>
    <w:rsid w:val="007E1948"/>
    <w:rsid w:val="007E7C39"/>
    <w:rsid w:val="007F0C77"/>
    <w:rsid w:val="007F20DF"/>
    <w:rsid w:val="008176BF"/>
    <w:rsid w:val="00842471"/>
    <w:rsid w:val="008424B1"/>
    <w:rsid w:val="00861825"/>
    <w:rsid w:val="008759BD"/>
    <w:rsid w:val="00884C93"/>
    <w:rsid w:val="008873E9"/>
    <w:rsid w:val="0089067C"/>
    <w:rsid w:val="0089284C"/>
    <w:rsid w:val="008B188D"/>
    <w:rsid w:val="008B4540"/>
    <w:rsid w:val="008B53E0"/>
    <w:rsid w:val="008C10BD"/>
    <w:rsid w:val="008C192A"/>
    <w:rsid w:val="008C6992"/>
    <w:rsid w:val="008F1B7C"/>
    <w:rsid w:val="00903920"/>
    <w:rsid w:val="00915357"/>
    <w:rsid w:val="00965469"/>
    <w:rsid w:val="0097223D"/>
    <w:rsid w:val="0098496B"/>
    <w:rsid w:val="0099579C"/>
    <w:rsid w:val="00995B05"/>
    <w:rsid w:val="009B2A36"/>
    <w:rsid w:val="009B53D5"/>
    <w:rsid w:val="009C4F90"/>
    <w:rsid w:val="009E7DC2"/>
    <w:rsid w:val="00A01BF1"/>
    <w:rsid w:val="00A01D0D"/>
    <w:rsid w:val="00A1554B"/>
    <w:rsid w:val="00A1688A"/>
    <w:rsid w:val="00A24B50"/>
    <w:rsid w:val="00A524E9"/>
    <w:rsid w:val="00A67ED8"/>
    <w:rsid w:val="00A74B49"/>
    <w:rsid w:val="00A77ABA"/>
    <w:rsid w:val="00AB4547"/>
    <w:rsid w:val="00AC5F2B"/>
    <w:rsid w:val="00AD3D1C"/>
    <w:rsid w:val="00AE4D6A"/>
    <w:rsid w:val="00AE5B04"/>
    <w:rsid w:val="00AE6CA2"/>
    <w:rsid w:val="00B1515D"/>
    <w:rsid w:val="00B50681"/>
    <w:rsid w:val="00B51FBF"/>
    <w:rsid w:val="00B6006C"/>
    <w:rsid w:val="00B6545F"/>
    <w:rsid w:val="00B70D40"/>
    <w:rsid w:val="00B70DE3"/>
    <w:rsid w:val="00B91A88"/>
    <w:rsid w:val="00B96192"/>
    <w:rsid w:val="00B96BB3"/>
    <w:rsid w:val="00C0004E"/>
    <w:rsid w:val="00C076B2"/>
    <w:rsid w:val="00C10C36"/>
    <w:rsid w:val="00C47C04"/>
    <w:rsid w:val="00C66651"/>
    <w:rsid w:val="00C72719"/>
    <w:rsid w:val="00C768C8"/>
    <w:rsid w:val="00CA7BDA"/>
    <w:rsid w:val="00CB043C"/>
    <w:rsid w:val="00CB338F"/>
    <w:rsid w:val="00CB4D43"/>
    <w:rsid w:val="00CC0DA4"/>
    <w:rsid w:val="00CC263B"/>
    <w:rsid w:val="00CD39DF"/>
    <w:rsid w:val="00CE27FA"/>
    <w:rsid w:val="00CE4B1D"/>
    <w:rsid w:val="00CF3F0C"/>
    <w:rsid w:val="00D278F0"/>
    <w:rsid w:val="00D36D87"/>
    <w:rsid w:val="00D63F1F"/>
    <w:rsid w:val="00D746DD"/>
    <w:rsid w:val="00DA061C"/>
    <w:rsid w:val="00DC0F91"/>
    <w:rsid w:val="00DE3AC2"/>
    <w:rsid w:val="00DF3188"/>
    <w:rsid w:val="00E210E9"/>
    <w:rsid w:val="00E27BFC"/>
    <w:rsid w:val="00E30872"/>
    <w:rsid w:val="00E6342F"/>
    <w:rsid w:val="00EA02C2"/>
    <w:rsid w:val="00EA2755"/>
    <w:rsid w:val="00EA6992"/>
    <w:rsid w:val="00EB21FA"/>
    <w:rsid w:val="00EE2251"/>
    <w:rsid w:val="00EF4034"/>
    <w:rsid w:val="00EF4E71"/>
    <w:rsid w:val="00EF5D6A"/>
    <w:rsid w:val="00F131AE"/>
    <w:rsid w:val="00F273DC"/>
    <w:rsid w:val="00F40161"/>
    <w:rsid w:val="00F41FE0"/>
    <w:rsid w:val="00F776E2"/>
    <w:rsid w:val="00F94B2C"/>
    <w:rsid w:val="00FB7E56"/>
    <w:rsid w:val="00FC4F9C"/>
    <w:rsid w:val="00FC6ADB"/>
    <w:rsid w:val="00FD5E88"/>
    <w:rsid w:val="00FD75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B96FF-F22F-4EF9-874C-4C7901E1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677"/>
    <w:pPr>
      <w:bidi/>
    </w:pPr>
    <w:rPr>
      <w:rFonts w:ascii="Calibri" w:eastAsia="Calibri" w:hAnsi="Calibri" w:cs="Arial"/>
    </w:rPr>
  </w:style>
  <w:style w:type="paragraph" w:styleId="Heading1">
    <w:name w:val="heading 1"/>
    <w:basedOn w:val="Normal"/>
    <w:next w:val="Normal"/>
    <w:link w:val="Heading1Char"/>
    <w:uiPriority w:val="9"/>
    <w:qFormat/>
    <w:rsid w:val="00B6545F"/>
    <w:pPr>
      <w:keepNext/>
      <w:spacing w:before="240" w:after="60"/>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45F"/>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unhideWhenUsed/>
    <w:rsid w:val="00B654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545F"/>
    <w:rPr>
      <w:rFonts w:ascii="Calibri" w:eastAsia="Calibri" w:hAnsi="Calibri" w:cs="Arial"/>
    </w:rPr>
  </w:style>
  <w:style w:type="paragraph" w:styleId="Footer">
    <w:name w:val="footer"/>
    <w:basedOn w:val="Normal"/>
    <w:link w:val="FooterChar"/>
    <w:uiPriority w:val="99"/>
    <w:unhideWhenUsed/>
    <w:rsid w:val="00B654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545F"/>
    <w:rPr>
      <w:rFonts w:ascii="Calibri" w:eastAsia="Calibri" w:hAnsi="Calibri" w:cs="Arial"/>
    </w:rPr>
  </w:style>
  <w:style w:type="paragraph" w:styleId="BodyText2">
    <w:name w:val="Body Text 2"/>
    <w:basedOn w:val="Normal"/>
    <w:link w:val="BodyText2Char"/>
    <w:rsid w:val="00B6545F"/>
    <w:pPr>
      <w:overflowPunct w:val="0"/>
      <w:autoSpaceDE w:val="0"/>
      <w:autoSpaceDN w:val="0"/>
      <w:bidi w:val="0"/>
      <w:adjustRightInd w:val="0"/>
      <w:spacing w:after="0" w:line="240" w:lineRule="auto"/>
      <w:textAlignment w:val="baseline"/>
    </w:pPr>
    <w:rPr>
      <w:rFonts w:ascii="Arial" w:eastAsia="Times New Roman" w:hAnsi="Arial" w:cs="Times New Roman"/>
      <w:b/>
      <w:bCs/>
      <w:sz w:val="23"/>
      <w:szCs w:val="20"/>
      <w:lang w:val="en-GB" w:eastAsia="x-none"/>
    </w:rPr>
  </w:style>
  <w:style w:type="character" w:customStyle="1" w:styleId="BodyText2Char">
    <w:name w:val="Body Text 2 Char"/>
    <w:basedOn w:val="DefaultParagraphFont"/>
    <w:link w:val="BodyText2"/>
    <w:rsid w:val="00B6545F"/>
    <w:rPr>
      <w:rFonts w:ascii="Arial" w:eastAsia="Times New Roman" w:hAnsi="Arial" w:cs="Times New Roman"/>
      <w:b/>
      <w:bCs/>
      <w:sz w:val="23"/>
      <w:szCs w:val="20"/>
      <w:lang w:val="en-GB" w:eastAsia="x-none"/>
    </w:rPr>
  </w:style>
  <w:style w:type="paragraph" w:styleId="ListParagraph">
    <w:name w:val="List Paragraph"/>
    <w:basedOn w:val="Normal"/>
    <w:uiPriority w:val="34"/>
    <w:qFormat/>
    <w:rsid w:val="00B6545F"/>
    <w:pPr>
      <w:ind w:left="720"/>
      <w:contextualSpacing/>
    </w:pPr>
  </w:style>
  <w:style w:type="paragraph" w:styleId="BalloonText">
    <w:name w:val="Balloon Text"/>
    <w:basedOn w:val="Normal"/>
    <w:link w:val="BalloonTextChar"/>
    <w:uiPriority w:val="99"/>
    <w:semiHidden/>
    <w:unhideWhenUsed/>
    <w:rsid w:val="00B6545F"/>
    <w:pPr>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B6545F"/>
    <w:rPr>
      <w:rFonts w:ascii="Tahoma" w:eastAsia="Calibri" w:hAnsi="Tahoma" w:cs="Times New Roman"/>
      <w:sz w:val="16"/>
      <w:szCs w:val="16"/>
      <w:lang w:val="x-none" w:eastAsia="x-none"/>
    </w:rPr>
  </w:style>
  <w:style w:type="paragraph" w:customStyle="1" w:styleId="TableText">
    <w:name w:val="Table Text"/>
    <w:basedOn w:val="Normal"/>
    <w:rsid w:val="00510EEB"/>
    <w:pPr>
      <w:bidi w:val="0"/>
      <w:spacing w:before="120" w:after="120" w:line="240" w:lineRule="auto"/>
    </w:pPr>
    <w:rPr>
      <w:rFonts w:ascii="Arial" w:eastAsia="Times New Roman" w:hAnsi="Arial" w:cs="Times New Roman"/>
      <w:sz w:val="18"/>
      <w:szCs w:val="20"/>
    </w:rPr>
  </w:style>
  <w:style w:type="paragraph" w:customStyle="1" w:styleId="tabletextbold">
    <w:name w:val="table text bold"/>
    <w:basedOn w:val="Normal"/>
    <w:rsid w:val="001F0732"/>
    <w:pPr>
      <w:bidi w:val="0"/>
      <w:spacing w:before="120" w:after="120" w:line="240" w:lineRule="auto"/>
    </w:pPr>
    <w:rPr>
      <w:rFonts w:ascii="Arial" w:eastAsia="Times New Roman" w:hAnsi="Arial"/>
      <w:b/>
      <w:sz w:val="18"/>
      <w:lang w:val="en-AU" w:eastAsia="en-AU"/>
    </w:rPr>
  </w:style>
  <w:style w:type="paragraph" w:styleId="ListBullet4">
    <w:name w:val="List Bullet 4"/>
    <w:basedOn w:val="Normal"/>
    <w:rsid w:val="00CE27FA"/>
    <w:pPr>
      <w:numPr>
        <w:numId w:val="31"/>
      </w:numPr>
      <w:bidi w:val="0"/>
      <w:spacing w:after="60" w:line="240" w:lineRule="auto"/>
    </w:pPr>
    <w:rPr>
      <w:rFonts w:ascii="Arial" w:eastAsia="Times New Roman" w:hAnsi="Arial"/>
      <w:sz w:val="18"/>
      <w:lang w:val="en-AU" w:eastAsia="en-AU"/>
    </w:rPr>
  </w:style>
  <w:style w:type="paragraph" w:styleId="TOC7">
    <w:name w:val="toc 7"/>
    <w:basedOn w:val="Normal"/>
    <w:next w:val="Normal"/>
    <w:autoRedefine/>
    <w:semiHidden/>
    <w:rsid w:val="00426802"/>
    <w:pPr>
      <w:bidi w:val="0"/>
      <w:spacing w:after="0" w:line="240" w:lineRule="auto"/>
      <w:ind w:left="1200"/>
    </w:pPr>
    <w:rPr>
      <w:rFonts w:ascii="Times New Roman" w:eastAsia="Times New Roman" w:hAnsi="Times New Roman" w:cs="Times New Roman"/>
      <w:sz w:val="18"/>
      <w:szCs w:val="18"/>
      <w:lang w:val="en-AU" w:eastAsia="en-AU"/>
    </w:rPr>
  </w:style>
  <w:style w:type="paragraph" w:styleId="TOC8">
    <w:name w:val="toc 8"/>
    <w:basedOn w:val="Normal"/>
    <w:next w:val="Normal"/>
    <w:autoRedefine/>
    <w:uiPriority w:val="39"/>
    <w:semiHidden/>
    <w:unhideWhenUsed/>
    <w:rsid w:val="00CB4D43"/>
    <w:pPr>
      <w:spacing w:after="100"/>
      <w:ind w:left="1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3464F-4942-4D40-AC60-A9FA43BE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34</Pages>
  <Words>6004</Words>
  <Characters>34229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pac-ahmed</dc:creator>
  <cp:lastModifiedBy>Maher</cp:lastModifiedBy>
  <cp:revision>167</cp:revision>
  <dcterms:created xsi:type="dcterms:W3CDTF">2017-02-07T08:49:00Z</dcterms:created>
  <dcterms:modified xsi:type="dcterms:W3CDTF">2024-02-20T05:47:00Z</dcterms:modified>
</cp:coreProperties>
</file>